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D3E2C" w:rsidRDefault="00CD3E2C">
      <w:pPr>
        <w:spacing w:after="0"/>
        <w:jc w:val="center"/>
        <w:rPr>
          <w:rFonts w:ascii="Calibri" w:hAnsi="Calibri" w:cs="Calibri"/>
          <w:b/>
          <w:sz w:val="36"/>
          <w:szCs w:val="36"/>
          <w:lang w:eastAsia="zh-CN"/>
        </w:rPr>
      </w:pPr>
      <w:r>
        <w:rPr>
          <w:rFonts w:ascii="Cambria" w:hAnsi="Cambria" w:cs="Calibri"/>
          <w:b/>
          <w:iCs/>
          <w:noProof/>
          <w:sz w:val="40"/>
          <w:szCs w:val="40"/>
          <w:lang w:eastAsia="zh-CN"/>
        </w:rPr>
        <w:drawing>
          <wp:anchor distT="0" distB="0" distL="114300" distR="114300" simplePos="0" relativeHeight="251658752" behindDoc="1" locked="0" layoutInCell="1" allowOverlap="1">
            <wp:simplePos x="0" y="0"/>
            <wp:positionH relativeFrom="column">
              <wp:posOffset>3664585</wp:posOffset>
            </wp:positionH>
            <wp:positionV relativeFrom="paragraph">
              <wp:posOffset>6985</wp:posOffset>
            </wp:positionV>
            <wp:extent cx="2158365" cy="1851025"/>
            <wp:effectExtent l="0" t="0" r="635" b="3175"/>
            <wp:wrapTight wrapText="bothSides">
              <wp:wrapPolygon edited="0">
                <wp:start x="0" y="0"/>
                <wp:lineTo x="0" y="21489"/>
                <wp:lineTo x="21479" y="21489"/>
                <wp:lineTo x="21479" y="0"/>
                <wp:lineTo x="0" y="0"/>
              </wp:wrapPolygon>
            </wp:wrapTight>
            <wp:docPr id="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1"/>
                    <pic:cNvPicPr>
                      <a:picLocks/>
                    </pic:cNvPicPr>
                  </pic:nvPicPr>
                  <pic:blipFill rotWithShape="1">
                    <a:blip r:embed="rId7" cstate="print">
                      <a:extLst>
                        <a:ext uri="{28A0092B-C50C-407E-A947-70E740481C1C}">
                          <a14:useLocalDpi xmlns:a14="http://schemas.microsoft.com/office/drawing/2010/main" val="0"/>
                        </a:ext>
                      </a:extLst>
                    </a:blip>
                    <a:srcRect l="11040" t="1" r="9063" b="3111"/>
                    <a:stretch>
                      <a:fillRect/>
                    </a:stretch>
                  </pic:blipFill>
                  <pic:spPr bwMode="auto">
                    <a:xfrm>
                      <a:off x="0" y="0"/>
                      <a:ext cx="2158365" cy="1851025"/>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5BFA">
        <w:rPr>
          <w:rFonts w:ascii="Calibri" w:hAnsi="Calibri" w:cs="Calibri"/>
          <w:b/>
          <w:sz w:val="36"/>
          <w:szCs w:val="36"/>
          <w:lang w:eastAsia="zh-CN"/>
        </w:rPr>
        <w:t xml:space="preserve">All Church Worship </w:t>
      </w:r>
    </w:p>
    <w:p w:rsidR="008E76DF" w:rsidRDefault="00AA5BFA">
      <w:pPr>
        <w:spacing w:after="0"/>
        <w:jc w:val="center"/>
        <w:rPr>
          <w:rFonts w:ascii="Calibri" w:hAnsi="Calibri" w:cs="Calibri"/>
          <w:b/>
          <w:sz w:val="36"/>
          <w:szCs w:val="36"/>
          <w:lang w:eastAsia="zh-CN"/>
        </w:rPr>
      </w:pPr>
      <w:r>
        <w:rPr>
          <w:rFonts w:ascii="Calibri" w:hAnsi="Calibri" w:cs="Calibri"/>
          <w:b/>
          <w:sz w:val="36"/>
          <w:szCs w:val="36"/>
          <w:lang w:eastAsia="zh-CN"/>
        </w:rPr>
        <w:t>Brainstorming</w:t>
      </w:r>
      <w:r w:rsidR="00CD3E2C">
        <w:rPr>
          <w:rFonts w:ascii="Calibri" w:hAnsi="Calibri" w:cs="Calibri"/>
          <w:b/>
          <w:sz w:val="36"/>
          <w:szCs w:val="36"/>
          <w:lang w:eastAsia="zh-CN"/>
        </w:rPr>
        <w:t xml:space="preserve"> Summary</w:t>
      </w:r>
    </w:p>
    <w:p w:rsidR="008E76DF" w:rsidRDefault="00000000">
      <w:pPr>
        <w:spacing w:after="0" w:line="240" w:lineRule="auto"/>
        <w:jc w:val="center"/>
        <w:rPr>
          <w:rFonts w:ascii="Cambria" w:hAnsi="Cambria" w:cs="Calibri"/>
          <w:b/>
          <w:iCs/>
          <w:sz w:val="40"/>
          <w:szCs w:val="40"/>
          <w:lang w:eastAsia="zh-CN"/>
        </w:rPr>
      </w:pPr>
      <w:r w:rsidRPr="00D51212">
        <w:rPr>
          <w:rFonts w:ascii="Cambria" w:hAnsi="Cambria" w:cs="Calibri"/>
          <w:b/>
          <w:iCs/>
          <w:color w:val="FF7E79"/>
          <w:sz w:val="40"/>
          <w:szCs w:val="40"/>
          <w:lang w:eastAsia="zh-CN"/>
        </w:rPr>
        <w:t>Seven Deadly Sins</w:t>
      </w:r>
    </w:p>
    <w:p w:rsidR="008E76DF" w:rsidRDefault="00000000" w:rsidP="00D82167">
      <w:pPr>
        <w:spacing w:after="0" w:line="240" w:lineRule="auto"/>
        <w:jc w:val="center"/>
        <w:rPr>
          <w:rFonts w:ascii="Calibri" w:hAnsi="Calibri" w:cs="Calibri"/>
          <w:sz w:val="26"/>
          <w:szCs w:val="26"/>
        </w:rPr>
      </w:pPr>
      <w:r>
        <w:rPr>
          <w:rFonts w:ascii="Calibri" w:hAnsi="Calibri" w:cs="Calibri"/>
          <w:sz w:val="26"/>
          <w:szCs w:val="26"/>
        </w:rPr>
        <w:t>Tues., June 29 at Erbes’ house</w:t>
      </w:r>
    </w:p>
    <w:p w:rsidR="008E76DF" w:rsidRDefault="00000000">
      <w:pPr>
        <w:spacing w:after="0" w:line="240" w:lineRule="auto"/>
        <w:jc w:val="center"/>
        <w:rPr>
          <w:rFonts w:ascii="Calibri" w:hAnsi="Calibri" w:cs="Calibri"/>
          <w:sz w:val="26"/>
          <w:szCs w:val="26"/>
        </w:rPr>
      </w:pPr>
      <w:r>
        <w:rPr>
          <w:rFonts w:ascii="Calibri" w:hAnsi="Calibri" w:cs="Calibri"/>
          <w:sz w:val="26"/>
          <w:szCs w:val="26"/>
        </w:rPr>
        <w:t xml:space="preserve">5:30 p.m. Potluck </w:t>
      </w:r>
    </w:p>
    <w:p w:rsidR="008E76DF" w:rsidRDefault="00000000">
      <w:pPr>
        <w:spacing w:after="0" w:line="240" w:lineRule="auto"/>
        <w:jc w:val="center"/>
        <w:rPr>
          <w:rFonts w:ascii="Calibri" w:hAnsi="Calibri" w:cs="Calibri"/>
          <w:sz w:val="26"/>
          <w:szCs w:val="26"/>
        </w:rPr>
      </w:pPr>
      <w:r>
        <w:rPr>
          <w:rFonts w:ascii="Calibri" w:hAnsi="Calibri" w:cs="Calibri"/>
          <w:sz w:val="26"/>
          <w:szCs w:val="26"/>
        </w:rPr>
        <w:t>6:30-9:00 p.m. Brainstorming for Worship</w:t>
      </w:r>
    </w:p>
    <w:p w:rsidR="008E76DF" w:rsidRDefault="00000000">
      <w:pPr>
        <w:pStyle w:val="NoSpacing"/>
        <w:jc w:val="center"/>
        <w:rPr>
          <w:rFonts w:cs="Calibri"/>
          <w:sz w:val="26"/>
          <w:szCs w:val="26"/>
        </w:rPr>
      </w:pPr>
      <w:r>
        <w:rPr>
          <w:rFonts w:cs="Calibri"/>
          <w:sz w:val="26"/>
          <w:szCs w:val="26"/>
        </w:rPr>
        <w:t>August 17 – September 28, 2025 (7 weeks)</w:t>
      </w:r>
    </w:p>
    <w:p w:rsidR="008E76DF" w:rsidRDefault="008E76DF">
      <w:pPr>
        <w:pStyle w:val="NormalWeb"/>
        <w:spacing w:before="0" w:beforeAutospacing="0" w:after="0" w:afterAutospacing="0"/>
        <w:rPr>
          <w:rFonts w:ascii="Calibri" w:hAnsi="Calibri" w:cs="Calibri"/>
          <w:sz w:val="26"/>
          <w:szCs w:val="26"/>
        </w:rPr>
      </w:pPr>
    </w:p>
    <w:p w:rsidR="008E76DF" w:rsidRPr="00CD3E2C" w:rsidRDefault="00335C86" w:rsidP="00CD3E2C">
      <w:pPr>
        <w:spacing w:after="0" w:line="240" w:lineRule="auto"/>
        <w:ind w:left="360" w:hanging="360"/>
        <w:rPr>
          <w:rFonts w:ascii="Calibri" w:hAnsi="Calibri" w:cs="Calibri"/>
          <w:sz w:val="26"/>
          <w:szCs w:val="26"/>
        </w:rPr>
      </w:pPr>
      <w:r w:rsidRPr="007770EA">
        <w:rPr>
          <w:rFonts w:ascii="Calibri" w:eastAsia="Times New Roman" w:hAnsi="Calibri" w:cs="Calibri"/>
          <w:b/>
          <w:noProof/>
          <w:sz w:val="26"/>
          <w:szCs w:val="26"/>
        </w:rPr>
        <w:drawing>
          <wp:anchor distT="0" distB="0" distL="114300" distR="114300" simplePos="0" relativeHeight="251661824" behindDoc="1" locked="0" layoutInCell="1" allowOverlap="1" wp14:anchorId="59285B2A" wp14:editId="7C3E4B52">
            <wp:simplePos x="0" y="0"/>
            <wp:positionH relativeFrom="column">
              <wp:posOffset>-48895</wp:posOffset>
            </wp:positionH>
            <wp:positionV relativeFrom="paragraph">
              <wp:posOffset>706058</wp:posOffset>
            </wp:positionV>
            <wp:extent cx="5715000" cy="95250"/>
            <wp:effectExtent l="0" t="0" r="0" b="0"/>
            <wp:wrapTight wrapText="bothSides">
              <wp:wrapPolygon edited="0">
                <wp:start x="0" y="0"/>
                <wp:lineTo x="0" y="20160"/>
                <wp:lineTo x="21552" y="20160"/>
                <wp:lineTo x="21552" y="0"/>
                <wp:lineTo x="0" y="0"/>
              </wp:wrapPolygon>
            </wp:wrapTight>
            <wp:docPr id="1152513246" name="Picture 3" descr="BD15034_"/>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BD15034_"/>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95250"/>
                    </a:xfrm>
                    <a:prstGeom prst="rect">
                      <a:avLst/>
                    </a:prstGeom>
                    <a:solidFill>
                      <a:srgbClr val="FFC000"/>
                    </a:solidFill>
                    <a:ln>
                      <a:noFill/>
                    </a:ln>
                    <a:effectLst/>
                  </pic:spPr>
                </pic:pic>
              </a:graphicData>
            </a:graphic>
            <wp14:sizeRelH relativeFrom="page">
              <wp14:pctWidth>0</wp14:pctWidth>
            </wp14:sizeRelH>
            <wp14:sizeRelV relativeFrom="page">
              <wp14:pctHeight>0</wp14:pctHeight>
            </wp14:sizeRelV>
          </wp:anchor>
        </w:drawing>
      </w:r>
      <w:r w:rsidR="00CD3E2C">
        <w:rPr>
          <w:rFonts w:asciiTheme="minorHAnsi" w:hAnsiTheme="minorHAnsi" w:cstheme="minorHAnsi"/>
          <w:b/>
          <w:bCs/>
          <w:sz w:val="26"/>
          <w:szCs w:val="26"/>
        </w:rPr>
        <w:t>Members present:</w:t>
      </w:r>
      <w:r w:rsidR="00CD3E2C">
        <w:rPr>
          <w:rFonts w:asciiTheme="minorHAnsi" w:hAnsiTheme="minorHAnsi" w:cstheme="minorHAnsi"/>
          <w:sz w:val="26"/>
          <w:szCs w:val="26"/>
        </w:rPr>
        <w:t xml:space="preserve"> </w:t>
      </w:r>
      <w:r>
        <w:rPr>
          <w:rFonts w:asciiTheme="minorHAnsi" w:hAnsiTheme="minorHAnsi" w:cstheme="minorHAnsi"/>
          <w:sz w:val="26"/>
          <w:szCs w:val="26"/>
        </w:rPr>
        <w:t>Jim Post, Ed Baranowski, Pastor Mark Erbes, Annette Erbes, Pastor Mary Ivanov, Karen Booth, Kathy Luckett, Ken Luckett, David Booth, Barb Gripton, Jean Kelly, Diane Thompson, Betty Kinney</w:t>
      </w:r>
    </w:p>
    <w:p w:rsidR="008E76DF" w:rsidRDefault="00000000">
      <w:pPr>
        <w:spacing w:after="0" w:line="240" w:lineRule="auto"/>
        <w:jc w:val="both"/>
        <w:rPr>
          <w:rFonts w:ascii="Calibri" w:eastAsia="Times New Roman" w:hAnsi="Calibri" w:cs="Calibri"/>
          <w:bCs/>
          <w:i/>
          <w:sz w:val="26"/>
          <w:szCs w:val="26"/>
        </w:rPr>
      </w:pPr>
      <w:r>
        <w:rPr>
          <w:rFonts w:ascii="Calibri" w:eastAsia="Times New Roman" w:hAnsi="Calibri" w:cs="Calibri"/>
          <w:bCs/>
          <w:i/>
          <w:sz w:val="26"/>
          <w:szCs w:val="26"/>
        </w:rPr>
        <w:t>“The worship we hope to develop will be rooted in Scripture, centered on Christ, and empowered by the Holy Spirit. It will be relevant to local and emerging culture, while addressing the needs of believers and unbelievers alike. Above all, it will intentionally engage people physically, emotionally, intellectually, and soulfully.”</w:t>
      </w:r>
    </w:p>
    <w:p w:rsidR="008E76DF" w:rsidRDefault="008E76DF">
      <w:pPr>
        <w:spacing w:after="0" w:line="240" w:lineRule="auto"/>
        <w:jc w:val="both"/>
        <w:rPr>
          <w:rFonts w:ascii="Calibri" w:eastAsia="Times New Roman" w:hAnsi="Calibri" w:cs="Calibri"/>
          <w:bCs/>
          <w:sz w:val="26"/>
          <w:szCs w:val="26"/>
        </w:rPr>
      </w:pPr>
    </w:p>
    <w:p w:rsidR="008E76DF" w:rsidRPr="00AA5BFA" w:rsidRDefault="00F94ED8" w:rsidP="00AA5BFA">
      <w:pPr>
        <w:spacing w:after="0" w:line="240" w:lineRule="auto"/>
        <w:jc w:val="both"/>
        <w:rPr>
          <w:rFonts w:ascii="Calibri" w:eastAsia="Times New Roman" w:hAnsi="Calibri" w:cs="Calibri"/>
          <w:bCs/>
          <w:sz w:val="26"/>
          <w:szCs w:val="26"/>
        </w:rPr>
      </w:pPr>
      <w:r w:rsidRPr="007770EA">
        <w:rPr>
          <w:rFonts w:ascii="Calibri" w:eastAsia="Times New Roman" w:hAnsi="Calibri" w:cs="Calibri"/>
          <w:b/>
          <w:noProof/>
          <w:sz w:val="26"/>
          <w:szCs w:val="26"/>
        </w:rPr>
        <w:drawing>
          <wp:anchor distT="0" distB="0" distL="114300" distR="114300" simplePos="0" relativeHeight="251656704" behindDoc="1" locked="0" layoutInCell="1" allowOverlap="1">
            <wp:simplePos x="0" y="0"/>
            <wp:positionH relativeFrom="column">
              <wp:posOffset>0</wp:posOffset>
            </wp:positionH>
            <wp:positionV relativeFrom="paragraph">
              <wp:posOffset>690245</wp:posOffset>
            </wp:positionV>
            <wp:extent cx="5715000" cy="95250"/>
            <wp:effectExtent l="0" t="0" r="0" b="0"/>
            <wp:wrapTight wrapText="bothSides">
              <wp:wrapPolygon edited="0">
                <wp:start x="0" y="0"/>
                <wp:lineTo x="0" y="20160"/>
                <wp:lineTo x="21552" y="20160"/>
                <wp:lineTo x="21552" y="0"/>
                <wp:lineTo x="0" y="0"/>
              </wp:wrapPolygon>
            </wp:wrapTight>
            <wp:docPr id="2" name="Picture 3" descr="BD15034_"/>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BD15034_"/>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95250"/>
                    </a:xfrm>
                    <a:prstGeom prst="rect">
                      <a:avLst/>
                    </a:prstGeom>
                    <a:solidFill>
                      <a:srgbClr val="FFC000"/>
                    </a:solidFill>
                    <a:ln>
                      <a:noFill/>
                    </a:ln>
                    <a:effectLst/>
                  </pic:spPr>
                </pic:pic>
              </a:graphicData>
            </a:graphic>
            <wp14:sizeRelH relativeFrom="page">
              <wp14:pctWidth>0</wp14:pctWidth>
            </wp14:sizeRelH>
            <wp14:sizeRelV relativeFrom="page">
              <wp14:pctHeight>0</wp14:pctHeight>
            </wp14:sizeRelV>
          </wp:anchor>
        </w:drawing>
      </w:r>
      <w:r w:rsidRPr="007770EA">
        <w:rPr>
          <w:rFonts w:ascii="Calibri" w:eastAsia="Times New Roman" w:hAnsi="Calibri" w:cs="Calibri"/>
          <w:b/>
          <w:sz w:val="26"/>
          <w:szCs w:val="26"/>
        </w:rPr>
        <w:t>Felt needs:</w:t>
      </w:r>
      <w:r>
        <w:rPr>
          <w:rFonts w:ascii="Calibri" w:eastAsia="Times New Roman" w:hAnsi="Calibri" w:cs="Calibri"/>
          <w:bCs/>
          <w:sz w:val="26"/>
          <w:szCs w:val="26"/>
        </w:rPr>
        <w:t xml:space="preserve"> What physical, emotional, intellectual, or spiritual need are we addressing in this service so that worship is engaging and a means of making disciples?  What question needs to be posed/answered so that we are making disciples? </w:t>
      </w:r>
    </w:p>
    <w:p w:rsidR="008E76DF" w:rsidRDefault="00000000">
      <w:pPr>
        <w:pStyle w:val="NoSpacing"/>
        <w:rPr>
          <w:rFonts w:cs="Calibri"/>
          <w:sz w:val="26"/>
          <w:szCs w:val="26"/>
        </w:rPr>
      </w:pPr>
      <w:r>
        <w:rPr>
          <w:rFonts w:cs="Calibri"/>
          <w:b/>
          <w:bCs/>
          <w:sz w:val="26"/>
          <w:szCs w:val="26"/>
        </w:rPr>
        <w:t xml:space="preserve">2025 Theme: </w:t>
      </w:r>
      <w:r>
        <w:rPr>
          <w:rFonts w:cs="Calibri"/>
          <w:sz w:val="26"/>
          <w:szCs w:val="26"/>
        </w:rPr>
        <w:t xml:space="preserve"> Living in the Light of Jesus</w:t>
      </w:r>
    </w:p>
    <w:p w:rsidR="00AA5BFA" w:rsidRPr="00335C86" w:rsidRDefault="00AA5BFA">
      <w:pPr>
        <w:pStyle w:val="NoSpacing"/>
        <w:ind w:left="360" w:hanging="360"/>
        <w:rPr>
          <w:rFonts w:cs="Calibri"/>
          <w:b/>
          <w:bCs/>
          <w:sz w:val="20"/>
          <w:szCs w:val="20"/>
        </w:rPr>
      </w:pPr>
    </w:p>
    <w:p w:rsidR="008E76DF" w:rsidRDefault="00000000">
      <w:pPr>
        <w:pStyle w:val="NoSpacing"/>
        <w:ind w:left="360" w:hanging="360"/>
        <w:rPr>
          <w:rFonts w:cs="Calibri"/>
          <w:i/>
          <w:iCs/>
          <w:sz w:val="26"/>
          <w:szCs w:val="26"/>
        </w:rPr>
      </w:pPr>
      <w:r>
        <w:rPr>
          <w:rFonts w:cs="Calibri"/>
          <w:b/>
          <w:bCs/>
          <w:sz w:val="26"/>
          <w:szCs w:val="26"/>
        </w:rPr>
        <w:t>Key verse:</w:t>
      </w:r>
      <w:r>
        <w:rPr>
          <w:rFonts w:cs="Calibri"/>
          <w:sz w:val="26"/>
          <w:szCs w:val="26"/>
        </w:rPr>
        <w:t xml:space="preserve"> </w:t>
      </w:r>
      <w:r>
        <w:rPr>
          <w:rFonts w:cs="Calibri"/>
          <w:i/>
          <w:iCs/>
          <w:sz w:val="26"/>
          <w:szCs w:val="26"/>
        </w:rPr>
        <w:t>When Jesus spoke again to the people, he said, ‘I am the light of the world.</w:t>
      </w:r>
    </w:p>
    <w:p w:rsidR="008E76DF" w:rsidRDefault="00000000">
      <w:pPr>
        <w:pStyle w:val="NoSpacing"/>
        <w:ind w:left="360" w:hanging="360"/>
        <w:rPr>
          <w:rFonts w:cs="Calibri"/>
          <w:i/>
          <w:iCs/>
          <w:sz w:val="26"/>
          <w:szCs w:val="26"/>
        </w:rPr>
      </w:pPr>
      <w:r>
        <w:rPr>
          <w:rFonts w:cs="Calibri"/>
          <w:i/>
          <w:iCs/>
          <w:sz w:val="26"/>
          <w:szCs w:val="26"/>
        </w:rPr>
        <w:t xml:space="preserve">Whoever follows me will never walk in darkness, but will have the light of life.  </w:t>
      </w:r>
    </w:p>
    <w:p w:rsidR="008E76DF" w:rsidRDefault="00000000">
      <w:pPr>
        <w:pStyle w:val="NoSpacing"/>
        <w:ind w:left="360" w:hanging="360"/>
        <w:rPr>
          <w:rFonts w:cs="Calibri"/>
          <w:i/>
          <w:iCs/>
          <w:sz w:val="26"/>
          <w:szCs w:val="26"/>
        </w:rPr>
      </w:pPr>
      <w:r>
        <w:rPr>
          <w:rFonts w:cs="Calibri"/>
          <w:i/>
          <w:iCs/>
          <w:sz w:val="26"/>
          <w:szCs w:val="26"/>
        </w:rPr>
        <w:t>– John 8:12</w:t>
      </w:r>
    </w:p>
    <w:p w:rsidR="008E76DF" w:rsidRPr="00335C86" w:rsidRDefault="008E76DF">
      <w:pPr>
        <w:pStyle w:val="NoSpacing"/>
        <w:rPr>
          <w:rFonts w:cs="Calibri"/>
          <w:sz w:val="20"/>
          <w:szCs w:val="20"/>
        </w:rPr>
      </w:pPr>
    </w:p>
    <w:p w:rsidR="008E76DF" w:rsidRDefault="00000000" w:rsidP="007770EA">
      <w:pPr>
        <w:spacing w:after="0" w:line="240" w:lineRule="auto"/>
        <w:ind w:left="360" w:hanging="360"/>
        <w:rPr>
          <w:rFonts w:ascii="Calibri" w:hAnsi="Calibri" w:cs="Calibri"/>
          <w:color w:val="000000"/>
          <w:sz w:val="26"/>
          <w:szCs w:val="26"/>
        </w:rPr>
      </w:pPr>
      <w:r>
        <w:rPr>
          <w:rFonts w:ascii="Calibri" w:hAnsi="Calibri" w:cs="Calibri"/>
          <w:b/>
          <w:bCs/>
          <w:color w:val="000000"/>
          <w:sz w:val="26"/>
          <w:szCs w:val="26"/>
        </w:rPr>
        <w:t>Synopsis:</w:t>
      </w:r>
      <w:r>
        <w:rPr>
          <w:rFonts w:ascii="Calibri" w:hAnsi="Calibri" w:cs="Calibri"/>
          <w:color w:val="000000"/>
          <w:sz w:val="26"/>
          <w:szCs w:val="26"/>
        </w:rPr>
        <w:t xml:space="preserve"> Sin isn’t something we should be concerned about in others; it’s pervasive an</w:t>
      </w:r>
      <w:r w:rsidR="007770EA">
        <w:rPr>
          <w:rFonts w:ascii="Calibri" w:hAnsi="Calibri" w:cs="Calibri"/>
          <w:color w:val="000000"/>
          <w:sz w:val="26"/>
          <w:szCs w:val="26"/>
        </w:rPr>
        <w:t xml:space="preserve">d </w:t>
      </w:r>
      <w:r>
        <w:rPr>
          <w:rFonts w:ascii="Calibri" w:hAnsi="Calibri" w:cs="Calibri"/>
          <w:color w:val="000000"/>
          <w:sz w:val="26"/>
          <w:szCs w:val="26"/>
        </w:rPr>
        <w:t>very much alive in us, too. For as much as we celebrate God’s grace, the reason we need grace is because of sin. We can’t have grace without sin. What if we were stuck in sin without grace?</w:t>
      </w:r>
    </w:p>
    <w:p w:rsidR="008E76DF" w:rsidRPr="00335C86" w:rsidRDefault="00335C86" w:rsidP="007770EA">
      <w:pPr>
        <w:spacing w:after="0" w:line="240" w:lineRule="auto"/>
        <w:ind w:left="360" w:hanging="360"/>
        <w:rPr>
          <w:rFonts w:ascii="Calibri" w:hAnsi="Calibri" w:cs="Calibri"/>
          <w:color w:val="000000"/>
          <w:sz w:val="18"/>
          <w:szCs w:val="18"/>
        </w:rPr>
      </w:pPr>
      <w:r w:rsidRPr="00335C86">
        <w:rPr>
          <w:rFonts w:cs="Calibri"/>
          <w:b/>
          <w:bCs/>
          <w:noProof/>
          <w:sz w:val="18"/>
          <w:szCs w:val="18"/>
        </w:rPr>
        <w:drawing>
          <wp:anchor distT="0" distB="0" distL="114300" distR="114300" simplePos="0" relativeHeight="251659776" behindDoc="0" locked="0" layoutInCell="1" allowOverlap="1">
            <wp:simplePos x="0" y="0"/>
            <wp:positionH relativeFrom="column">
              <wp:posOffset>4139555</wp:posOffset>
            </wp:positionH>
            <wp:positionV relativeFrom="paragraph">
              <wp:posOffset>3518</wp:posOffset>
            </wp:positionV>
            <wp:extent cx="1640840" cy="1640840"/>
            <wp:effectExtent l="0" t="0" r="0" b="0"/>
            <wp:wrapTight wrapText="bothSides">
              <wp:wrapPolygon edited="0">
                <wp:start x="0" y="0"/>
                <wp:lineTo x="0" y="21399"/>
                <wp:lineTo x="21399" y="21399"/>
                <wp:lineTo x="21399" y="0"/>
                <wp:lineTo x="0" y="0"/>
              </wp:wrapPolygon>
            </wp:wrapTight>
            <wp:docPr id="3307146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714626" name="Picture 330714626"/>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40840" cy="1640840"/>
                    </a:xfrm>
                    <a:prstGeom prst="rect">
                      <a:avLst/>
                    </a:prstGeom>
                  </pic:spPr>
                </pic:pic>
              </a:graphicData>
            </a:graphic>
            <wp14:sizeRelH relativeFrom="margin">
              <wp14:pctWidth>0</wp14:pctWidth>
            </wp14:sizeRelH>
            <wp14:sizeRelV relativeFrom="margin">
              <wp14:pctHeight>0</wp14:pctHeight>
            </wp14:sizeRelV>
          </wp:anchor>
        </w:drawing>
      </w:r>
    </w:p>
    <w:p w:rsidR="008E76DF" w:rsidRDefault="00000000" w:rsidP="007770EA">
      <w:pPr>
        <w:pStyle w:val="NoSpacing"/>
        <w:ind w:left="360" w:hanging="360"/>
        <w:rPr>
          <w:rFonts w:cs="Calibri"/>
          <w:sz w:val="26"/>
          <w:szCs w:val="26"/>
        </w:rPr>
      </w:pPr>
      <w:r>
        <w:rPr>
          <w:rFonts w:cs="Calibri"/>
          <w:b/>
          <w:bCs/>
          <w:sz w:val="26"/>
          <w:szCs w:val="26"/>
        </w:rPr>
        <w:t>2025 theme connection:</w:t>
      </w:r>
      <w:r>
        <w:rPr>
          <w:rFonts w:cs="Calibri"/>
          <w:sz w:val="26"/>
          <w:szCs w:val="26"/>
        </w:rPr>
        <w:t xml:space="preserve"> Understanding sin is essential to understanding grace and our call to live in the light of the world.</w:t>
      </w:r>
    </w:p>
    <w:p w:rsidR="008E76DF" w:rsidRPr="00335C86" w:rsidRDefault="008E76DF" w:rsidP="00335C86">
      <w:pPr>
        <w:spacing w:after="0" w:line="240" w:lineRule="auto"/>
        <w:ind w:left="360" w:hanging="360"/>
        <w:rPr>
          <w:rFonts w:ascii="Calibri" w:hAnsi="Calibri" w:cs="Calibri"/>
          <w:sz w:val="18"/>
          <w:szCs w:val="18"/>
        </w:rPr>
      </w:pPr>
    </w:p>
    <w:p w:rsidR="008E76DF" w:rsidRDefault="00BF1AF6">
      <w:pPr>
        <w:pStyle w:val="NoSpacing"/>
        <w:rPr>
          <w:rFonts w:cs="Calibri"/>
          <w:sz w:val="26"/>
          <w:szCs w:val="26"/>
        </w:rPr>
      </w:pPr>
      <w:r>
        <w:rPr>
          <w:rFonts w:cs="Calibri"/>
          <w:b/>
          <w:bCs/>
          <w:sz w:val="26"/>
          <w:szCs w:val="26"/>
        </w:rPr>
        <w:t>Major spoken/unspoken needs:</w:t>
      </w:r>
      <w:r>
        <w:rPr>
          <w:rFonts w:cs="Calibri"/>
          <w:sz w:val="26"/>
          <w:szCs w:val="26"/>
        </w:rPr>
        <w:t xml:space="preserve"> Life is hard.</w:t>
      </w:r>
    </w:p>
    <w:p w:rsidR="008E76DF" w:rsidRDefault="00000000">
      <w:pPr>
        <w:pStyle w:val="NoSpacing"/>
        <w:numPr>
          <w:ilvl w:val="0"/>
          <w:numId w:val="1"/>
        </w:numPr>
        <w:rPr>
          <w:rFonts w:cs="Calibri"/>
          <w:b/>
          <w:bCs/>
          <w:sz w:val="26"/>
          <w:szCs w:val="26"/>
        </w:rPr>
      </w:pPr>
      <w:r>
        <w:rPr>
          <w:rFonts w:cs="Calibri"/>
          <w:sz w:val="26"/>
          <w:szCs w:val="26"/>
        </w:rPr>
        <w:t>Navigating an angry, divided world</w:t>
      </w:r>
    </w:p>
    <w:p w:rsidR="008E76DF" w:rsidRDefault="00000000">
      <w:pPr>
        <w:pStyle w:val="NoSpacing"/>
        <w:numPr>
          <w:ilvl w:val="0"/>
          <w:numId w:val="1"/>
        </w:numPr>
        <w:rPr>
          <w:rFonts w:cs="Calibri"/>
          <w:b/>
          <w:bCs/>
          <w:sz w:val="26"/>
          <w:szCs w:val="26"/>
        </w:rPr>
      </w:pPr>
      <w:r>
        <w:rPr>
          <w:rFonts w:cs="Calibri"/>
          <w:sz w:val="26"/>
          <w:szCs w:val="26"/>
        </w:rPr>
        <w:t>Pervasive lack of trust, respect, and civility</w:t>
      </w:r>
    </w:p>
    <w:p w:rsidR="008E76DF" w:rsidRDefault="00000000">
      <w:pPr>
        <w:pStyle w:val="NoSpacing"/>
        <w:numPr>
          <w:ilvl w:val="0"/>
          <w:numId w:val="1"/>
        </w:numPr>
        <w:rPr>
          <w:rFonts w:cs="Calibri"/>
          <w:b/>
          <w:bCs/>
          <w:sz w:val="26"/>
          <w:szCs w:val="26"/>
        </w:rPr>
      </w:pPr>
      <w:r>
        <w:rPr>
          <w:rFonts w:cs="Calibri"/>
          <w:sz w:val="26"/>
          <w:szCs w:val="26"/>
        </w:rPr>
        <w:t>Aging. Caregiving. Death.</w:t>
      </w:r>
    </w:p>
    <w:p w:rsidR="008E76DF" w:rsidRDefault="00000000">
      <w:pPr>
        <w:pStyle w:val="NoSpacing"/>
        <w:numPr>
          <w:ilvl w:val="0"/>
          <w:numId w:val="1"/>
        </w:numPr>
        <w:rPr>
          <w:rFonts w:cs="Calibri"/>
          <w:b/>
          <w:bCs/>
          <w:sz w:val="26"/>
          <w:szCs w:val="26"/>
        </w:rPr>
      </w:pPr>
      <w:r>
        <w:rPr>
          <w:rFonts w:cs="Calibri"/>
          <w:sz w:val="26"/>
          <w:szCs w:val="26"/>
        </w:rPr>
        <w:lastRenderedPageBreak/>
        <w:t>Violence. Insecurity – housing, food.</w:t>
      </w:r>
    </w:p>
    <w:p w:rsidR="008E76DF" w:rsidRDefault="00000000">
      <w:pPr>
        <w:pStyle w:val="NoSpacing"/>
        <w:numPr>
          <w:ilvl w:val="0"/>
          <w:numId w:val="1"/>
        </w:numPr>
        <w:rPr>
          <w:rFonts w:cs="Calibri"/>
          <w:b/>
          <w:bCs/>
          <w:sz w:val="26"/>
          <w:szCs w:val="26"/>
        </w:rPr>
      </w:pPr>
      <w:r>
        <w:rPr>
          <w:rFonts w:cs="Calibri"/>
          <w:sz w:val="26"/>
          <w:szCs w:val="26"/>
        </w:rPr>
        <w:t>Misunderstanding scripture.</w:t>
      </w:r>
    </w:p>
    <w:p w:rsidR="008E76DF" w:rsidRDefault="008E76DF">
      <w:pPr>
        <w:spacing w:after="0" w:line="240" w:lineRule="auto"/>
        <w:ind w:left="360" w:hanging="360"/>
        <w:rPr>
          <w:rFonts w:ascii="Calibri" w:hAnsi="Calibri" w:cs="Calibri"/>
          <w:b/>
          <w:bCs/>
          <w:sz w:val="18"/>
          <w:szCs w:val="18"/>
        </w:rPr>
      </w:pPr>
    </w:p>
    <w:p w:rsidR="008E76DF" w:rsidRDefault="00000000">
      <w:pPr>
        <w:spacing w:after="0" w:line="240" w:lineRule="auto"/>
        <w:ind w:left="360" w:hanging="360"/>
        <w:rPr>
          <w:rFonts w:ascii="Calibri" w:hAnsi="Calibri" w:cs="Calibri"/>
          <w:b/>
          <w:bCs/>
          <w:sz w:val="26"/>
          <w:szCs w:val="26"/>
          <w:lang w:bidi="en-US"/>
        </w:rPr>
      </w:pPr>
      <w:r>
        <w:rPr>
          <w:rFonts w:ascii="Calibri" w:hAnsi="Calibri" w:cs="Calibri"/>
          <w:b/>
          <w:bCs/>
          <w:sz w:val="26"/>
          <w:szCs w:val="26"/>
          <w:lang w:bidi="en-US"/>
        </w:rPr>
        <w:t xml:space="preserve">Social justice issue for August 2025: </w:t>
      </w:r>
      <w:r>
        <w:rPr>
          <w:rFonts w:ascii="Calibri" w:hAnsi="Calibri" w:cs="Calibri"/>
          <w:sz w:val="26"/>
          <w:szCs w:val="26"/>
        </w:rPr>
        <w:t>Education &amp; Literacy</w:t>
      </w:r>
    </w:p>
    <w:p w:rsidR="008E76DF" w:rsidRDefault="00000000">
      <w:pPr>
        <w:pStyle w:val="NormalWeb"/>
        <w:spacing w:before="0" w:beforeAutospacing="0" w:after="0" w:afterAutospacing="0"/>
        <w:rPr>
          <w:rFonts w:ascii="Calibri" w:hAnsi="Calibri" w:cs="Calibri"/>
          <w:sz w:val="26"/>
          <w:szCs w:val="26"/>
        </w:rPr>
      </w:pPr>
      <w:r>
        <w:rPr>
          <w:rFonts w:ascii="Calibri" w:hAnsi="Calibri" w:cs="Calibri"/>
          <w:b/>
          <w:bCs/>
          <w:sz w:val="26"/>
          <w:szCs w:val="26"/>
          <w:lang w:bidi="en-US"/>
        </w:rPr>
        <w:t xml:space="preserve">Social justice issue for September 2025: </w:t>
      </w:r>
    </w:p>
    <w:p w:rsidR="008E76DF" w:rsidRDefault="008E76DF">
      <w:pPr>
        <w:spacing w:after="0" w:line="240" w:lineRule="auto"/>
        <w:ind w:left="360" w:hanging="360"/>
        <w:rPr>
          <w:rFonts w:ascii="Calibri" w:hAnsi="Calibri" w:cs="Calibri"/>
          <w:b/>
          <w:bCs/>
          <w:sz w:val="20"/>
          <w:szCs w:val="20"/>
          <w:lang w:bidi="en-US"/>
        </w:rPr>
      </w:pPr>
    </w:p>
    <w:p w:rsidR="008E76DF" w:rsidRDefault="00000000">
      <w:pPr>
        <w:pStyle w:val="NormalWeb"/>
        <w:spacing w:before="0" w:beforeAutospacing="0" w:after="0" w:afterAutospacing="0" w:line="21" w:lineRule="atLeast"/>
        <w:rPr>
          <w:rFonts w:ascii="Calibri" w:hAnsi="Calibri" w:cs="Calibri"/>
          <w:sz w:val="26"/>
          <w:szCs w:val="26"/>
        </w:rPr>
      </w:pPr>
      <w:r>
        <w:rPr>
          <w:rFonts w:ascii="Calibri" w:hAnsi="Calibri" w:cs="Calibri"/>
          <w:b/>
          <w:bCs/>
          <w:sz w:val="26"/>
          <w:szCs w:val="26"/>
          <w:lang w:bidi="en-US"/>
        </w:rPr>
        <w:t>Noisy offering for August 2025:</w:t>
      </w:r>
      <w:r>
        <w:rPr>
          <w:rFonts w:ascii="Calibri" w:hAnsi="Calibri" w:cs="Calibri"/>
          <w:sz w:val="26"/>
          <w:szCs w:val="26"/>
          <w:lang w:bidi="en-US"/>
        </w:rPr>
        <w:t xml:space="preserve"> </w:t>
      </w:r>
      <w:r>
        <w:rPr>
          <w:rFonts w:ascii="Calibri" w:hAnsi="Calibri" w:cs="Calibri"/>
          <w:sz w:val="26"/>
          <w:szCs w:val="26"/>
        </w:rPr>
        <w:t>Ross Park Outreach</w:t>
      </w:r>
    </w:p>
    <w:p w:rsidR="008E76DF" w:rsidRDefault="00000000">
      <w:pPr>
        <w:spacing w:after="0" w:line="240" w:lineRule="auto"/>
        <w:ind w:left="360" w:hanging="360"/>
        <w:rPr>
          <w:rFonts w:ascii="Calibri" w:hAnsi="Calibri" w:cs="Calibri"/>
          <w:sz w:val="26"/>
          <w:szCs w:val="26"/>
          <w:lang w:bidi="en-US"/>
        </w:rPr>
      </w:pPr>
      <w:r>
        <w:rPr>
          <w:rFonts w:ascii="Calibri" w:hAnsi="Calibri" w:cs="Calibri"/>
          <w:b/>
          <w:bCs/>
          <w:sz w:val="26"/>
          <w:szCs w:val="26"/>
          <w:lang w:bidi="en-US"/>
        </w:rPr>
        <w:t>Noisy offering for September 2025:</w:t>
      </w:r>
      <w:r>
        <w:rPr>
          <w:rFonts w:ascii="Calibri" w:hAnsi="Calibri" w:cs="Calibri"/>
          <w:sz w:val="26"/>
          <w:szCs w:val="26"/>
          <w:lang w:bidi="en-US"/>
        </w:rPr>
        <w:t xml:space="preserve"> </w:t>
      </w:r>
    </w:p>
    <w:p w:rsidR="008E76DF" w:rsidRPr="00D51212" w:rsidRDefault="008E76DF">
      <w:pPr>
        <w:pStyle w:val="NormalWeb"/>
        <w:shd w:val="clear" w:color="auto" w:fill="FFFFFF"/>
        <w:spacing w:before="0" w:beforeAutospacing="0" w:after="0" w:afterAutospacing="0"/>
        <w:rPr>
          <w:rFonts w:ascii="Calibri" w:hAnsi="Calibri" w:cs="Calibri"/>
          <w:b/>
          <w:bCs/>
          <w:sz w:val="20"/>
          <w:szCs w:val="20"/>
        </w:rPr>
      </w:pPr>
    </w:p>
    <w:p w:rsidR="008E76DF" w:rsidRPr="00D51212" w:rsidRDefault="00000000" w:rsidP="00335C86">
      <w:pPr>
        <w:pStyle w:val="NormalWeb"/>
        <w:shd w:val="clear" w:color="auto" w:fill="FFFFFF"/>
        <w:spacing w:before="0" w:beforeAutospacing="0" w:after="0" w:afterAutospacing="0"/>
        <w:rPr>
          <w:rFonts w:ascii="Calibri" w:eastAsia="sans-serif" w:hAnsi="Calibri" w:cs="Calibri"/>
          <w:color w:val="333333"/>
          <w:sz w:val="26"/>
          <w:szCs w:val="26"/>
        </w:rPr>
      </w:pPr>
      <w:r>
        <w:rPr>
          <w:rFonts w:ascii="Calibri" w:hAnsi="Calibri" w:cs="Calibri"/>
          <w:b/>
          <w:bCs/>
          <w:sz w:val="26"/>
          <w:szCs w:val="26"/>
        </w:rPr>
        <w:t>Notes:</w:t>
      </w:r>
      <w:r>
        <w:rPr>
          <w:rFonts w:ascii="Calibri" w:hAnsi="Calibri" w:cs="Calibri"/>
          <w:i/>
          <w:iCs/>
          <w:sz w:val="26"/>
          <w:szCs w:val="26"/>
        </w:rPr>
        <w:t xml:space="preserve"> </w:t>
      </w:r>
      <w:r>
        <w:rPr>
          <w:rFonts w:ascii="Calibri" w:hAnsi="Calibri" w:cs="Arial"/>
          <w:sz w:val="26"/>
          <w:szCs w:val="26"/>
        </w:rPr>
        <w:t>The Seven Deadly Sins and Seven Heavenly Virtues: While the idea has Catholic roots (codified in the Christian church in the 4</w:t>
      </w:r>
      <w:r>
        <w:rPr>
          <w:rFonts w:ascii="Calibri" w:hAnsi="Calibri" w:cs="Arial"/>
          <w:sz w:val="26"/>
          <w:szCs w:val="26"/>
          <w:vertAlign w:val="superscript"/>
        </w:rPr>
        <w:t>th</w:t>
      </w:r>
      <w:r>
        <w:rPr>
          <w:rFonts w:ascii="Calibri" w:hAnsi="Calibri" w:cs="Arial"/>
          <w:sz w:val="26"/>
          <w:szCs w:val="26"/>
        </w:rPr>
        <w:t xml:space="preserve"> century), it is relevant to a larger audience. </w:t>
      </w:r>
      <w:r>
        <w:rPr>
          <w:rFonts w:ascii="Calibri" w:hAnsi="Calibri" w:cs="Arial"/>
          <w:b/>
          <w:bCs/>
          <w:sz w:val="26"/>
          <w:szCs w:val="26"/>
        </w:rPr>
        <w:t>We see ourselves and our sin more clearly when we encounter Christ - both in hearing his teaching and seeing his example.</w:t>
      </w:r>
      <w:r>
        <w:rPr>
          <w:rFonts w:ascii="Calibri" w:hAnsi="Calibri" w:cs="Arial"/>
          <w:sz w:val="26"/>
          <w:szCs w:val="26"/>
        </w:rPr>
        <w:t xml:space="preserve">  Christ also offers the opportunity to live faithfully, displaying the virtues.  Though there is no “right” order, many lists order the seven beginning with sins of the mind (pride) - and ending with sins of the body (lust), so we’ll use that </w:t>
      </w:r>
      <w:r>
        <w:rPr>
          <w:rFonts w:ascii="Calibri" w:hAnsi="Calibri" w:cs="Arial"/>
          <w:b/>
          <w:bCs/>
          <w:sz w:val="26"/>
          <w:szCs w:val="26"/>
        </w:rPr>
        <w:t xml:space="preserve">order: pride, envy, wrath, sloth, greed, gluttony, lust.  </w:t>
      </w:r>
    </w:p>
    <w:p w:rsidR="008E76DF" w:rsidRPr="00D51212" w:rsidRDefault="00000000">
      <w:pPr>
        <w:spacing w:after="0" w:line="240" w:lineRule="auto"/>
        <w:jc w:val="both"/>
        <w:rPr>
          <w:rFonts w:ascii="Calibri" w:hAnsi="Calibri" w:cs="Arial"/>
          <w:sz w:val="20"/>
          <w:szCs w:val="20"/>
        </w:rPr>
      </w:pPr>
      <w:r w:rsidRPr="00D51212">
        <w:rPr>
          <w:rFonts w:ascii="Calibri" w:hAnsi="Calibri" w:cs="Arial"/>
          <w:sz w:val="20"/>
          <w:szCs w:val="20"/>
        </w:rPr>
        <w:t xml:space="preserve">  </w:t>
      </w:r>
    </w:p>
    <w:p w:rsidR="008E76DF" w:rsidRDefault="00000000" w:rsidP="003C0A9B">
      <w:pPr>
        <w:tabs>
          <w:tab w:val="left" w:pos="5040"/>
        </w:tabs>
        <w:spacing w:after="0" w:line="240" w:lineRule="auto"/>
        <w:rPr>
          <w:rFonts w:ascii="Calibri" w:hAnsi="Calibri" w:cs="Arial"/>
          <w:b/>
          <w:sz w:val="26"/>
          <w:szCs w:val="26"/>
        </w:rPr>
      </w:pPr>
      <w:r>
        <w:rPr>
          <w:rFonts w:ascii="Calibri" w:hAnsi="Calibri" w:cs="Arial"/>
          <w:b/>
          <w:bCs/>
          <w:sz w:val="26"/>
          <w:szCs w:val="26"/>
          <w:u w:val="single"/>
        </w:rPr>
        <w:t>S</w:t>
      </w:r>
      <w:r>
        <w:rPr>
          <w:rFonts w:ascii="Calibri" w:hAnsi="Calibri" w:cs="Arial"/>
          <w:b/>
          <w:sz w:val="26"/>
          <w:szCs w:val="26"/>
          <w:u w:val="single"/>
        </w:rPr>
        <w:t>in</w:t>
      </w:r>
      <w:r>
        <w:rPr>
          <w:rFonts w:ascii="Calibri" w:hAnsi="Calibri" w:cs="Arial"/>
          <w:b/>
          <w:sz w:val="26"/>
          <w:szCs w:val="26"/>
        </w:rPr>
        <w:t xml:space="preserve">                                       </w:t>
      </w:r>
      <w:r>
        <w:rPr>
          <w:rFonts w:ascii="Calibri" w:hAnsi="Calibri" w:cs="Arial"/>
          <w:b/>
          <w:sz w:val="26"/>
          <w:szCs w:val="26"/>
        </w:rPr>
        <w:tab/>
      </w:r>
      <w:r>
        <w:rPr>
          <w:rFonts w:ascii="Calibri" w:hAnsi="Calibri" w:cs="Arial"/>
          <w:b/>
          <w:sz w:val="26"/>
          <w:szCs w:val="26"/>
          <w:u w:val="single"/>
        </w:rPr>
        <w:t>Virtue</w:t>
      </w:r>
      <w:r>
        <w:rPr>
          <w:rFonts w:ascii="Calibri" w:hAnsi="Calibri" w:cs="Arial"/>
          <w:b/>
          <w:sz w:val="26"/>
          <w:szCs w:val="26"/>
        </w:rPr>
        <w:t>                                                </w:t>
      </w:r>
    </w:p>
    <w:p w:rsidR="008E76DF" w:rsidRDefault="00000000" w:rsidP="003C0A9B">
      <w:pPr>
        <w:tabs>
          <w:tab w:val="left" w:pos="5040"/>
        </w:tabs>
        <w:spacing w:after="0" w:line="240" w:lineRule="auto"/>
        <w:rPr>
          <w:rFonts w:ascii="Calibri" w:hAnsi="Calibri" w:cs="Arial"/>
          <w:sz w:val="26"/>
          <w:szCs w:val="26"/>
        </w:rPr>
      </w:pPr>
      <w:r>
        <w:rPr>
          <w:rFonts w:ascii="Calibri" w:hAnsi="Calibri" w:cs="Arial"/>
          <w:sz w:val="26"/>
          <w:szCs w:val="26"/>
        </w:rPr>
        <w:t xml:space="preserve">Lust (excessive sexual </w:t>
      </w:r>
      <w:proofErr w:type="gramStart"/>
      <w:r>
        <w:rPr>
          <w:rFonts w:ascii="Calibri" w:hAnsi="Calibri" w:cs="Arial"/>
          <w:sz w:val="26"/>
          <w:szCs w:val="26"/>
        </w:rPr>
        <w:t>appetite)   </w:t>
      </w:r>
      <w:proofErr w:type="gramEnd"/>
      <w:r>
        <w:rPr>
          <w:rFonts w:ascii="Calibri" w:hAnsi="Calibri" w:cs="Arial"/>
          <w:sz w:val="26"/>
          <w:szCs w:val="26"/>
        </w:rPr>
        <w:t>             </w:t>
      </w:r>
      <w:r>
        <w:rPr>
          <w:rFonts w:ascii="Calibri" w:hAnsi="Calibri" w:cs="Arial"/>
          <w:sz w:val="26"/>
          <w:szCs w:val="26"/>
        </w:rPr>
        <w:tab/>
        <w:t>Chastity (purity)</w:t>
      </w:r>
    </w:p>
    <w:p w:rsidR="008E76DF" w:rsidRDefault="00000000" w:rsidP="003C0A9B">
      <w:pPr>
        <w:tabs>
          <w:tab w:val="left" w:pos="5040"/>
        </w:tabs>
        <w:spacing w:after="0" w:line="240" w:lineRule="auto"/>
        <w:rPr>
          <w:rFonts w:ascii="Calibri" w:hAnsi="Calibri" w:cs="Arial"/>
          <w:sz w:val="26"/>
          <w:szCs w:val="26"/>
        </w:rPr>
      </w:pPr>
      <w:r>
        <w:rPr>
          <w:rFonts w:ascii="Calibri" w:hAnsi="Calibri" w:cs="Arial"/>
          <w:sz w:val="26"/>
          <w:szCs w:val="26"/>
        </w:rPr>
        <w:t>Gluttony (over-</w:t>
      </w:r>
      <w:proofErr w:type="gramStart"/>
      <w:r>
        <w:rPr>
          <w:rFonts w:ascii="Calibri" w:hAnsi="Calibri" w:cs="Arial"/>
          <w:sz w:val="26"/>
          <w:szCs w:val="26"/>
        </w:rPr>
        <w:t>indulgence)   </w:t>
      </w:r>
      <w:proofErr w:type="gramEnd"/>
      <w:r>
        <w:rPr>
          <w:rFonts w:ascii="Calibri" w:hAnsi="Calibri" w:cs="Arial"/>
          <w:sz w:val="26"/>
          <w:szCs w:val="26"/>
        </w:rPr>
        <w:t>      </w:t>
      </w:r>
      <w:r>
        <w:rPr>
          <w:rFonts w:ascii="Calibri" w:hAnsi="Calibri" w:cs="Arial"/>
          <w:sz w:val="26"/>
          <w:szCs w:val="26"/>
        </w:rPr>
        <w:tab/>
        <w:t>Temperance (self-restraint)</w:t>
      </w:r>
    </w:p>
    <w:p w:rsidR="008E76DF" w:rsidRDefault="00000000" w:rsidP="003C0A9B">
      <w:pPr>
        <w:tabs>
          <w:tab w:val="left" w:pos="5040"/>
        </w:tabs>
        <w:spacing w:after="0" w:line="240" w:lineRule="auto"/>
        <w:rPr>
          <w:rFonts w:ascii="Calibri" w:hAnsi="Calibri" w:cs="Arial"/>
          <w:sz w:val="26"/>
          <w:szCs w:val="26"/>
        </w:rPr>
      </w:pPr>
      <w:r>
        <w:rPr>
          <w:rFonts w:ascii="Calibri" w:hAnsi="Calibri" w:cs="Arial"/>
          <w:sz w:val="26"/>
          <w:szCs w:val="26"/>
        </w:rPr>
        <w:t>Greed (</w:t>
      </w:r>
      <w:proofErr w:type="gramStart"/>
      <w:r>
        <w:rPr>
          <w:rFonts w:ascii="Calibri" w:hAnsi="Calibri" w:cs="Arial"/>
          <w:sz w:val="26"/>
          <w:szCs w:val="26"/>
        </w:rPr>
        <w:t>avarice)   </w:t>
      </w:r>
      <w:proofErr w:type="gramEnd"/>
      <w:r>
        <w:rPr>
          <w:rFonts w:ascii="Calibri" w:hAnsi="Calibri" w:cs="Arial"/>
          <w:sz w:val="26"/>
          <w:szCs w:val="26"/>
        </w:rPr>
        <w:t>                   </w:t>
      </w:r>
      <w:r>
        <w:rPr>
          <w:rFonts w:ascii="Calibri" w:hAnsi="Calibri" w:cs="Arial"/>
          <w:sz w:val="26"/>
          <w:szCs w:val="26"/>
        </w:rPr>
        <w:tab/>
        <w:t>Charity (giving)/Generosity</w:t>
      </w:r>
    </w:p>
    <w:p w:rsidR="008E76DF" w:rsidRDefault="00000000" w:rsidP="003C0A9B">
      <w:pPr>
        <w:tabs>
          <w:tab w:val="left" w:pos="5040"/>
        </w:tabs>
        <w:spacing w:after="0" w:line="240" w:lineRule="auto"/>
        <w:rPr>
          <w:rFonts w:ascii="Calibri" w:hAnsi="Calibri" w:cs="Arial"/>
          <w:sz w:val="26"/>
          <w:szCs w:val="26"/>
        </w:rPr>
      </w:pPr>
      <w:r>
        <w:rPr>
          <w:rFonts w:ascii="Calibri" w:hAnsi="Calibri" w:cs="Arial"/>
          <w:sz w:val="26"/>
          <w:szCs w:val="26"/>
        </w:rPr>
        <w:t>Sloth (</w:t>
      </w:r>
      <w:proofErr w:type="gramStart"/>
      <w:r>
        <w:rPr>
          <w:rFonts w:ascii="Calibri" w:hAnsi="Calibri" w:cs="Arial"/>
          <w:sz w:val="26"/>
          <w:szCs w:val="26"/>
        </w:rPr>
        <w:t>laziness)   </w:t>
      </w:r>
      <w:proofErr w:type="gramEnd"/>
      <w:r>
        <w:rPr>
          <w:rFonts w:ascii="Calibri" w:hAnsi="Calibri" w:cs="Arial"/>
          <w:sz w:val="26"/>
          <w:szCs w:val="26"/>
        </w:rPr>
        <w:t>                </w:t>
      </w:r>
      <w:r>
        <w:rPr>
          <w:rFonts w:ascii="Calibri" w:hAnsi="Calibri" w:cs="Arial"/>
          <w:sz w:val="26"/>
          <w:szCs w:val="26"/>
        </w:rPr>
        <w:tab/>
        <w:t>Diligence (zeal/integrity/labor)</w:t>
      </w:r>
    </w:p>
    <w:p w:rsidR="008E76DF" w:rsidRDefault="00000000" w:rsidP="003C0A9B">
      <w:pPr>
        <w:tabs>
          <w:tab w:val="left" w:pos="5040"/>
        </w:tabs>
        <w:spacing w:after="0" w:line="240" w:lineRule="auto"/>
        <w:rPr>
          <w:rFonts w:ascii="Calibri" w:hAnsi="Calibri" w:cs="Arial"/>
          <w:sz w:val="26"/>
          <w:szCs w:val="26"/>
        </w:rPr>
      </w:pPr>
      <w:r>
        <w:rPr>
          <w:rFonts w:ascii="Calibri" w:hAnsi="Calibri" w:cs="Arial"/>
          <w:sz w:val="26"/>
          <w:szCs w:val="26"/>
        </w:rPr>
        <w:t>Wrath (anger)</w:t>
      </w:r>
      <w:r>
        <w:rPr>
          <w:rFonts w:ascii="Calibri" w:hAnsi="Calibri" w:cs="Arial"/>
          <w:sz w:val="26"/>
          <w:szCs w:val="26"/>
        </w:rPr>
        <w:tab/>
        <w:t>Forgiveness (composure)/Patience</w:t>
      </w:r>
    </w:p>
    <w:p w:rsidR="008E76DF" w:rsidRDefault="00000000" w:rsidP="003C0A9B">
      <w:pPr>
        <w:tabs>
          <w:tab w:val="left" w:pos="5040"/>
        </w:tabs>
        <w:spacing w:after="0" w:line="240" w:lineRule="auto"/>
        <w:rPr>
          <w:rFonts w:ascii="Calibri" w:hAnsi="Calibri" w:cs="Arial"/>
          <w:sz w:val="26"/>
          <w:szCs w:val="26"/>
        </w:rPr>
      </w:pPr>
      <w:r>
        <w:rPr>
          <w:rFonts w:ascii="Calibri" w:hAnsi="Calibri" w:cs="Arial"/>
          <w:sz w:val="26"/>
          <w:szCs w:val="26"/>
        </w:rPr>
        <w:t>Pride (</w:t>
      </w:r>
      <w:proofErr w:type="gramStart"/>
      <w:r>
        <w:rPr>
          <w:rFonts w:ascii="Calibri" w:hAnsi="Calibri" w:cs="Arial"/>
          <w:sz w:val="26"/>
          <w:szCs w:val="26"/>
        </w:rPr>
        <w:t>vanity)   </w:t>
      </w:r>
      <w:proofErr w:type="gramEnd"/>
      <w:r>
        <w:rPr>
          <w:rFonts w:ascii="Calibri" w:hAnsi="Calibri" w:cs="Arial"/>
          <w:sz w:val="26"/>
          <w:szCs w:val="26"/>
        </w:rPr>
        <w:tab/>
        <w:t>Humility (humbleness)</w:t>
      </w:r>
    </w:p>
    <w:p w:rsidR="008E76DF" w:rsidRDefault="00000000" w:rsidP="003C0A9B">
      <w:pPr>
        <w:tabs>
          <w:tab w:val="left" w:pos="5040"/>
        </w:tabs>
        <w:spacing w:after="0" w:line="240" w:lineRule="auto"/>
        <w:rPr>
          <w:rFonts w:ascii="Calibri" w:hAnsi="Calibri" w:cs="Arial"/>
          <w:bCs/>
          <w:sz w:val="26"/>
          <w:szCs w:val="26"/>
        </w:rPr>
      </w:pPr>
      <w:r>
        <w:rPr>
          <w:rFonts w:ascii="Calibri" w:hAnsi="Calibri" w:cs="Arial"/>
          <w:bCs/>
          <w:sz w:val="26"/>
          <w:szCs w:val="26"/>
        </w:rPr>
        <w:t>Envy</w:t>
      </w:r>
      <w:r>
        <w:rPr>
          <w:rFonts w:ascii="Calibri" w:hAnsi="Calibri" w:cs="Arial"/>
          <w:bCs/>
          <w:sz w:val="26"/>
          <w:szCs w:val="26"/>
        </w:rPr>
        <w:tab/>
        <w:t>Kindness</w:t>
      </w:r>
    </w:p>
    <w:p w:rsidR="008E76DF" w:rsidRPr="00D51212" w:rsidRDefault="008E76DF">
      <w:pPr>
        <w:spacing w:after="0" w:line="240" w:lineRule="auto"/>
        <w:rPr>
          <w:rFonts w:ascii="Calibri" w:hAnsi="Calibri" w:cs="Arial"/>
          <w:b/>
          <w:sz w:val="20"/>
          <w:szCs w:val="20"/>
        </w:rPr>
      </w:pPr>
    </w:p>
    <w:p w:rsidR="008E76DF" w:rsidRDefault="00000000">
      <w:pPr>
        <w:spacing w:after="0" w:line="240" w:lineRule="auto"/>
        <w:rPr>
          <w:rFonts w:ascii="Calibri" w:hAnsi="Calibri" w:cs="Arial"/>
          <w:b/>
          <w:sz w:val="26"/>
          <w:szCs w:val="26"/>
        </w:rPr>
      </w:pPr>
      <w:r>
        <w:rPr>
          <w:rFonts w:ascii="Calibri" w:hAnsi="Calibri" w:cs="Arial"/>
          <w:b/>
          <w:sz w:val="26"/>
          <w:szCs w:val="26"/>
        </w:rPr>
        <w:t>According the Urban Dictionary:</w:t>
      </w:r>
    </w:p>
    <w:p w:rsidR="008E76DF" w:rsidRDefault="00000000" w:rsidP="00BF1AF6">
      <w:pPr>
        <w:spacing w:after="0" w:line="240" w:lineRule="auto"/>
        <w:ind w:left="720" w:hanging="360"/>
        <w:rPr>
          <w:rFonts w:ascii="Calibri" w:hAnsi="Calibri" w:cs="Arial"/>
          <w:sz w:val="26"/>
          <w:szCs w:val="26"/>
        </w:rPr>
      </w:pPr>
      <w:r>
        <w:rPr>
          <w:rFonts w:ascii="Calibri" w:hAnsi="Calibri" w:cs="Arial"/>
          <w:sz w:val="26"/>
          <w:szCs w:val="26"/>
        </w:rPr>
        <w:t>Seven things that are considered the worst things to do. </w:t>
      </w:r>
    </w:p>
    <w:p w:rsidR="008E76DF" w:rsidRDefault="00000000" w:rsidP="00BF1AF6">
      <w:pPr>
        <w:spacing w:after="0" w:line="240" w:lineRule="auto"/>
        <w:ind w:left="720" w:hanging="360"/>
        <w:rPr>
          <w:rFonts w:ascii="Calibri" w:hAnsi="Calibri" w:cs="Arial"/>
          <w:sz w:val="26"/>
          <w:szCs w:val="26"/>
        </w:rPr>
      </w:pPr>
      <w:r>
        <w:rPr>
          <w:rFonts w:ascii="Calibri" w:hAnsi="Calibri" w:cs="Arial"/>
          <w:sz w:val="26"/>
          <w:szCs w:val="26"/>
        </w:rPr>
        <w:t>1. Greed - Wanting too much of something. </w:t>
      </w:r>
    </w:p>
    <w:p w:rsidR="008E76DF" w:rsidRDefault="00000000" w:rsidP="00BF1AF6">
      <w:pPr>
        <w:spacing w:after="0" w:line="240" w:lineRule="auto"/>
        <w:ind w:left="720" w:hanging="360"/>
        <w:rPr>
          <w:rFonts w:ascii="Calibri" w:hAnsi="Calibri" w:cs="Arial"/>
          <w:sz w:val="26"/>
          <w:szCs w:val="26"/>
        </w:rPr>
      </w:pPr>
      <w:r>
        <w:rPr>
          <w:rFonts w:ascii="Calibri" w:hAnsi="Calibri" w:cs="Arial"/>
          <w:sz w:val="26"/>
          <w:szCs w:val="26"/>
        </w:rPr>
        <w:t>2. Gluttony - Similar to greed, but gluttony is the action of taking too much of something in. </w:t>
      </w:r>
    </w:p>
    <w:p w:rsidR="008E76DF" w:rsidRDefault="00000000" w:rsidP="00BF1AF6">
      <w:pPr>
        <w:spacing w:after="0" w:line="240" w:lineRule="auto"/>
        <w:ind w:left="720" w:hanging="360"/>
        <w:rPr>
          <w:rFonts w:ascii="Calibri" w:hAnsi="Calibri" w:cs="Arial"/>
          <w:sz w:val="26"/>
          <w:szCs w:val="26"/>
        </w:rPr>
      </w:pPr>
      <w:r>
        <w:rPr>
          <w:rFonts w:ascii="Calibri" w:hAnsi="Calibri" w:cs="Arial"/>
          <w:sz w:val="26"/>
          <w:szCs w:val="26"/>
        </w:rPr>
        <w:t>3. Lust - The need to fulfill unspiritual desires (not just sexual desires, but this is usually what lust is associated with.) </w:t>
      </w:r>
    </w:p>
    <w:p w:rsidR="008E76DF" w:rsidRDefault="00000000" w:rsidP="00BF1AF6">
      <w:pPr>
        <w:spacing w:after="0" w:line="240" w:lineRule="auto"/>
        <w:ind w:left="720" w:hanging="360"/>
        <w:rPr>
          <w:rFonts w:ascii="Calibri" w:hAnsi="Calibri" w:cs="Arial"/>
          <w:sz w:val="26"/>
          <w:szCs w:val="26"/>
        </w:rPr>
      </w:pPr>
      <w:r>
        <w:rPr>
          <w:rFonts w:ascii="Calibri" w:hAnsi="Calibri" w:cs="Arial"/>
          <w:sz w:val="26"/>
          <w:szCs w:val="26"/>
        </w:rPr>
        <w:t>4. Envy - Jealousy; wanting to have what someone has. </w:t>
      </w:r>
    </w:p>
    <w:p w:rsidR="008E76DF" w:rsidRPr="00335C86" w:rsidRDefault="00000000" w:rsidP="00BF1AF6">
      <w:pPr>
        <w:spacing w:after="0" w:line="240" w:lineRule="auto"/>
        <w:ind w:left="720" w:hanging="360"/>
        <w:rPr>
          <w:rFonts w:ascii="Calibri" w:hAnsi="Calibri" w:cs="Arial"/>
          <w:sz w:val="26"/>
          <w:szCs w:val="26"/>
        </w:rPr>
      </w:pPr>
      <w:r>
        <w:rPr>
          <w:rFonts w:ascii="Calibri" w:hAnsi="Calibri" w:cs="Arial"/>
          <w:sz w:val="26"/>
          <w:szCs w:val="26"/>
        </w:rPr>
        <w:t>5. Sloth - Being too slow or lazy at doing something. </w:t>
      </w:r>
      <w:r w:rsidR="00335C86">
        <w:rPr>
          <w:rFonts w:ascii="Calibri" w:hAnsi="Calibri" w:cs="Arial"/>
          <w:b/>
          <w:bCs/>
          <w:sz w:val="26"/>
          <w:szCs w:val="26"/>
        </w:rPr>
        <w:t>Note:</w:t>
      </w:r>
      <w:r w:rsidR="00335C86">
        <w:rPr>
          <w:rFonts w:ascii="Calibri" w:hAnsi="Calibri" w:cs="Arial"/>
          <w:sz w:val="26"/>
          <w:szCs w:val="26"/>
        </w:rPr>
        <w:t xml:space="preserve"> We don’t think this is a good definition.</w:t>
      </w:r>
    </w:p>
    <w:p w:rsidR="008E76DF" w:rsidRDefault="00000000" w:rsidP="00BF1AF6">
      <w:pPr>
        <w:spacing w:after="0" w:line="240" w:lineRule="auto"/>
        <w:ind w:left="720" w:hanging="360"/>
        <w:rPr>
          <w:rFonts w:ascii="Calibri" w:hAnsi="Calibri" w:cs="Arial"/>
          <w:sz w:val="26"/>
          <w:szCs w:val="26"/>
        </w:rPr>
      </w:pPr>
      <w:r>
        <w:rPr>
          <w:rFonts w:ascii="Calibri" w:hAnsi="Calibri" w:cs="Arial"/>
          <w:sz w:val="26"/>
          <w:szCs w:val="26"/>
        </w:rPr>
        <w:t>6. Wrath - Vindictive anger; angry revenge. </w:t>
      </w:r>
    </w:p>
    <w:p w:rsidR="008E76DF" w:rsidRDefault="00000000" w:rsidP="00BF1AF6">
      <w:pPr>
        <w:spacing w:after="0" w:line="240" w:lineRule="auto"/>
        <w:ind w:left="720" w:hanging="360"/>
        <w:rPr>
          <w:rFonts w:ascii="Calibri" w:hAnsi="Calibri" w:cs="Arial"/>
          <w:bCs/>
          <w:sz w:val="26"/>
          <w:szCs w:val="26"/>
        </w:rPr>
      </w:pPr>
      <w:r>
        <w:rPr>
          <w:rFonts w:ascii="Calibri" w:hAnsi="Calibri" w:cs="Arial"/>
          <w:sz w:val="26"/>
          <w:szCs w:val="26"/>
        </w:rPr>
        <w:t>7. Pride - Being too self-satisfied </w:t>
      </w:r>
    </w:p>
    <w:p w:rsidR="008E76DF" w:rsidRPr="00D51212" w:rsidRDefault="008E76DF">
      <w:pPr>
        <w:pStyle w:val="NormalWeb"/>
        <w:shd w:val="clear" w:color="auto" w:fill="FFFFFF"/>
        <w:spacing w:before="0" w:beforeAutospacing="0" w:after="0" w:afterAutospacing="0"/>
        <w:rPr>
          <w:rStyle w:val="hgkelc"/>
          <w:rFonts w:ascii="Calibri" w:eastAsia="MS Mincho" w:hAnsi="Calibri" w:cs="Calibri"/>
          <w:b/>
          <w:bCs/>
          <w:sz w:val="20"/>
          <w:szCs w:val="20"/>
          <w:lang w:val="en"/>
        </w:rPr>
      </w:pPr>
    </w:p>
    <w:p w:rsidR="008E76DF" w:rsidRDefault="00000000">
      <w:pPr>
        <w:shd w:val="clear" w:color="auto" w:fill="FFFFFF"/>
        <w:spacing w:after="0" w:line="240" w:lineRule="auto"/>
        <w:rPr>
          <w:rFonts w:ascii="Calibri" w:eastAsia="Arial" w:hAnsi="Calibri" w:cs="Calibri"/>
          <w:color w:val="001D35"/>
          <w:sz w:val="26"/>
          <w:szCs w:val="26"/>
        </w:rPr>
      </w:pPr>
      <w:r>
        <w:rPr>
          <w:rFonts w:ascii="Calibri" w:eastAsia="Arial" w:hAnsi="Calibri" w:cs="Calibri"/>
          <w:b/>
          <w:bCs/>
          <w:color w:val="001D35"/>
          <w:sz w:val="26"/>
          <w:szCs w:val="26"/>
          <w:shd w:val="clear" w:color="auto" w:fill="FFFFFF"/>
          <w:lang w:eastAsia="zh-CN" w:bidi="ar"/>
        </w:rPr>
        <w:t>What are the Seven Deadly Sins?</w:t>
      </w:r>
      <w:r>
        <w:rPr>
          <w:rFonts w:ascii="Calibri" w:eastAsia="Arial" w:hAnsi="Calibri" w:cs="Calibri"/>
          <w:color w:val="001D35"/>
          <w:sz w:val="26"/>
          <w:szCs w:val="26"/>
          <w:shd w:val="clear" w:color="auto" w:fill="FFFFFF"/>
          <w:lang w:eastAsia="zh-CN" w:bidi="ar"/>
        </w:rPr>
        <w:t xml:space="preserve"> (Google Gemini AI)</w:t>
      </w:r>
    </w:p>
    <w:p w:rsidR="008E76DF" w:rsidRDefault="00000000" w:rsidP="00BF1AF6">
      <w:pPr>
        <w:spacing w:after="0" w:line="240" w:lineRule="auto"/>
        <w:ind w:left="720" w:hanging="360"/>
        <w:rPr>
          <w:rFonts w:ascii="Calibri" w:hAnsi="Calibri" w:cs="Calibri"/>
          <w:sz w:val="26"/>
          <w:szCs w:val="26"/>
        </w:rPr>
      </w:pPr>
      <w:r>
        <w:rPr>
          <w:rStyle w:val="Strong"/>
          <w:rFonts w:ascii="Calibri" w:eastAsia="Arial" w:hAnsi="Calibri" w:cs="Calibri"/>
          <w:color w:val="001D35"/>
          <w:sz w:val="26"/>
          <w:szCs w:val="26"/>
          <w:shd w:val="clear" w:color="auto" w:fill="FFFFFF"/>
        </w:rPr>
        <w:t>Pride:</w:t>
      </w:r>
      <w:r>
        <w:rPr>
          <w:rFonts w:ascii="Calibri" w:eastAsia="Arial" w:hAnsi="Calibri" w:cs="Calibri"/>
          <w:color w:val="001D35"/>
          <w:sz w:val="26"/>
          <w:szCs w:val="26"/>
          <w:shd w:val="clear" w:color="auto" w:fill="FFFFFF"/>
        </w:rPr>
        <w:t> An excessive belief in one's own abilities, leading to arrogance and a disregard for others.</w:t>
      </w:r>
    </w:p>
    <w:p w:rsidR="008E76DF" w:rsidRDefault="00000000" w:rsidP="00BF1AF6">
      <w:pPr>
        <w:spacing w:after="0" w:line="240" w:lineRule="auto"/>
        <w:ind w:left="720" w:hanging="360"/>
        <w:rPr>
          <w:rFonts w:ascii="Calibri" w:hAnsi="Calibri" w:cs="Calibri"/>
          <w:sz w:val="26"/>
          <w:szCs w:val="26"/>
        </w:rPr>
      </w:pPr>
      <w:r>
        <w:rPr>
          <w:rStyle w:val="Strong"/>
          <w:rFonts w:ascii="Calibri" w:eastAsia="Arial" w:hAnsi="Calibri" w:cs="Calibri"/>
          <w:color w:val="001D35"/>
          <w:sz w:val="26"/>
          <w:szCs w:val="26"/>
          <w:shd w:val="clear" w:color="auto" w:fill="FFFFFF"/>
        </w:rPr>
        <w:lastRenderedPageBreak/>
        <w:t>Greed:</w:t>
      </w:r>
      <w:r>
        <w:rPr>
          <w:rFonts w:ascii="Calibri" w:eastAsia="Arial" w:hAnsi="Calibri" w:cs="Calibri"/>
          <w:color w:val="001D35"/>
          <w:sz w:val="26"/>
          <w:szCs w:val="26"/>
          <w:shd w:val="clear" w:color="auto" w:fill="FFFFFF"/>
        </w:rPr>
        <w:t> An intense and selfish desire for possessions or wealth, often leading to injustice.</w:t>
      </w:r>
    </w:p>
    <w:p w:rsidR="008E76DF" w:rsidRDefault="00000000" w:rsidP="00BF1AF6">
      <w:pPr>
        <w:spacing w:after="0" w:line="240" w:lineRule="auto"/>
        <w:ind w:left="720" w:hanging="360"/>
        <w:rPr>
          <w:rFonts w:ascii="Calibri" w:hAnsi="Calibri" w:cs="Calibri"/>
          <w:sz w:val="26"/>
          <w:szCs w:val="26"/>
        </w:rPr>
      </w:pPr>
      <w:r>
        <w:rPr>
          <w:rStyle w:val="Strong"/>
          <w:rFonts w:ascii="Calibri" w:eastAsia="Arial" w:hAnsi="Calibri" w:cs="Calibri"/>
          <w:color w:val="001D35"/>
          <w:sz w:val="26"/>
          <w:szCs w:val="26"/>
          <w:shd w:val="clear" w:color="auto" w:fill="FFFFFF"/>
        </w:rPr>
        <w:t>Lust:</w:t>
      </w:r>
      <w:r>
        <w:rPr>
          <w:rFonts w:ascii="Calibri" w:eastAsia="Arial" w:hAnsi="Calibri" w:cs="Calibri"/>
          <w:color w:val="001D35"/>
          <w:sz w:val="26"/>
          <w:szCs w:val="26"/>
          <w:shd w:val="clear" w:color="auto" w:fill="FFFFFF"/>
        </w:rPr>
        <w:t> Intense sexual desire, often uncontrolled and selfish, leading to objectification and exploitation.</w:t>
      </w:r>
    </w:p>
    <w:p w:rsidR="008E76DF" w:rsidRDefault="00000000" w:rsidP="00BF1AF6">
      <w:pPr>
        <w:spacing w:after="0" w:line="240" w:lineRule="auto"/>
        <w:ind w:left="720" w:hanging="360"/>
        <w:rPr>
          <w:rFonts w:ascii="Calibri" w:hAnsi="Calibri" w:cs="Calibri"/>
          <w:sz w:val="26"/>
          <w:szCs w:val="26"/>
        </w:rPr>
      </w:pPr>
      <w:r>
        <w:rPr>
          <w:rStyle w:val="Strong"/>
          <w:rFonts w:ascii="Calibri" w:eastAsia="Arial" w:hAnsi="Calibri" w:cs="Calibri"/>
          <w:color w:val="001D35"/>
          <w:sz w:val="26"/>
          <w:szCs w:val="26"/>
          <w:shd w:val="clear" w:color="auto" w:fill="FFFFFF"/>
        </w:rPr>
        <w:t>Wrath:</w:t>
      </w:r>
      <w:r>
        <w:rPr>
          <w:rFonts w:ascii="Calibri" w:eastAsia="Arial" w:hAnsi="Calibri" w:cs="Calibri"/>
          <w:color w:val="001D35"/>
          <w:sz w:val="26"/>
          <w:szCs w:val="26"/>
          <w:shd w:val="clear" w:color="auto" w:fill="FFFFFF"/>
        </w:rPr>
        <w:t> Intense anger and rage, often leading to violence and harmful actions.</w:t>
      </w:r>
    </w:p>
    <w:p w:rsidR="008E76DF" w:rsidRDefault="00000000" w:rsidP="00BF1AF6">
      <w:pPr>
        <w:spacing w:after="0" w:line="240" w:lineRule="auto"/>
        <w:ind w:left="720" w:hanging="360"/>
        <w:rPr>
          <w:rFonts w:ascii="Calibri" w:hAnsi="Calibri" w:cs="Calibri"/>
          <w:sz w:val="26"/>
          <w:szCs w:val="26"/>
        </w:rPr>
      </w:pPr>
      <w:r>
        <w:rPr>
          <w:rStyle w:val="Strong"/>
          <w:rFonts w:ascii="Calibri" w:eastAsia="Arial" w:hAnsi="Calibri" w:cs="Calibri"/>
          <w:color w:val="001D35"/>
          <w:sz w:val="26"/>
          <w:szCs w:val="26"/>
          <w:shd w:val="clear" w:color="auto" w:fill="FFFFFF"/>
        </w:rPr>
        <w:t>Gluttony:</w:t>
      </w:r>
      <w:r>
        <w:rPr>
          <w:rFonts w:ascii="Calibri" w:eastAsia="Arial" w:hAnsi="Calibri" w:cs="Calibri"/>
          <w:color w:val="001D35"/>
          <w:sz w:val="26"/>
          <w:szCs w:val="26"/>
          <w:shd w:val="clear" w:color="auto" w:fill="FFFFFF"/>
        </w:rPr>
        <w:t> Excessive indulgence in food or drink, leading to physical and spiritual harm.</w:t>
      </w:r>
    </w:p>
    <w:p w:rsidR="008E76DF" w:rsidRDefault="00000000" w:rsidP="00BF1AF6">
      <w:pPr>
        <w:spacing w:after="0" w:line="240" w:lineRule="auto"/>
        <w:ind w:left="720" w:hanging="360"/>
        <w:rPr>
          <w:rFonts w:ascii="Calibri" w:hAnsi="Calibri" w:cs="Calibri"/>
          <w:sz w:val="26"/>
          <w:szCs w:val="26"/>
        </w:rPr>
      </w:pPr>
      <w:r>
        <w:rPr>
          <w:rStyle w:val="Strong"/>
          <w:rFonts w:ascii="Calibri" w:eastAsia="Arial" w:hAnsi="Calibri" w:cs="Calibri"/>
          <w:color w:val="001D35"/>
          <w:sz w:val="26"/>
          <w:szCs w:val="26"/>
          <w:shd w:val="clear" w:color="auto" w:fill="FFFFFF"/>
        </w:rPr>
        <w:t>Envy:</w:t>
      </w:r>
      <w:r>
        <w:rPr>
          <w:rFonts w:ascii="Calibri" w:eastAsia="Arial" w:hAnsi="Calibri" w:cs="Calibri"/>
          <w:color w:val="001D35"/>
          <w:sz w:val="26"/>
          <w:szCs w:val="26"/>
          <w:shd w:val="clear" w:color="auto" w:fill="FFFFFF"/>
        </w:rPr>
        <w:t> Resentment and jealousy of others' possessions or good fortune.</w:t>
      </w:r>
    </w:p>
    <w:p w:rsidR="008E76DF" w:rsidRDefault="00000000" w:rsidP="00BF1AF6">
      <w:pPr>
        <w:spacing w:after="0" w:line="240" w:lineRule="auto"/>
        <w:ind w:left="720" w:hanging="360"/>
        <w:rPr>
          <w:rFonts w:ascii="Calibri" w:hAnsi="Calibri" w:cs="Calibri"/>
          <w:sz w:val="26"/>
          <w:szCs w:val="26"/>
        </w:rPr>
      </w:pPr>
      <w:r>
        <w:rPr>
          <w:rStyle w:val="Strong"/>
          <w:rFonts w:ascii="Calibri" w:eastAsia="Arial" w:hAnsi="Calibri" w:cs="Calibri"/>
          <w:color w:val="001D35"/>
          <w:sz w:val="26"/>
          <w:szCs w:val="26"/>
          <w:shd w:val="clear" w:color="auto" w:fill="FFFFFF"/>
        </w:rPr>
        <w:t>Sloth:</w:t>
      </w:r>
      <w:r>
        <w:rPr>
          <w:rFonts w:ascii="Calibri" w:eastAsia="Arial" w:hAnsi="Calibri" w:cs="Calibri"/>
          <w:color w:val="001D35"/>
          <w:sz w:val="26"/>
          <w:szCs w:val="26"/>
          <w:shd w:val="clear" w:color="auto" w:fill="FFFFFF"/>
        </w:rPr>
        <w:t> Apathy, laziness, and a lack of diligence, leading to missed opportunities and neglect. </w:t>
      </w:r>
    </w:p>
    <w:p w:rsidR="008E76DF" w:rsidRPr="00335C86" w:rsidRDefault="008E76DF">
      <w:pPr>
        <w:spacing w:after="0" w:line="240" w:lineRule="auto"/>
        <w:rPr>
          <w:rFonts w:ascii="Calibri" w:hAnsi="Calibri" w:cs="Calibri"/>
          <w:b/>
          <w:bCs/>
          <w:sz w:val="18"/>
          <w:szCs w:val="18"/>
        </w:rPr>
      </w:pPr>
    </w:p>
    <w:p w:rsidR="008E76DF" w:rsidRDefault="00000000">
      <w:pPr>
        <w:pStyle w:val="NormalWeb"/>
        <w:shd w:val="clear" w:color="auto" w:fill="FFFFFF"/>
        <w:spacing w:before="0" w:beforeAutospacing="0" w:after="0" w:afterAutospacing="0"/>
        <w:rPr>
          <w:rFonts w:ascii="Calibri" w:hAnsi="Calibri" w:cs="Calibri"/>
          <w:b/>
          <w:bCs/>
          <w:sz w:val="26"/>
          <w:szCs w:val="26"/>
        </w:rPr>
      </w:pPr>
      <w:r>
        <w:rPr>
          <w:rFonts w:ascii="Calibri" w:hAnsi="Calibri" w:cs="Calibri"/>
          <w:b/>
          <w:bCs/>
          <w:sz w:val="26"/>
          <w:szCs w:val="26"/>
        </w:rPr>
        <w:t>Resources:</w:t>
      </w:r>
    </w:p>
    <w:p w:rsidR="008E76DF" w:rsidRDefault="008E76DF">
      <w:pPr>
        <w:pStyle w:val="ListParagraph"/>
        <w:numPr>
          <w:ilvl w:val="0"/>
          <w:numId w:val="2"/>
        </w:numPr>
        <w:rPr>
          <w:rFonts w:ascii="Calibri" w:hAnsi="Calibri" w:cs="Calibri"/>
          <w:sz w:val="26"/>
          <w:szCs w:val="26"/>
        </w:rPr>
      </w:pPr>
      <w:hyperlink r:id="rId10" w:history="1">
        <w:r>
          <w:rPr>
            <w:rStyle w:val="Hyperlink"/>
            <w:rFonts w:ascii="Calibri" w:hAnsi="Calibri" w:cs="Calibri"/>
            <w:sz w:val="26"/>
            <w:szCs w:val="26"/>
          </w:rPr>
          <w:t xml:space="preserve">Sinning Like a Christian: A New Look at the 7 Deadly Sins </w:t>
        </w:r>
      </w:hyperlink>
      <w:r w:rsidR="00000000">
        <w:rPr>
          <w:rFonts w:ascii="Calibri" w:hAnsi="Calibri" w:cs="Calibri"/>
          <w:sz w:val="26"/>
          <w:szCs w:val="26"/>
        </w:rPr>
        <w:t>by Will Willimon</w:t>
      </w:r>
    </w:p>
    <w:p w:rsidR="008E76DF" w:rsidRDefault="00000000">
      <w:pPr>
        <w:pStyle w:val="ListParagraph"/>
        <w:numPr>
          <w:ilvl w:val="0"/>
          <w:numId w:val="2"/>
        </w:numPr>
        <w:rPr>
          <w:rFonts w:ascii="Calibri" w:hAnsi="Calibri" w:cs="Calibri"/>
          <w:sz w:val="26"/>
          <w:szCs w:val="26"/>
        </w:rPr>
      </w:pPr>
      <w:r>
        <w:rPr>
          <w:rFonts w:ascii="Calibri" w:hAnsi="Calibri" w:cs="Calibri"/>
          <w:sz w:val="26"/>
          <w:szCs w:val="26"/>
        </w:rPr>
        <w:t>From</w:t>
      </w:r>
      <w:r w:rsidRPr="007770EA">
        <w:rPr>
          <w:rFonts w:ascii="Calibri" w:hAnsi="Calibri" w:cs="Calibri"/>
          <w:sz w:val="26"/>
          <w:szCs w:val="26"/>
        </w:rPr>
        <w:t xml:space="preserve"> </w:t>
      </w:r>
      <w:hyperlink r:id="rId11" w:history="1">
        <w:r w:rsidR="008E76DF" w:rsidRPr="007770EA">
          <w:rPr>
            <w:rStyle w:val="Hyperlink"/>
            <w:rFonts w:ascii="Calibri" w:hAnsi="Calibri" w:cs="Calibri"/>
            <w:sz w:val="26"/>
            <w:szCs w:val="26"/>
          </w:rPr>
          <w:t>The United Methodist Top Ten</w:t>
        </w:r>
      </w:hyperlink>
      <w:r w:rsidRPr="007770EA">
        <w:rPr>
          <w:rFonts w:ascii="Calibri" w:hAnsi="Calibri" w:cs="Calibri"/>
          <w:sz w:val="26"/>
          <w:szCs w:val="26"/>
        </w:rPr>
        <w:t xml:space="preserve"> </w:t>
      </w:r>
      <w:r>
        <w:rPr>
          <w:rFonts w:ascii="Calibri" w:hAnsi="Calibri" w:cs="Calibri"/>
          <w:sz w:val="26"/>
          <w:szCs w:val="26"/>
        </w:rPr>
        <w:t xml:space="preserve">from </w:t>
      </w:r>
      <w:r>
        <w:rPr>
          <w:rFonts w:ascii="Calibri" w:hAnsi="Calibri" w:cs="Calibri"/>
          <w:i/>
          <w:iCs/>
          <w:sz w:val="26"/>
          <w:szCs w:val="26"/>
        </w:rPr>
        <w:t>Hacking Christianity</w:t>
      </w:r>
      <w:r>
        <w:rPr>
          <w:rFonts w:ascii="Calibri" w:hAnsi="Calibri" w:cs="Calibri"/>
          <w:sz w:val="26"/>
          <w:szCs w:val="26"/>
        </w:rPr>
        <w:t xml:space="preserve"> website by Rev. Jeremy Smith. Smith lists them as “Seven Deadly Sins to Avoid” using one of the </w:t>
      </w:r>
      <w:r>
        <w:rPr>
          <w:rFonts w:ascii="Calibri" w:hAnsi="Calibri" w:cs="Calibri"/>
          <w:i/>
          <w:iCs/>
          <w:sz w:val="26"/>
          <w:szCs w:val="26"/>
        </w:rPr>
        <w:t>Three Simple Rules (Do No Harm)</w:t>
      </w:r>
      <w:r>
        <w:rPr>
          <w:rFonts w:ascii="Calibri" w:hAnsi="Calibri" w:cs="Calibri"/>
          <w:sz w:val="26"/>
          <w:szCs w:val="26"/>
        </w:rPr>
        <w:t xml:space="preserve"> as a foundation.</w:t>
      </w:r>
    </w:p>
    <w:p w:rsidR="008E76DF" w:rsidRDefault="00000000">
      <w:pPr>
        <w:pStyle w:val="ListParagraph"/>
        <w:numPr>
          <w:ilvl w:val="0"/>
          <w:numId w:val="2"/>
        </w:numPr>
        <w:rPr>
          <w:rFonts w:ascii="Calibri" w:eastAsia="serif" w:hAnsi="Calibri" w:cs="Calibri"/>
          <w:sz w:val="26"/>
          <w:szCs w:val="26"/>
        </w:rPr>
      </w:pPr>
      <w:r>
        <w:rPr>
          <w:rFonts w:ascii="Calibri" w:hAnsi="Calibri" w:cs="Calibri"/>
          <w:sz w:val="26"/>
          <w:szCs w:val="26"/>
        </w:rPr>
        <w:t xml:space="preserve">Use a specific Proverb each week that addresses each specific sin </w:t>
      </w:r>
    </w:p>
    <w:p w:rsidR="008E76DF" w:rsidRDefault="00000000">
      <w:pPr>
        <w:pStyle w:val="ListParagraph"/>
        <w:numPr>
          <w:ilvl w:val="0"/>
          <w:numId w:val="2"/>
        </w:numPr>
        <w:rPr>
          <w:rFonts w:ascii="Calibri" w:eastAsia="serif" w:hAnsi="Calibri" w:cs="Calibri"/>
          <w:sz w:val="26"/>
          <w:szCs w:val="26"/>
        </w:rPr>
      </w:pPr>
      <w:r>
        <w:rPr>
          <w:rFonts w:ascii="Calibri" w:hAnsi="Calibri" w:cs="Calibri"/>
          <w:sz w:val="26"/>
          <w:szCs w:val="26"/>
        </w:rPr>
        <w:t>Offer the sin and virtue - and also how we describe the consequence of it</w:t>
      </w:r>
    </w:p>
    <w:p w:rsidR="008E76DF" w:rsidRDefault="00000000">
      <w:pPr>
        <w:pStyle w:val="ListParagraph"/>
        <w:numPr>
          <w:ilvl w:val="1"/>
          <w:numId w:val="2"/>
        </w:numPr>
        <w:rPr>
          <w:rFonts w:ascii="Calibri" w:eastAsia="serif" w:hAnsi="Calibri" w:cs="Calibri"/>
          <w:sz w:val="26"/>
          <w:szCs w:val="26"/>
        </w:rPr>
      </w:pPr>
      <w:r>
        <w:rPr>
          <w:rFonts w:ascii="Calibri" w:eastAsia="serif" w:hAnsi="Calibri" w:cs="Calibri"/>
          <w:sz w:val="26"/>
          <w:szCs w:val="26"/>
        </w:rPr>
        <w:t>Example: PRIDE, HUMILITY, EGO-TRIPPING</w:t>
      </w:r>
    </w:p>
    <w:p w:rsidR="008E76DF" w:rsidRPr="007770EA" w:rsidRDefault="00F55259" w:rsidP="007770EA">
      <w:pPr>
        <w:pStyle w:val="ListParagraph"/>
        <w:numPr>
          <w:ilvl w:val="0"/>
          <w:numId w:val="2"/>
        </w:numPr>
        <w:rPr>
          <w:rFonts w:ascii="Calibri" w:hAnsi="Calibri" w:cs="Calibri"/>
          <w:sz w:val="26"/>
          <w:szCs w:val="26"/>
        </w:rPr>
      </w:pPr>
      <w:r>
        <w:rPr>
          <w:rFonts w:ascii="Calibri" w:hAnsi="Calibri" w:cs="Calibri"/>
          <w:noProof/>
          <w:sz w:val="26"/>
          <w:szCs w:val="26"/>
        </w:rPr>
        <w:drawing>
          <wp:anchor distT="0" distB="0" distL="114300" distR="114300" simplePos="0" relativeHeight="251672064" behindDoc="0" locked="0" layoutInCell="1" allowOverlap="1">
            <wp:simplePos x="0" y="0"/>
            <wp:positionH relativeFrom="column">
              <wp:posOffset>3776980</wp:posOffset>
            </wp:positionH>
            <wp:positionV relativeFrom="paragraph">
              <wp:posOffset>412750</wp:posOffset>
            </wp:positionV>
            <wp:extent cx="2069465" cy="1974215"/>
            <wp:effectExtent l="0" t="0" r="635" b="0"/>
            <wp:wrapTight wrapText="bothSides">
              <wp:wrapPolygon edited="0">
                <wp:start x="0" y="0"/>
                <wp:lineTo x="0" y="21399"/>
                <wp:lineTo x="21474" y="21399"/>
                <wp:lineTo x="21474" y="0"/>
                <wp:lineTo x="0" y="0"/>
              </wp:wrapPolygon>
            </wp:wrapTight>
            <wp:docPr id="190328890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288900" name="Picture 190328890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69465" cy="1974215"/>
                    </a:xfrm>
                    <a:prstGeom prst="rect">
                      <a:avLst/>
                    </a:prstGeom>
                  </pic:spPr>
                </pic:pic>
              </a:graphicData>
            </a:graphic>
            <wp14:sizeRelH relativeFrom="margin">
              <wp14:pctWidth>0</wp14:pctWidth>
            </wp14:sizeRelH>
            <wp14:sizeRelV relativeFrom="margin">
              <wp14:pctHeight>0</wp14:pctHeight>
            </wp14:sizeRelV>
          </wp:anchor>
        </w:drawing>
      </w:r>
      <w:hyperlink r:id="rId13" w:history="1">
        <w:r w:rsidR="007770EA" w:rsidRPr="007770EA">
          <w:rPr>
            <w:rStyle w:val="Hyperlink"/>
            <w:rFonts w:ascii="Calibri" w:eastAsia="serif" w:hAnsi="Calibri" w:cs="Calibri"/>
            <w:sz w:val="26"/>
            <w:szCs w:val="26"/>
          </w:rPr>
          <w:t xml:space="preserve">On Our Best Behavior: </w:t>
        </w:r>
        <w:r w:rsidR="007770EA" w:rsidRPr="007770EA">
          <w:rPr>
            <w:rStyle w:val="Hyperlink"/>
            <w:rFonts w:ascii="Calibri" w:eastAsia="serif" w:hAnsi="Calibri" w:cs="Calibri"/>
            <w:sz w:val="26"/>
            <w:szCs w:val="26"/>
            <w:lang w:eastAsia="zh-CN" w:bidi="ar"/>
          </w:rPr>
          <w:t xml:space="preserve">The Seven Deadly Sins and the Price Women Pay to Be Good </w:t>
        </w:r>
      </w:hyperlink>
      <w:r w:rsidR="007770EA">
        <w:rPr>
          <w:rFonts w:ascii="Calibri" w:eastAsia="serif" w:hAnsi="Calibri" w:cs="Calibri"/>
          <w:sz w:val="26"/>
          <w:szCs w:val="26"/>
          <w:lang w:eastAsia="zh-CN" w:bidi="ar"/>
        </w:rPr>
        <w:t xml:space="preserve">by Elise </w:t>
      </w:r>
      <w:proofErr w:type="spellStart"/>
      <w:r w:rsidR="007770EA">
        <w:rPr>
          <w:rFonts w:ascii="Calibri" w:eastAsia="serif" w:hAnsi="Calibri" w:cs="Calibri"/>
          <w:sz w:val="26"/>
          <w:szCs w:val="26"/>
          <w:lang w:eastAsia="zh-CN" w:bidi="ar"/>
        </w:rPr>
        <w:t>Loehnen</w:t>
      </w:r>
      <w:proofErr w:type="spellEnd"/>
      <w:r w:rsidR="007770EA">
        <w:rPr>
          <w:rFonts w:ascii="Calibri" w:eastAsia="serif" w:hAnsi="Calibri" w:cs="Calibri"/>
          <w:sz w:val="26"/>
          <w:szCs w:val="26"/>
          <w:lang w:eastAsia="zh-CN" w:bidi="ar"/>
        </w:rPr>
        <w:t xml:space="preserve">. </w:t>
      </w:r>
      <w:r w:rsidR="007770EA" w:rsidRPr="007770EA">
        <w:rPr>
          <w:rFonts w:ascii="Calibri" w:eastAsia="serif" w:hAnsi="Calibri" w:cs="Calibri"/>
          <w:sz w:val="26"/>
          <w:szCs w:val="26"/>
          <w:lang w:eastAsia="zh-CN" w:bidi="ar"/>
        </w:rPr>
        <w:t>This was published in 2023 and may offer a fresh perspective.</w:t>
      </w:r>
      <w:r w:rsidR="00176B8B">
        <w:rPr>
          <w:rFonts w:ascii="Calibri" w:eastAsia="serif" w:hAnsi="Calibri" w:cs="Calibri"/>
          <w:sz w:val="26"/>
          <w:szCs w:val="26"/>
          <w:lang w:eastAsia="zh-CN" w:bidi="ar"/>
        </w:rPr>
        <w:t xml:space="preserve"> </w:t>
      </w:r>
      <w:r w:rsidR="00176B8B">
        <w:rPr>
          <w:rFonts w:eastAsia="serif"/>
          <w:lang w:eastAsia="zh-CN" w:bidi="ar"/>
        </w:rPr>
        <w:t>(The author)</w:t>
      </w:r>
      <w:r w:rsidR="00176B8B">
        <w:rPr>
          <w:rFonts w:ascii="Calibri" w:eastAsia="serif" w:hAnsi="Calibri" w:cs="Calibri"/>
          <w:sz w:val="26"/>
          <w:szCs w:val="26"/>
          <w:lang w:eastAsia="zh-CN" w:bidi="ar"/>
        </w:rPr>
        <w:t xml:space="preserve"> </w:t>
      </w:r>
      <w:r w:rsidR="00176B8B">
        <w:t>reveals how we</w:t>
      </w:r>
      <w:r w:rsidR="00176B8B">
        <w:t xml:space="preserve"> (women) ha</w:t>
      </w:r>
      <w:r w:rsidR="00176B8B">
        <w:t xml:space="preserve">ve been programmed to obey the rules represented by these sins and how doing so qualifies us as “good.” This probing analysis of contemporary culture and thoroughly researched history explains how women have internalized the patriarchy, and how they unwittingly reinforce it. By sharing her own story and the spiritual wisdom of other traditions, </w:t>
      </w:r>
      <w:proofErr w:type="spellStart"/>
      <w:r w:rsidR="00176B8B">
        <w:t>Loehnen</w:t>
      </w:r>
      <w:proofErr w:type="spellEnd"/>
      <w:r w:rsidR="00176B8B">
        <w:t xml:space="preserve"> shows how we can break free and discover the integrity and wholeness we seek.</w:t>
      </w:r>
    </w:p>
    <w:p w:rsidR="008E76DF" w:rsidRPr="00335C86" w:rsidRDefault="008E76DF">
      <w:pPr>
        <w:spacing w:after="0" w:line="240" w:lineRule="auto"/>
        <w:rPr>
          <w:rFonts w:ascii="Calibri" w:hAnsi="Calibri" w:cs="Calibri"/>
          <w:b/>
          <w:bCs/>
          <w:sz w:val="18"/>
          <w:szCs w:val="18"/>
        </w:rPr>
      </w:pPr>
    </w:p>
    <w:p w:rsidR="008E76DF" w:rsidRDefault="00F55259">
      <w:pPr>
        <w:spacing w:after="0" w:line="240" w:lineRule="auto"/>
        <w:ind w:left="360" w:hanging="360"/>
        <w:rPr>
          <w:rFonts w:ascii="Calibri" w:hAnsi="Calibri" w:cs="Calibri"/>
          <w:sz w:val="26"/>
          <w:szCs w:val="26"/>
        </w:rPr>
      </w:pPr>
      <w:r>
        <w:rPr>
          <w:rFonts w:ascii="Calibri" w:hAnsi="Calibri" w:cs="Calibri"/>
          <w:noProof/>
          <w:sz w:val="26"/>
          <w:szCs w:val="26"/>
        </w:rPr>
        <w:drawing>
          <wp:anchor distT="0" distB="0" distL="114300" distR="114300" simplePos="0" relativeHeight="251673088" behindDoc="0" locked="0" layoutInCell="1" allowOverlap="1">
            <wp:simplePos x="0" y="0"/>
            <wp:positionH relativeFrom="column">
              <wp:posOffset>3222625</wp:posOffset>
            </wp:positionH>
            <wp:positionV relativeFrom="paragraph">
              <wp:posOffset>390525</wp:posOffset>
            </wp:positionV>
            <wp:extent cx="2637790" cy="1902460"/>
            <wp:effectExtent l="0" t="0" r="3810" b="2540"/>
            <wp:wrapTight wrapText="bothSides">
              <wp:wrapPolygon edited="0">
                <wp:start x="0" y="0"/>
                <wp:lineTo x="0" y="21485"/>
                <wp:lineTo x="21527" y="21485"/>
                <wp:lineTo x="21527" y="0"/>
                <wp:lineTo x="0" y="0"/>
              </wp:wrapPolygon>
            </wp:wrapTight>
            <wp:docPr id="10569426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942651" name="Picture 105694265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37790" cy="1902460"/>
                    </a:xfrm>
                    <a:prstGeom prst="rect">
                      <a:avLst/>
                    </a:prstGeom>
                  </pic:spPr>
                </pic:pic>
              </a:graphicData>
            </a:graphic>
            <wp14:sizeRelH relativeFrom="margin">
              <wp14:pctWidth>0</wp14:pctWidth>
            </wp14:sizeRelH>
            <wp14:sizeRelV relativeFrom="margin">
              <wp14:pctHeight>0</wp14:pctHeight>
            </wp14:sizeRelV>
          </wp:anchor>
        </w:drawing>
      </w:r>
      <w:r w:rsidR="00000000">
        <w:rPr>
          <w:rFonts w:ascii="Calibri" w:hAnsi="Calibri" w:cs="Calibri"/>
          <w:b/>
          <w:bCs/>
          <w:sz w:val="26"/>
          <w:szCs w:val="26"/>
        </w:rPr>
        <w:t>Anchor image/visuals:</w:t>
      </w:r>
      <w:r w:rsidR="00000000">
        <w:rPr>
          <w:rFonts w:ascii="Calibri" w:hAnsi="Calibri" w:cs="Calibri"/>
          <w:sz w:val="26"/>
          <w:szCs w:val="26"/>
        </w:rPr>
        <w:t xml:space="preserve"> </w:t>
      </w:r>
      <w:r w:rsidR="000E6F44">
        <w:rPr>
          <w:rFonts w:ascii="Calibri" w:hAnsi="Calibri" w:cs="Calibri"/>
          <w:sz w:val="26"/>
          <w:szCs w:val="26"/>
        </w:rPr>
        <w:t xml:space="preserve">Additional images are in the </w:t>
      </w:r>
      <w:hyperlink r:id="rId15" w:history="1">
        <w:r w:rsidR="000E6F44" w:rsidRPr="000E6F44">
          <w:rPr>
            <w:rStyle w:val="Hyperlink"/>
            <w:rFonts w:ascii="Calibri" w:hAnsi="Calibri" w:cs="Calibri"/>
            <w:sz w:val="26"/>
            <w:szCs w:val="26"/>
          </w:rPr>
          <w:t>Seven Deadly Sins Google album</w:t>
        </w:r>
      </w:hyperlink>
    </w:p>
    <w:p w:rsidR="008E76DF" w:rsidRDefault="00000000" w:rsidP="007770EA">
      <w:pPr>
        <w:pStyle w:val="ListParagraph"/>
        <w:numPr>
          <w:ilvl w:val="0"/>
          <w:numId w:val="4"/>
        </w:numPr>
        <w:ind w:left="360"/>
        <w:rPr>
          <w:rFonts w:ascii="Calibri" w:hAnsi="Calibri" w:cs="Calibri"/>
          <w:sz w:val="26"/>
          <w:szCs w:val="26"/>
        </w:rPr>
      </w:pPr>
      <w:r w:rsidRPr="007770EA">
        <w:rPr>
          <w:rFonts w:ascii="Calibri" w:hAnsi="Calibri" w:cs="Calibri"/>
          <w:sz w:val="26"/>
          <w:szCs w:val="26"/>
        </w:rPr>
        <w:t>Emojis (</w:t>
      </w:r>
      <w:r w:rsidR="00A253C2">
        <w:rPr>
          <w:rFonts w:ascii="Calibri" w:hAnsi="Calibri" w:cs="Calibri"/>
          <w:sz w:val="26"/>
          <w:szCs w:val="26"/>
        </w:rPr>
        <w:t>top of page 1</w:t>
      </w:r>
      <w:r w:rsidRPr="007770EA">
        <w:rPr>
          <w:rFonts w:ascii="Calibri" w:hAnsi="Calibri" w:cs="Calibri"/>
          <w:sz w:val="26"/>
          <w:szCs w:val="26"/>
        </w:rPr>
        <w:t>)</w:t>
      </w:r>
    </w:p>
    <w:p w:rsidR="00F55259" w:rsidRDefault="00F55259" w:rsidP="007770EA">
      <w:pPr>
        <w:pStyle w:val="ListParagraph"/>
        <w:numPr>
          <w:ilvl w:val="0"/>
          <w:numId w:val="4"/>
        </w:numPr>
        <w:ind w:left="360"/>
        <w:rPr>
          <w:rFonts w:ascii="Calibri" w:hAnsi="Calibri" w:cs="Calibri"/>
          <w:sz w:val="26"/>
          <w:szCs w:val="26"/>
        </w:rPr>
      </w:pPr>
      <w:r>
        <w:rPr>
          <w:rFonts w:ascii="Calibri" w:hAnsi="Calibri" w:cs="Calibri"/>
          <w:sz w:val="26"/>
          <w:szCs w:val="26"/>
        </w:rPr>
        <w:t>7 Sins in a Digital World – Twitter should be changed to “X” now. (upper right)</w:t>
      </w:r>
    </w:p>
    <w:p w:rsidR="00F55259" w:rsidRPr="007770EA" w:rsidRDefault="00F55259" w:rsidP="007770EA">
      <w:pPr>
        <w:pStyle w:val="ListParagraph"/>
        <w:numPr>
          <w:ilvl w:val="0"/>
          <w:numId w:val="4"/>
        </w:numPr>
        <w:ind w:left="360"/>
        <w:rPr>
          <w:rFonts w:ascii="Calibri" w:hAnsi="Calibri" w:cs="Calibri"/>
          <w:sz w:val="26"/>
          <w:szCs w:val="26"/>
        </w:rPr>
      </w:pPr>
      <w:r>
        <w:rPr>
          <w:rFonts w:ascii="Calibri" w:hAnsi="Calibri" w:cs="Calibri"/>
          <w:sz w:val="26"/>
          <w:szCs w:val="26"/>
        </w:rPr>
        <w:t>7 Deadly Sins of Social Media Marketing - found after the brainstorming (lower right)</w:t>
      </w:r>
    </w:p>
    <w:p w:rsidR="008E76DF" w:rsidRPr="007770EA" w:rsidRDefault="00000000" w:rsidP="007770EA">
      <w:pPr>
        <w:pStyle w:val="ListParagraph"/>
        <w:numPr>
          <w:ilvl w:val="0"/>
          <w:numId w:val="4"/>
        </w:numPr>
        <w:ind w:left="360"/>
        <w:rPr>
          <w:rFonts w:ascii="Calibri" w:hAnsi="Calibri" w:cs="Calibri"/>
          <w:sz w:val="26"/>
          <w:szCs w:val="26"/>
        </w:rPr>
      </w:pPr>
      <w:r w:rsidRPr="007770EA">
        <w:rPr>
          <w:rFonts w:ascii="Calibri" w:hAnsi="Calibri" w:cs="Calibri"/>
          <w:sz w:val="26"/>
          <w:szCs w:val="26"/>
        </w:rPr>
        <w:t>Tree - cultivating virtues rather than bearing bad fruit</w:t>
      </w:r>
    </w:p>
    <w:p w:rsidR="008E76DF" w:rsidRPr="007770EA" w:rsidRDefault="00000000" w:rsidP="007770EA">
      <w:pPr>
        <w:pStyle w:val="ListParagraph"/>
        <w:numPr>
          <w:ilvl w:val="0"/>
          <w:numId w:val="4"/>
        </w:numPr>
        <w:ind w:left="360"/>
        <w:rPr>
          <w:rFonts w:ascii="Calibri" w:hAnsi="Calibri" w:cs="Calibri"/>
          <w:sz w:val="26"/>
          <w:szCs w:val="26"/>
        </w:rPr>
      </w:pPr>
      <w:r w:rsidRPr="007770EA">
        <w:rPr>
          <w:rFonts w:ascii="Calibri" w:hAnsi="Calibri" w:cs="Calibri"/>
          <w:sz w:val="26"/>
          <w:szCs w:val="26"/>
        </w:rPr>
        <w:lastRenderedPageBreak/>
        <w:t>What can we convey the idea of separation?  If we describe sin as separation from God and others, how could we show it visually?</w:t>
      </w:r>
    </w:p>
    <w:p w:rsidR="008E76DF" w:rsidRDefault="008E76DF">
      <w:pPr>
        <w:spacing w:after="0" w:line="240" w:lineRule="auto"/>
        <w:ind w:left="360" w:hanging="360"/>
        <w:rPr>
          <w:rFonts w:ascii="Calibri" w:hAnsi="Calibri" w:cs="Calibri"/>
          <w:sz w:val="18"/>
          <w:szCs w:val="18"/>
        </w:rPr>
      </w:pPr>
    </w:p>
    <w:p w:rsidR="008E76DF" w:rsidRPr="00335C86" w:rsidRDefault="00000000" w:rsidP="007770EA">
      <w:pPr>
        <w:pStyle w:val="NoSpacing"/>
        <w:ind w:left="360" w:hanging="360"/>
        <w:rPr>
          <w:rFonts w:cs="Arial"/>
          <w:sz w:val="26"/>
          <w:szCs w:val="26"/>
        </w:rPr>
      </w:pPr>
      <w:r>
        <w:rPr>
          <w:rFonts w:eastAsia="Verdana" w:cs="Calibri"/>
          <w:b/>
          <w:bCs/>
          <w:sz w:val="26"/>
          <w:szCs w:val="26"/>
          <w:shd w:val="clear" w:color="auto" w:fill="FFFFFF"/>
        </w:rPr>
        <w:t>Music ideas:</w:t>
      </w:r>
      <w:r>
        <w:rPr>
          <w:rFonts w:eastAsia="Verdana" w:cs="Calibri"/>
          <w:sz w:val="26"/>
          <w:szCs w:val="26"/>
          <w:shd w:val="clear" w:color="auto" w:fill="FFFFFF"/>
        </w:rPr>
        <w:t xml:space="preserve"> #365 Grace Greater than Our Sin, </w:t>
      </w:r>
      <w:r>
        <w:rPr>
          <w:rFonts w:cs="Arial"/>
          <w:sz w:val="26"/>
          <w:szCs w:val="26"/>
        </w:rPr>
        <w:t>#2152 Change My Heart, O God; #378</w:t>
      </w:r>
      <w:r w:rsidR="007770EA">
        <w:rPr>
          <w:rFonts w:cs="Arial"/>
          <w:sz w:val="26"/>
          <w:szCs w:val="26"/>
        </w:rPr>
        <w:t xml:space="preserve"> </w:t>
      </w:r>
      <w:r>
        <w:rPr>
          <w:rFonts w:cs="Arial"/>
          <w:sz w:val="26"/>
          <w:szCs w:val="26"/>
        </w:rPr>
        <w:t>Amazing Grace, #377 It Is Well with My Soul, #402 Lord, I Want to Be a Christian, #357</w:t>
      </w:r>
      <w:r w:rsidR="007770EA">
        <w:rPr>
          <w:rFonts w:cs="Arial"/>
          <w:sz w:val="26"/>
          <w:szCs w:val="26"/>
        </w:rPr>
        <w:t xml:space="preserve"> </w:t>
      </w:r>
      <w:r>
        <w:rPr>
          <w:rFonts w:cs="Arial"/>
          <w:sz w:val="26"/>
          <w:szCs w:val="26"/>
        </w:rPr>
        <w:t>Just as I Am, Without One Plea, #389 Freely, Freely, #98 To God Be the Glory, Open the</w:t>
      </w:r>
      <w:r w:rsidR="007770EA">
        <w:rPr>
          <w:rFonts w:cs="Arial"/>
          <w:sz w:val="26"/>
          <w:szCs w:val="26"/>
        </w:rPr>
        <w:t xml:space="preserve"> </w:t>
      </w:r>
      <w:r>
        <w:rPr>
          <w:rFonts w:cs="Arial"/>
          <w:sz w:val="26"/>
          <w:szCs w:val="26"/>
        </w:rPr>
        <w:t>Eyes of My Heart, Lord, #2164 Sanctuary, Here’s My Heart, Lord (David Crowder), #2040 Awesome God, #2051</w:t>
      </w:r>
      <w:r w:rsidRPr="00335C86">
        <w:rPr>
          <w:rFonts w:cs="Arial"/>
          <w:sz w:val="26"/>
          <w:szCs w:val="26"/>
        </w:rPr>
        <w:t xml:space="preserve"> I Was There to Hear Your </w:t>
      </w:r>
      <w:proofErr w:type="spellStart"/>
      <w:r w:rsidRPr="00335C86">
        <w:rPr>
          <w:rFonts w:cs="Arial"/>
          <w:sz w:val="26"/>
          <w:szCs w:val="26"/>
        </w:rPr>
        <w:t>Borning</w:t>
      </w:r>
      <w:proofErr w:type="spellEnd"/>
      <w:r w:rsidRPr="00335C86">
        <w:rPr>
          <w:rFonts w:cs="Arial"/>
          <w:sz w:val="26"/>
          <w:szCs w:val="26"/>
        </w:rPr>
        <w:t xml:space="preserve"> Cry</w:t>
      </w:r>
    </w:p>
    <w:p w:rsidR="008E76DF" w:rsidRPr="00335C86" w:rsidRDefault="008E76DF">
      <w:pPr>
        <w:spacing w:after="0" w:line="240" w:lineRule="auto"/>
        <w:rPr>
          <w:rFonts w:ascii="Calibri" w:hAnsi="Calibri" w:cs="Arial"/>
          <w:sz w:val="20"/>
          <w:szCs w:val="20"/>
        </w:rPr>
      </w:pPr>
    </w:p>
    <w:p w:rsidR="003C0A9B" w:rsidRDefault="00000000" w:rsidP="003C0A9B">
      <w:pPr>
        <w:spacing w:after="0" w:line="240" w:lineRule="auto"/>
        <w:ind w:left="360" w:hanging="360"/>
        <w:rPr>
          <w:rFonts w:ascii="Calibri" w:hAnsi="Calibri" w:cs="Calibri"/>
          <w:sz w:val="26"/>
          <w:szCs w:val="26"/>
        </w:rPr>
      </w:pPr>
      <w:r>
        <w:rPr>
          <w:rFonts w:ascii="Calibri" w:hAnsi="Calibri" w:cs="Calibri"/>
          <w:b/>
          <w:bCs/>
          <w:sz w:val="26"/>
          <w:szCs w:val="26"/>
        </w:rPr>
        <w:t>Media ideas:</w:t>
      </w:r>
      <w:r>
        <w:rPr>
          <w:rFonts w:ascii="Calibri" w:hAnsi="Calibri" w:cs="Calibri"/>
          <w:sz w:val="26"/>
          <w:szCs w:val="26"/>
        </w:rPr>
        <w:t xml:space="preserve"> How far do we have to look (TV shows, movies, online, etc</w:t>
      </w:r>
      <w:r w:rsidR="007770EA">
        <w:rPr>
          <w:rFonts w:ascii="Calibri" w:hAnsi="Calibri" w:cs="Calibri"/>
          <w:sz w:val="26"/>
          <w:szCs w:val="26"/>
        </w:rPr>
        <w:t>.</w:t>
      </w:r>
      <w:r>
        <w:rPr>
          <w:rFonts w:ascii="Calibri" w:hAnsi="Calibri" w:cs="Calibri"/>
          <w:sz w:val="26"/>
          <w:szCs w:val="26"/>
        </w:rPr>
        <w:t>) for examples</w:t>
      </w:r>
      <w:r w:rsidR="007770EA">
        <w:rPr>
          <w:rFonts w:ascii="Calibri" w:hAnsi="Calibri" w:cs="Calibri"/>
          <w:sz w:val="26"/>
          <w:szCs w:val="26"/>
        </w:rPr>
        <w:t xml:space="preserve"> </w:t>
      </w:r>
      <w:r>
        <w:rPr>
          <w:rFonts w:ascii="Calibri" w:hAnsi="Calibri" w:cs="Calibri"/>
          <w:sz w:val="26"/>
          <w:szCs w:val="26"/>
        </w:rPr>
        <w:t>of any of these?</w:t>
      </w:r>
    </w:p>
    <w:p w:rsidR="003C0A9B" w:rsidRPr="003C0A9B" w:rsidRDefault="003C0A9B" w:rsidP="003C0A9B">
      <w:pPr>
        <w:spacing w:after="0" w:line="240" w:lineRule="auto"/>
        <w:ind w:left="360" w:hanging="360"/>
        <w:rPr>
          <w:rFonts w:ascii="Calibri" w:hAnsi="Calibri" w:cs="Calibri"/>
          <w:sz w:val="20"/>
          <w:szCs w:val="20"/>
        </w:rPr>
      </w:pPr>
    </w:p>
    <w:p w:rsidR="003C0A9B" w:rsidRPr="003C0A9B" w:rsidRDefault="003C0A9B" w:rsidP="003C0A9B">
      <w:pPr>
        <w:spacing w:after="0" w:line="240" w:lineRule="auto"/>
        <w:ind w:left="360" w:hanging="360"/>
        <w:rPr>
          <w:rFonts w:ascii="Calibri" w:hAnsi="Calibri" w:cs="Calibri"/>
          <w:sz w:val="26"/>
          <w:szCs w:val="26"/>
        </w:rPr>
      </w:pPr>
      <w:r>
        <w:rPr>
          <w:rFonts w:ascii="Calibri" w:hAnsi="Calibri" w:cs="Calibri"/>
          <w:b/>
          <w:bCs/>
          <w:sz w:val="26"/>
          <w:szCs w:val="26"/>
        </w:rPr>
        <w:t>General discussion:</w:t>
      </w:r>
      <w:r>
        <w:rPr>
          <w:rFonts w:ascii="Calibri" w:hAnsi="Calibri" w:cs="Calibri"/>
          <w:sz w:val="26"/>
          <w:szCs w:val="26"/>
        </w:rPr>
        <w:t xml:space="preserve"> </w:t>
      </w:r>
      <w:r w:rsidR="00A253C2">
        <w:rPr>
          <w:rFonts w:ascii="Calibri" w:hAnsi="Calibri" w:cs="Calibri"/>
          <w:sz w:val="26"/>
          <w:szCs w:val="26"/>
        </w:rPr>
        <w:t xml:space="preserve">1) </w:t>
      </w:r>
      <w:r>
        <w:rPr>
          <w:rFonts w:ascii="Calibri" w:hAnsi="Calibri" w:cs="Calibri"/>
          <w:sz w:val="26"/>
          <w:szCs w:val="26"/>
        </w:rPr>
        <w:t>Why do the seven deadly sins still matter? People struggle with them as much today as they did when the list was compiled. It is difficult to cultivate virtues without being aware of the corresponding sins.</w:t>
      </w:r>
      <w:r w:rsidR="00A253C2">
        <w:rPr>
          <w:rFonts w:ascii="Calibri" w:hAnsi="Calibri" w:cs="Calibri"/>
          <w:sz w:val="26"/>
          <w:szCs w:val="26"/>
        </w:rPr>
        <w:t xml:space="preserve"> 2) Boundaries around personal online presence is a topic at premarital counseling and candidates for ministry.</w:t>
      </w:r>
    </w:p>
    <w:p w:rsidR="008E76DF" w:rsidRDefault="00000000" w:rsidP="003C0A9B">
      <w:pPr>
        <w:spacing w:after="0" w:line="240" w:lineRule="auto"/>
        <w:ind w:left="360" w:hanging="360"/>
        <w:jc w:val="center"/>
        <w:rPr>
          <w:rFonts w:ascii="Calibri" w:hAnsi="Calibri" w:cs="Calibri"/>
          <w:sz w:val="26"/>
          <w:szCs w:val="26"/>
        </w:rPr>
      </w:pPr>
      <w:r>
        <w:rPr>
          <w:rFonts w:ascii="Calibri" w:hAnsi="Calibri" w:cs="Calibri"/>
          <w:sz w:val="26"/>
          <w:szCs w:val="26"/>
        </w:rPr>
        <w:t>------------------------------------------------------</w:t>
      </w:r>
    </w:p>
    <w:p w:rsidR="008E76DF" w:rsidRDefault="00000000">
      <w:pPr>
        <w:spacing w:after="0" w:line="240" w:lineRule="auto"/>
        <w:ind w:left="360" w:hanging="360"/>
        <w:rPr>
          <w:rFonts w:ascii="Calibri" w:hAnsi="Calibri" w:cs="Calibri"/>
          <w:sz w:val="30"/>
          <w:szCs w:val="30"/>
        </w:rPr>
      </w:pPr>
      <w:r>
        <w:rPr>
          <w:rFonts w:ascii="Calibri" w:hAnsi="Calibri" w:cs="Calibri"/>
          <w:b/>
          <w:bCs/>
          <w:sz w:val="32"/>
          <w:szCs w:val="32"/>
        </w:rPr>
        <w:t>August 17, 2025:</w:t>
      </w:r>
      <w:r>
        <w:rPr>
          <w:rFonts w:ascii="Calibri" w:hAnsi="Calibri" w:cs="Calibri"/>
          <w:sz w:val="32"/>
          <w:szCs w:val="32"/>
        </w:rPr>
        <w:t xml:space="preserve"> “</w:t>
      </w:r>
      <w:r>
        <w:rPr>
          <w:rFonts w:ascii="Calibri" w:hAnsi="Calibri" w:cs="Arial"/>
          <w:bCs/>
          <w:sz w:val="32"/>
          <w:szCs w:val="32"/>
        </w:rPr>
        <w:t>Pride or Humility” (Ego-tripping)</w:t>
      </w:r>
    </w:p>
    <w:p w:rsidR="008E76DF" w:rsidRDefault="00000000">
      <w:pPr>
        <w:spacing w:after="0"/>
        <w:ind w:left="360" w:hanging="360"/>
        <w:rPr>
          <w:rFonts w:cs="Calibri"/>
          <w:sz w:val="28"/>
          <w:szCs w:val="28"/>
        </w:rPr>
      </w:pPr>
      <w:r>
        <w:rPr>
          <w:rFonts w:ascii="Calibri" w:hAnsi="Calibri" w:cs="Calibri"/>
          <w:sz w:val="28"/>
          <w:szCs w:val="28"/>
        </w:rPr>
        <w:t>10</w:t>
      </w:r>
      <w:r>
        <w:rPr>
          <w:rFonts w:ascii="Calibri" w:hAnsi="Calibri" w:cs="Calibri"/>
          <w:sz w:val="28"/>
          <w:szCs w:val="28"/>
          <w:vertAlign w:val="superscript"/>
        </w:rPr>
        <w:t>th</w:t>
      </w:r>
      <w:r>
        <w:rPr>
          <w:rFonts w:ascii="Calibri" w:hAnsi="Calibri" w:cs="Calibri"/>
          <w:sz w:val="28"/>
          <w:szCs w:val="28"/>
        </w:rPr>
        <w:t xml:space="preserve"> Sunday after Pentecost</w:t>
      </w:r>
    </w:p>
    <w:p w:rsidR="008E76DF" w:rsidRDefault="00000000">
      <w:pPr>
        <w:pStyle w:val="NormalWeb"/>
        <w:shd w:val="clear" w:color="auto" w:fill="FFFFFF"/>
        <w:spacing w:before="0" w:beforeAutospacing="0" w:after="0" w:afterAutospacing="0"/>
        <w:rPr>
          <w:rFonts w:ascii="Calibri" w:hAnsi="Calibri" w:cs="Calibri"/>
          <w:b/>
          <w:bCs/>
          <w:sz w:val="26"/>
          <w:szCs w:val="26"/>
        </w:rPr>
      </w:pPr>
      <w:r>
        <w:rPr>
          <w:rFonts w:ascii="Calibri" w:eastAsia="Segoe UI" w:hAnsi="Calibri" w:cs="Calibri"/>
          <w:b/>
          <w:bCs/>
          <w:color w:val="000000"/>
          <w:sz w:val="26"/>
          <w:szCs w:val="26"/>
          <w:shd w:val="clear" w:color="auto" w:fill="FFFFFF"/>
        </w:rPr>
        <w:t>Proverb:</w:t>
      </w:r>
      <w:r>
        <w:rPr>
          <w:rFonts w:ascii="Calibri" w:eastAsia="Segoe UI" w:hAnsi="Calibri" w:cs="Calibri"/>
          <w:color w:val="000000"/>
          <w:sz w:val="26"/>
          <w:szCs w:val="26"/>
          <w:shd w:val="clear" w:color="auto" w:fill="FFFFFF"/>
        </w:rPr>
        <w:t xml:space="preserve"> Pride goes before destruction, a haughty spirit before a fall. (16:18)</w:t>
      </w:r>
    </w:p>
    <w:p w:rsidR="008E76DF" w:rsidRPr="00A46578" w:rsidRDefault="008E76DF">
      <w:pPr>
        <w:tabs>
          <w:tab w:val="center" w:pos="4680"/>
          <w:tab w:val="right" w:pos="9180"/>
        </w:tabs>
        <w:spacing w:after="0" w:line="240" w:lineRule="auto"/>
        <w:rPr>
          <w:rFonts w:ascii="Calibri" w:hAnsi="Calibri" w:cs="Calibri"/>
          <w:b/>
          <w:bCs/>
          <w:sz w:val="18"/>
          <w:szCs w:val="18"/>
        </w:rPr>
      </w:pPr>
    </w:p>
    <w:p w:rsidR="008E76DF" w:rsidRDefault="00000000">
      <w:pPr>
        <w:tabs>
          <w:tab w:val="center" w:pos="4680"/>
          <w:tab w:val="right" w:pos="9180"/>
        </w:tabs>
        <w:spacing w:after="0" w:line="240" w:lineRule="auto"/>
        <w:rPr>
          <w:rFonts w:ascii="Calibri" w:hAnsi="Calibri" w:cs="Arial"/>
          <w:sz w:val="26"/>
          <w:szCs w:val="26"/>
        </w:rPr>
      </w:pPr>
      <w:r>
        <w:rPr>
          <w:rFonts w:ascii="Calibri" w:hAnsi="Calibri" w:cs="Calibri"/>
          <w:b/>
          <w:bCs/>
          <w:sz w:val="26"/>
          <w:szCs w:val="26"/>
        </w:rPr>
        <w:t>Scripture:</w:t>
      </w:r>
      <w:r>
        <w:rPr>
          <w:rFonts w:ascii="Calibri" w:hAnsi="Calibri" w:cs="Calibri"/>
          <w:sz w:val="26"/>
          <w:szCs w:val="26"/>
        </w:rPr>
        <w:t xml:space="preserve"> </w:t>
      </w:r>
      <w:r>
        <w:rPr>
          <w:rFonts w:ascii="Calibri" w:hAnsi="Calibri" w:cs="Arial"/>
          <w:sz w:val="26"/>
          <w:szCs w:val="26"/>
        </w:rPr>
        <w:t>Philippians 2: 3-11 (CEV)</w:t>
      </w:r>
      <w:r>
        <w:rPr>
          <w:rFonts w:ascii="Calibri" w:hAnsi="Calibri" w:cs="Arial"/>
          <w:sz w:val="26"/>
          <w:szCs w:val="26"/>
        </w:rPr>
        <w:tab/>
        <w:t>“</w:t>
      </w:r>
      <w:r>
        <w:rPr>
          <w:rFonts w:ascii="Calibri" w:hAnsi="Calibri" w:cs="Arial"/>
          <w:b/>
          <w:sz w:val="26"/>
          <w:szCs w:val="26"/>
        </w:rPr>
        <w:t>Hymn to Christ”</w:t>
      </w:r>
      <w:r>
        <w:rPr>
          <w:rFonts w:ascii="Calibri" w:hAnsi="Calibri" w:cs="Arial"/>
          <w:sz w:val="26"/>
          <w:szCs w:val="26"/>
        </w:rPr>
        <w:tab/>
      </w:r>
    </w:p>
    <w:p w:rsidR="008E76DF" w:rsidRDefault="00000000" w:rsidP="007770EA">
      <w:pPr>
        <w:tabs>
          <w:tab w:val="right" w:pos="9180"/>
        </w:tabs>
        <w:spacing w:after="0" w:line="240" w:lineRule="auto"/>
        <w:ind w:left="360" w:firstLine="360"/>
        <w:rPr>
          <w:rFonts w:ascii="Calibri" w:hAnsi="Calibri" w:cs="Arial"/>
          <w:sz w:val="26"/>
          <w:szCs w:val="26"/>
        </w:rPr>
      </w:pPr>
      <w:r>
        <w:rPr>
          <w:rFonts w:ascii="Calibri" w:hAnsi="Calibri" w:cs="Arial"/>
          <w:sz w:val="26"/>
          <w:szCs w:val="26"/>
          <w:vertAlign w:val="superscript"/>
        </w:rPr>
        <w:t>3</w:t>
      </w:r>
      <w:r>
        <w:rPr>
          <w:rFonts w:ascii="Calibri" w:hAnsi="Calibri" w:cs="Arial"/>
          <w:sz w:val="26"/>
          <w:szCs w:val="26"/>
        </w:rPr>
        <w:t>Don’t be jealous or proud, but be humble and consider others more important than yourselves. </w:t>
      </w:r>
    </w:p>
    <w:p w:rsidR="008E76DF" w:rsidRDefault="00000000" w:rsidP="007770EA">
      <w:pPr>
        <w:tabs>
          <w:tab w:val="right" w:pos="9180"/>
        </w:tabs>
        <w:spacing w:after="0" w:line="240" w:lineRule="auto"/>
        <w:ind w:left="360" w:firstLine="360"/>
        <w:rPr>
          <w:rFonts w:ascii="Calibri" w:hAnsi="Calibri" w:cs="Arial"/>
          <w:sz w:val="26"/>
          <w:szCs w:val="26"/>
        </w:rPr>
      </w:pPr>
      <w:r>
        <w:rPr>
          <w:rFonts w:ascii="Calibri" w:hAnsi="Calibri" w:cs="Arial"/>
          <w:sz w:val="26"/>
          <w:szCs w:val="26"/>
          <w:vertAlign w:val="superscript"/>
        </w:rPr>
        <w:t>4</w:t>
      </w:r>
      <w:r>
        <w:rPr>
          <w:rFonts w:ascii="Calibri" w:hAnsi="Calibri" w:cs="Arial"/>
          <w:sz w:val="26"/>
          <w:szCs w:val="26"/>
        </w:rPr>
        <w:t>Care about them as much as you care about yourselves </w:t>
      </w:r>
      <w:r>
        <w:rPr>
          <w:rFonts w:ascii="Calibri" w:hAnsi="Calibri" w:cs="Arial"/>
          <w:sz w:val="26"/>
          <w:szCs w:val="26"/>
          <w:vertAlign w:val="superscript"/>
        </w:rPr>
        <w:t>5</w:t>
      </w:r>
      <w:r>
        <w:rPr>
          <w:rFonts w:ascii="Calibri" w:hAnsi="Calibri" w:cs="Arial"/>
          <w:sz w:val="26"/>
          <w:szCs w:val="26"/>
        </w:rPr>
        <w:t>and think the same way that Christ Jesus thought:</w:t>
      </w:r>
    </w:p>
    <w:p w:rsidR="008E76DF" w:rsidRDefault="00000000" w:rsidP="007770EA">
      <w:pPr>
        <w:tabs>
          <w:tab w:val="right" w:pos="9180"/>
        </w:tabs>
        <w:spacing w:after="0" w:line="240" w:lineRule="auto"/>
        <w:ind w:left="360" w:firstLine="360"/>
        <w:rPr>
          <w:rFonts w:ascii="Calibri" w:hAnsi="Calibri" w:cs="Arial"/>
          <w:sz w:val="26"/>
          <w:szCs w:val="26"/>
        </w:rPr>
      </w:pPr>
      <w:r>
        <w:rPr>
          <w:rFonts w:ascii="Calibri" w:hAnsi="Calibri" w:cs="Arial"/>
          <w:sz w:val="26"/>
          <w:szCs w:val="26"/>
          <w:vertAlign w:val="superscript"/>
        </w:rPr>
        <w:t>6</w:t>
      </w:r>
      <w:r>
        <w:rPr>
          <w:rFonts w:ascii="Calibri" w:hAnsi="Calibri" w:cs="Arial"/>
          <w:sz w:val="26"/>
          <w:szCs w:val="26"/>
        </w:rPr>
        <w:t xml:space="preserve">Christ was truly God. But he did not try to remain equal with God. </w:t>
      </w:r>
      <w:r>
        <w:rPr>
          <w:rFonts w:ascii="Calibri" w:hAnsi="Calibri" w:cs="Arial"/>
          <w:sz w:val="26"/>
          <w:szCs w:val="26"/>
          <w:vertAlign w:val="superscript"/>
        </w:rPr>
        <w:t>7</w:t>
      </w:r>
      <w:r>
        <w:rPr>
          <w:rFonts w:ascii="Calibri" w:hAnsi="Calibri" w:cs="Arial"/>
          <w:sz w:val="26"/>
          <w:szCs w:val="26"/>
        </w:rPr>
        <w:t>Instead he gave up everything</w:t>
      </w:r>
      <w:r>
        <w:rPr>
          <w:rFonts w:ascii="Calibri" w:hAnsi="Calibri" w:cs="Arial"/>
          <w:sz w:val="26"/>
          <w:szCs w:val="26"/>
          <w:vertAlign w:val="superscript"/>
        </w:rPr>
        <w:t xml:space="preserve"> </w:t>
      </w:r>
      <w:r>
        <w:rPr>
          <w:rFonts w:ascii="Calibri" w:hAnsi="Calibri" w:cs="Arial"/>
          <w:sz w:val="26"/>
          <w:szCs w:val="26"/>
        </w:rPr>
        <w:t xml:space="preserve">and became a slave, when he became like one of us. </w:t>
      </w:r>
      <w:r>
        <w:rPr>
          <w:rFonts w:ascii="Calibri" w:hAnsi="Calibri" w:cs="Arial"/>
          <w:sz w:val="26"/>
          <w:szCs w:val="26"/>
          <w:vertAlign w:val="superscript"/>
        </w:rPr>
        <w:t>8</w:t>
      </w:r>
      <w:r>
        <w:rPr>
          <w:rFonts w:ascii="Calibri" w:hAnsi="Calibri" w:cs="Arial"/>
          <w:sz w:val="26"/>
          <w:szCs w:val="26"/>
        </w:rPr>
        <w:t xml:space="preserve">Christ was humble. He obeyed God and even died on a cross. </w:t>
      </w:r>
      <w:r>
        <w:rPr>
          <w:rFonts w:ascii="Calibri" w:hAnsi="Calibri" w:cs="Arial"/>
          <w:sz w:val="26"/>
          <w:szCs w:val="26"/>
          <w:vertAlign w:val="superscript"/>
        </w:rPr>
        <w:t>9</w:t>
      </w:r>
      <w:r>
        <w:rPr>
          <w:rFonts w:ascii="Calibri" w:hAnsi="Calibri" w:cs="Arial"/>
          <w:sz w:val="26"/>
          <w:szCs w:val="26"/>
        </w:rPr>
        <w:t xml:space="preserve">Then God gave Christ the highest place and honored his name above all others. </w:t>
      </w:r>
      <w:r>
        <w:rPr>
          <w:rFonts w:ascii="Calibri" w:hAnsi="Calibri" w:cs="Arial"/>
          <w:sz w:val="26"/>
          <w:szCs w:val="26"/>
          <w:vertAlign w:val="superscript"/>
        </w:rPr>
        <w:t>10</w:t>
      </w:r>
      <w:r>
        <w:rPr>
          <w:rFonts w:ascii="Calibri" w:hAnsi="Calibri" w:cs="Arial"/>
          <w:sz w:val="26"/>
          <w:szCs w:val="26"/>
        </w:rPr>
        <w:t xml:space="preserve"> So at the name of Jesus everyone will bow down, those in heaven, on earth, and under the earth. </w:t>
      </w:r>
      <w:r>
        <w:rPr>
          <w:rFonts w:ascii="Calibri" w:hAnsi="Calibri" w:cs="Arial"/>
          <w:sz w:val="26"/>
          <w:szCs w:val="26"/>
          <w:vertAlign w:val="superscript"/>
        </w:rPr>
        <w:t>11</w:t>
      </w:r>
      <w:r>
        <w:rPr>
          <w:rFonts w:ascii="Calibri" w:hAnsi="Calibri" w:cs="Arial"/>
          <w:sz w:val="26"/>
          <w:szCs w:val="26"/>
        </w:rPr>
        <w:t>And to the glory of God the Father everyone will openly agree, “Jesus Christ is Lord!”</w:t>
      </w:r>
    </w:p>
    <w:p w:rsidR="008E76DF" w:rsidRPr="00A46578" w:rsidRDefault="008E76DF">
      <w:pPr>
        <w:tabs>
          <w:tab w:val="right" w:pos="9180"/>
        </w:tabs>
        <w:spacing w:after="0" w:line="240" w:lineRule="auto"/>
        <w:rPr>
          <w:rFonts w:ascii="Calibri" w:hAnsi="Calibri" w:cs="Arial"/>
          <w:b/>
          <w:sz w:val="18"/>
          <w:szCs w:val="18"/>
        </w:rPr>
      </w:pPr>
    </w:p>
    <w:p w:rsidR="008E76DF" w:rsidRDefault="00000000">
      <w:pPr>
        <w:tabs>
          <w:tab w:val="center" w:pos="4680"/>
          <w:tab w:val="right" w:pos="9180"/>
        </w:tabs>
        <w:spacing w:after="0" w:line="240" w:lineRule="auto"/>
        <w:rPr>
          <w:rFonts w:ascii="Calibri" w:hAnsi="Calibri" w:cs="Arial"/>
          <w:sz w:val="26"/>
          <w:szCs w:val="26"/>
        </w:rPr>
      </w:pPr>
      <w:r>
        <w:rPr>
          <w:rFonts w:ascii="Calibri" w:hAnsi="Calibri" w:cs="Arial"/>
          <w:b/>
          <w:sz w:val="26"/>
          <w:szCs w:val="26"/>
        </w:rPr>
        <w:t>Scripture:</w:t>
      </w:r>
      <w:r>
        <w:rPr>
          <w:rFonts w:ascii="Calibri" w:hAnsi="Calibri" w:cs="Arial"/>
          <w:sz w:val="26"/>
          <w:szCs w:val="26"/>
        </w:rPr>
        <w:t xml:space="preserve"> Luke 18: 9-14 (CEV) </w:t>
      </w:r>
      <w:r>
        <w:rPr>
          <w:rFonts w:ascii="Calibri" w:hAnsi="Calibri" w:cs="Arial"/>
          <w:sz w:val="26"/>
          <w:szCs w:val="26"/>
        </w:rPr>
        <w:tab/>
        <w:t>“</w:t>
      </w:r>
      <w:r>
        <w:rPr>
          <w:rFonts w:ascii="Calibri" w:hAnsi="Calibri" w:cs="Arial"/>
          <w:b/>
          <w:sz w:val="26"/>
          <w:szCs w:val="26"/>
        </w:rPr>
        <w:t>The Pharisee and Tax Collector”</w:t>
      </w:r>
      <w:r>
        <w:rPr>
          <w:rFonts w:ascii="Calibri" w:hAnsi="Calibri" w:cs="Arial"/>
          <w:sz w:val="26"/>
          <w:szCs w:val="26"/>
        </w:rPr>
        <w:tab/>
        <w:t xml:space="preserve"> </w:t>
      </w:r>
    </w:p>
    <w:p w:rsidR="008E76DF" w:rsidRDefault="00000000" w:rsidP="007770EA">
      <w:pPr>
        <w:tabs>
          <w:tab w:val="center" w:pos="4680"/>
          <w:tab w:val="right" w:pos="9180"/>
        </w:tabs>
        <w:spacing w:after="0" w:line="240" w:lineRule="auto"/>
        <w:ind w:left="360" w:firstLine="360"/>
        <w:rPr>
          <w:rFonts w:ascii="Calibri" w:hAnsi="Calibri" w:cs="Arial"/>
          <w:sz w:val="26"/>
          <w:szCs w:val="26"/>
        </w:rPr>
      </w:pPr>
      <w:r>
        <w:rPr>
          <w:rFonts w:ascii="Calibri" w:hAnsi="Calibri" w:cs="Arial"/>
          <w:sz w:val="26"/>
          <w:szCs w:val="26"/>
          <w:vertAlign w:val="superscript"/>
        </w:rPr>
        <w:t>9</w:t>
      </w:r>
      <w:r>
        <w:rPr>
          <w:rFonts w:ascii="Calibri" w:hAnsi="Calibri" w:cs="Arial"/>
          <w:sz w:val="26"/>
          <w:szCs w:val="26"/>
        </w:rPr>
        <w:t>Jesus told a story to some people who thought they were better than others and who looked down on everyone else:</w:t>
      </w:r>
    </w:p>
    <w:p w:rsidR="008E76DF" w:rsidRDefault="00000000" w:rsidP="007770EA">
      <w:pPr>
        <w:tabs>
          <w:tab w:val="center" w:pos="4680"/>
          <w:tab w:val="right" w:pos="9180"/>
        </w:tabs>
        <w:spacing w:after="0" w:line="240" w:lineRule="auto"/>
        <w:ind w:left="360" w:firstLine="360"/>
        <w:rPr>
          <w:rFonts w:ascii="Calibri" w:hAnsi="Calibri" w:cs="Arial"/>
          <w:sz w:val="26"/>
          <w:szCs w:val="26"/>
        </w:rPr>
      </w:pPr>
      <w:r>
        <w:rPr>
          <w:rFonts w:ascii="Calibri" w:hAnsi="Calibri" w:cs="Arial"/>
          <w:sz w:val="26"/>
          <w:szCs w:val="26"/>
          <w:vertAlign w:val="superscript"/>
        </w:rPr>
        <w:t>10</w:t>
      </w:r>
      <w:r>
        <w:rPr>
          <w:rFonts w:ascii="Calibri" w:hAnsi="Calibri" w:cs="Arial"/>
          <w:sz w:val="26"/>
          <w:szCs w:val="26"/>
        </w:rPr>
        <w:t>Two men went into the temple to pray. One was a Pharisee and the other a tax collector.</w:t>
      </w:r>
      <w:r>
        <w:rPr>
          <w:rFonts w:ascii="Calibri" w:hAnsi="Calibri" w:cs="Arial"/>
          <w:sz w:val="26"/>
          <w:szCs w:val="26"/>
          <w:vertAlign w:val="superscript"/>
        </w:rPr>
        <w:t xml:space="preserve"> 11</w:t>
      </w:r>
      <w:r>
        <w:rPr>
          <w:rFonts w:ascii="Calibri" w:hAnsi="Calibri" w:cs="Arial"/>
          <w:sz w:val="26"/>
          <w:szCs w:val="26"/>
        </w:rPr>
        <w:t xml:space="preserve">The Pharisee stood over by himself and prayed, “God, I thank you that I am not greedy, dishonest, and unfaithful in marriage like other people. And I am </w:t>
      </w:r>
      <w:r>
        <w:rPr>
          <w:rFonts w:ascii="Calibri" w:hAnsi="Calibri" w:cs="Arial"/>
          <w:sz w:val="26"/>
          <w:szCs w:val="26"/>
        </w:rPr>
        <w:lastRenderedPageBreak/>
        <w:t>really glad that I am not like that tax collector over there. </w:t>
      </w:r>
      <w:r>
        <w:rPr>
          <w:rFonts w:ascii="Calibri" w:hAnsi="Calibri" w:cs="Arial"/>
          <w:sz w:val="26"/>
          <w:szCs w:val="26"/>
          <w:vertAlign w:val="superscript"/>
        </w:rPr>
        <w:t>12</w:t>
      </w:r>
      <w:r>
        <w:rPr>
          <w:rFonts w:ascii="Calibri" w:hAnsi="Calibri" w:cs="Arial"/>
          <w:sz w:val="26"/>
          <w:szCs w:val="26"/>
        </w:rPr>
        <w:t>I go without eating for two days a week, and I give you one tenth of all I earn.”</w:t>
      </w:r>
    </w:p>
    <w:p w:rsidR="008E76DF" w:rsidRDefault="00000000" w:rsidP="007770EA">
      <w:pPr>
        <w:tabs>
          <w:tab w:val="center" w:pos="4680"/>
          <w:tab w:val="right" w:pos="9180"/>
        </w:tabs>
        <w:spacing w:after="0" w:line="240" w:lineRule="auto"/>
        <w:ind w:left="360" w:firstLine="360"/>
        <w:rPr>
          <w:rFonts w:ascii="Calibri" w:hAnsi="Calibri" w:cs="Arial"/>
          <w:sz w:val="26"/>
          <w:szCs w:val="26"/>
        </w:rPr>
      </w:pPr>
      <w:r>
        <w:rPr>
          <w:rFonts w:ascii="Calibri" w:hAnsi="Calibri" w:cs="Arial"/>
          <w:sz w:val="26"/>
          <w:szCs w:val="26"/>
          <w:vertAlign w:val="superscript"/>
        </w:rPr>
        <w:t>13</w:t>
      </w:r>
      <w:r>
        <w:rPr>
          <w:rFonts w:ascii="Calibri" w:hAnsi="Calibri" w:cs="Arial"/>
          <w:sz w:val="26"/>
          <w:szCs w:val="26"/>
        </w:rPr>
        <w:t>The tax collector stood off at a distance and did not think he was good enough even to look up toward heaven. He was so sorry for what he had done that he pounded his chest and prayed, “God, have pity on me! I am such a sinner.”</w:t>
      </w:r>
    </w:p>
    <w:p w:rsidR="008E76DF" w:rsidRDefault="00000000" w:rsidP="007770EA">
      <w:pPr>
        <w:tabs>
          <w:tab w:val="center" w:pos="4680"/>
          <w:tab w:val="right" w:pos="9180"/>
        </w:tabs>
        <w:spacing w:after="0" w:line="240" w:lineRule="auto"/>
        <w:ind w:left="360" w:firstLine="360"/>
        <w:rPr>
          <w:rFonts w:ascii="Calibri" w:hAnsi="Calibri" w:cs="Arial"/>
          <w:sz w:val="26"/>
          <w:szCs w:val="26"/>
        </w:rPr>
      </w:pPr>
      <w:r>
        <w:rPr>
          <w:rFonts w:ascii="Calibri" w:hAnsi="Calibri" w:cs="Arial"/>
          <w:sz w:val="26"/>
          <w:szCs w:val="26"/>
          <w:vertAlign w:val="superscript"/>
        </w:rPr>
        <w:t>14</w:t>
      </w:r>
      <w:r>
        <w:rPr>
          <w:rFonts w:ascii="Calibri" w:hAnsi="Calibri" w:cs="Arial"/>
          <w:sz w:val="26"/>
          <w:szCs w:val="26"/>
        </w:rPr>
        <w:t xml:space="preserve"> Then Jesus said, “When the two men went home, it was the tax collector and not the Pharisee who was pleasing to God. If you put yourself above others, you will be put down. But if you humble yourself, you will be honored.”</w:t>
      </w:r>
    </w:p>
    <w:p w:rsidR="008E76DF" w:rsidRPr="00A46578" w:rsidRDefault="008E76DF">
      <w:pPr>
        <w:spacing w:after="0" w:line="240" w:lineRule="auto"/>
        <w:ind w:left="360" w:hanging="360"/>
        <w:rPr>
          <w:rFonts w:ascii="Calibri" w:hAnsi="Calibri" w:cs="Calibri"/>
          <w:b/>
          <w:bCs/>
          <w:sz w:val="18"/>
          <w:szCs w:val="18"/>
        </w:rPr>
      </w:pPr>
    </w:p>
    <w:p w:rsidR="008E76DF" w:rsidRPr="00BE7CB3" w:rsidRDefault="00B21149" w:rsidP="007770EA">
      <w:pPr>
        <w:spacing w:after="0" w:line="240" w:lineRule="auto"/>
        <w:ind w:left="360" w:hanging="360"/>
        <w:rPr>
          <w:rFonts w:ascii="Calibri" w:hAnsi="Calibri" w:cs="Calibri"/>
          <w:sz w:val="26"/>
          <w:szCs w:val="26"/>
          <w:u w:val="single"/>
        </w:rPr>
      </w:pPr>
      <w:r>
        <w:rPr>
          <w:rFonts w:ascii="Calibri" w:hAnsi="Calibri" w:cs="Calibri"/>
          <w:b/>
          <w:bCs/>
          <w:noProof/>
          <w:sz w:val="20"/>
          <w:szCs w:val="20"/>
        </w:rPr>
        <w:drawing>
          <wp:anchor distT="0" distB="0" distL="114300" distR="114300" simplePos="0" relativeHeight="251687424" behindDoc="0" locked="0" layoutInCell="1" allowOverlap="1">
            <wp:simplePos x="0" y="0"/>
            <wp:positionH relativeFrom="column">
              <wp:posOffset>4770120</wp:posOffset>
            </wp:positionH>
            <wp:positionV relativeFrom="paragraph">
              <wp:posOffset>1076679</wp:posOffset>
            </wp:positionV>
            <wp:extent cx="1041400" cy="801370"/>
            <wp:effectExtent l="0" t="0" r="0" b="0"/>
            <wp:wrapTight wrapText="bothSides">
              <wp:wrapPolygon edited="0">
                <wp:start x="0" y="0"/>
                <wp:lineTo x="0" y="21223"/>
                <wp:lineTo x="21337" y="21223"/>
                <wp:lineTo x="21337" y="0"/>
                <wp:lineTo x="0" y="0"/>
              </wp:wrapPolygon>
            </wp:wrapTight>
            <wp:docPr id="156037260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372609" name="Picture 1560372609"/>
                    <pic:cNvPicPr/>
                  </pic:nvPicPr>
                  <pic:blipFill>
                    <a:blip r:embed="rId16">
                      <a:extLst>
                        <a:ext uri="{28A0092B-C50C-407E-A947-70E740481C1C}">
                          <a14:useLocalDpi xmlns:a14="http://schemas.microsoft.com/office/drawing/2010/main" val="0"/>
                        </a:ext>
                      </a:extLst>
                    </a:blip>
                    <a:stretch>
                      <a:fillRect/>
                    </a:stretch>
                  </pic:blipFill>
                  <pic:spPr>
                    <a:xfrm>
                      <a:off x="0" y="0"/>
                      <a:ext cx="1041400" cy="80137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b/>
          <w:bCs/>
          <w:noProof/>
          <w:sz w:val="26"/>
          <w:szCs w:val="26"/>
        </w:rPr>
        <w:drawing>
          <wp:anchor distT="0" distB="0" distL="114300" distR="114300" simplePos="0" relativeHeight="251674112" behindDoc="0" locked="0" layoutInCell="1" allowOverlap="1">
            <wp:simplePos x="0" y="0"/>
            <wp:positionH relativeFrom="column">
              <wp:posOffset>3949700</wp:posOffset>
            </wp:positionH>
            <wp:positionV relativeFrom="paragraph">
              <wp:posOffset>1076960</wp:posOffset>
            </wp:positionV>
            <wp:extent cx="763270" cy="858520"/>
            <wp:effectExtent l="0" t="0" r="0" b="5080"/>
            <wp:wrapTight wrapText="bothSides">
              <wp:wrapPolygon edited="0">
                <wp:start x="0" y="0"/>
                <wp:lineTo x="0" y="21408"/>
                <wp:lineTo x="21205" y="21408"/>
                <wp:lineTo x="21205" y="0"/>
                <wp:lineTo x="0" y="0"/>
              </wp:wrapPolygon>
            </wp:wrapTight>
            <wp:docPr id="9294948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49484" name="Picture 92949484"/>
                    <pic:cNvPicPr/>
                  </pic:nvPicPr>
                  <pic:blipFill>
                    <a:blip r:embed="rId17">
                      <a:extLst>
                        <a:ext uri="{28A0092B-C50C-407E-A947-70E740481C1C}">
                          <a14:useLocalDpi xmlns:a14="http://schemas.microsoft.com/office/drawing/2010/main" val="0"/>
                        </a:ext>
                      </a:extLst>
                    </a:blip>
                    <a:stretch>
                      <a:fillRect/>
                    </a:stretch>
                  </pic:blipFill>
                  <pic:spPr>
                    <a:xfrm>
                      <a:off x="0" y="0"/>
                      <a:ext cx="763270" cy="858520"/>
                    </a:xfrm>
                    <a:prstGeom prst="rect">
                      <a:avLst/>
                    </a:prstGeom>
                  </pic:spPr>
                </pic:pic>
              </a:graphicData>
            </a:graphic>
            <wp14:sizeRelH relativeFrom="margin">
              <wp14:pctWidth>0</wp14:pctWidth>
            </wp14:sizeRelH>
            <wp14:sizeRelV relativeFrom="margin">
              <wp14:pctHeight>0</wp14:pctHeight>
            </wp14:sizeRelV>
          </wp:anchor>
        </w:drawing>
      </w:r>
      <w:r w:rsidR="00000000">
        <w:rPr>
          <w:rFonts w:ascii="Calibri" w:hAnsi="Calibri" w:cs="Calibri"/>
          <w:b/>
          <w:bCs/>
          <w:sz w:val="26"/>
          <w:szCs w:val="26"/>
        </w:rPr>
        <w:t xml:space="preserve">Synopsis: </w:t>
      </w:r>
      <w:r w:rsidR="00000000">
        <w:rPr>
          <w:rFonts w:ascii="Calibri" w:hAnsi="Calibri" w:cs="Calibri"/>
          <w:sz w:val="26"/>
          <w:szCs w:val="26"/>
        </w:rPr>
        <w:t>Pride (but not arrogance) is usually a positive train. We take pride in our</w:t>
      </w:r>
      <w:r w:rsidR="007770EA">
        <w:rPr>
          <w:rFonts w:ascii="Calibri" w:hAnsi="Calibri" w:cs="Calibri"/>
          <w:sz w:val="26"/>
          <w:szCs w:val="26"/>
        </w:rPr>
        <w:t xml:space="preserve"> </w:t>
      </w:r>
      <w:r w:rsidR="00000000">
        <w:rPr>
          <w:rFonts w:ascii="Calibri" w:hAnsi="Calibri" w:cs="Calibri"/>
          <w:sz w:val="26"/>
          <w:szCs w:val="26"/>
        </w:rPr>
        <w:t>abilities and accomplishments; feel a sense of pride in a job well done or in a group of</w:t>
      </w:r>
      <w:r w:rsidR="007770EA">
        <w:rPr>
          <w:rFonts w:ascii="Calibri" w:hAnsi="Calibri" w:cs="Calibri"/>
          <w:sz w:val="26"/>
          <w:szCs w:val="26"/>
        </w:rPr>
        <w:t xml:space="preserve"> </w:t>
      </w:r>
      <w:r w:rsidR="00000000">
        <w:rPr>
          <w:rFonts w:ascii="Calibri" w:hAnsi="Calibri" w:cs="Calibri"/>
          <w:sz w:val="26"/>
          <w:szCs w:val="26"/>
        </w:rPr>
        <w:t>people that we identify with. But pride is the root of so much other evil. Pride makes</w:t>
      </w:r>
      <w:r w:rsidR="007770EA">
        <w:rPr>
          <w:rFonts w:ascii="Calibri" w:hAnsi="Calibri" w:cs="Calibri"/>
          <w:sz w:val="26"/>
          <w:szCs w:val="26"/>
        </w:rPr>
        <w:t xml:space="preserve"> </w:t>
      </w:r>
      <w:r w:rsidR="00000000">
        <w:rPr>
          <w:rFonts w:ascii="Calibri" w:hAnsi="Calibri" w:cs="Calibri"/>
          <w:sz w:val="26"/>
          <w:szCs w:val="26"/>
        </w:rPr>
        <w:t>some of us think we are above the law, that rules do not apply to us, or that we simply</w:t>
      </w:r>
      <w:r w:rsidR="007770EA">
        <w:rPr>
          <w:rFonts w:ascii="Calibri" w:hAnsi="Calibri" w:cs="Calibri"/>
          <w:sz w:val="26"/>
          <w:szCs w:val="26"/>
        </w:rPr>
        <w:t xml:space="preserve"> </w:t>
      </w:r>
      <w:r w:rsidR="00000000">
        <w:rPr>
          <w:rFonts w:ascii="Calibri" w:hAnsi="Calibri" w:cs="Calibri"/>
          <w:sz w:val="26"/>
          <w:szCs w:val="26"/>
        </w:rPr>
        <w:t xml:space="preserve">cannot fail.  </w:t>
      </w:r>
      <w:r w:rsidR="00000000" w:rsidRPr="00BE7CB3">
        <w:rPr>
          <w:rFonts w:ascii="Calibri" w:hAnsi="Calibri" w:cs="Calibri"/>
          <w:sz w:val="26"/>
          <w:szCs w:val="26"/>
          <w:u w:val="single"/>
        </w:rPr>
        <w:t xml:space="preserve">How can we cultivate humility rather than allowing pride to take hold? </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Felt need:</w:t>
      </w:r>
      <w:r>
        <w:rPr>
          <w:rFonts w:ascii="Calibri" w:hAnsi="Calibri" w:cs="Calibri"/>
          <w:sz w:val="26"/>
          <w:szCs w:val="26"/>
        </w:rPr>
        <w:t xml:space="preserve"> To humble ourselves before God and each other</w:t>
      </w:r>
    </w:p>
    <w:p w:rsidR="008E76DF" w:rsidRPr="00A46578" w:rsidRDefault="008E76DF">
      <w:pPr>
        <w:spacing w:after="0" w:line="240" w:lineRule="auto"/>
        <w:ind w:left="360" w:hanging="360"/>
        <w:rPr>
          <w:rFonts w:ascii="Calibri" w:hAnsi="Calibri" w:cs="Calibri"/>
          <w:b/>
          <w:bCs/>
          <w:sz w:val="18"/>
          <w:szCs w:val="18"/>
        </w:rPr>
      </w:pPr>
    </w:p>
    <w:p w:rsidR="008E76DF" w:rsidRDefault="00000000">
      <w:pPr>
        <w:spacing w:after="0" w:line="240" w:lineRule="auto"/>
        <w:ind w:left="360" w:hanging="360"/>
        <w:rPr>
          <w:rFonts w:ascii="Calibri" w:hAnsi="Calibri" w:cs="Calibri"/>
          <w:i/>
          <w:iCs/>
          <w:sz w:val="26"/>
          <w:szCs w:val="26"/>
        </w:rPr>
      </w:pPr>
      <w:r>
        <w:rPr>
          <w:rFonts w:ascii="Calibri" w:hAnsi="Calibri" w:cs="Calibri"/>
          <w:b/>
          <w:bCs/>
          <w:sz w:val="26"/>
          <w:szCs w:val="26"/>
        </w:rPr>
        <w:t>Visuals:</w:t>
      </w:r>
      <w:r>
        <w:rPr>
          <w:rFonts w:ascii="Calibri" w:hAnsi="Calibri" w:cs="Calibri"/>
          <w:sz w:val="26"/>
          <w:szCs w:val="26"/>
        </w:rPr>
        <w:t xml:space="preserve"> </w:t>
      </w:r>
      <w:r w:rsidR="00176B8B">
        <w:rPr>
          <w:rFonts w:ascii="Calibri" w:hAnsi="Calibri" w:cs="Calibri"/>
          <w:sz w:val="26"/>
          <w:szCs w:val="26"/>
        </w:rPr>
        <w:t>Cultivate humility – show how we can grow something good. Lawn size Jenga blocks (or stacks of Amazon boxes).</w:t>
      </w:r>
    </w:p>
    <w:p w:rsidR="008E76DF" w:rsidRPr="00176B8B" w:rsidRDefault="00000000">
      <w:pPr>
        <w:spacing w:after="0" w:line="240" w:lineRule="auto"/>
        <w:ind w:left="360" w:hanging="360"/>
        <w:rPr>
          <w:rFonts w:ascii="Calibri" w:hAnsi="Calibri" w:cs="Calibri"/>
          <w:sz w:val="26"/>
          <w:szCs w:val="26"/>
        </w:rPr>
      </w:pPr>
      <w:r>
        <w:rPr>
          <w:rFonts w:ascii="Calibri" w:hAnsi="Calibri" w:cs="Calibri"/>
          <w:b/>
          <w:bCs/>
          <w:sz w:val="26"/>
          <w:szCs w:val="26"/>
        </w:rPr>
        <w:t>Hands-on item:</w:t>
      </w:r>
      <w:r w:rsidR="00176B8B">
        <w:rPr>
          <w:rFonts w:ascii="Calibri" w:hAnsi="Calibri" w:cs="Calibri"/>
          <w:sz w:val="26"/>
          <w:szCs w:val="26"/>
        </w:rPr>
        <w:t xml:space="preserve"> Jenga block (see video below)</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Activity:</w:t>
      </w:r>
      <w:r>
        <w:rPr>
          <w:rFonts w:ascii="Calibri" w:hAnsi="Calibri" w:cs="Calibri"/>
          <w:sz w:val="26"/>
          <w:szCs w:val="26"/>
        </w:rPr>
        <w:t xml:space="preserve"> </w:t>
      </w:r>
    </w:p>
    <w:p w:rsidR="00380860" w:rsidRPr="00380860" w:rsidRDefault="00380860">
      <w:pPr>
        <w:spacing w:after="0" w:line="240" w:lineRule="auto"/>
        <w:ind w:left="360" w:hanging="360"/>
        <w:rPr>
          <w:rFonts w:ascii="Calibri" w:hAnsi="Calibri" w:cs="Calibri"/>
          <w:sz w:val="26"/>
          <w:szCs w:val="26"/>
        </w:rPr>
      </w:pPr>
      <w:r>
        <w:rPr>
          <w:rFonts w:ascii="Calibri" w:hAnsi="Calibri" w:cs="Calibri"/>
          <w:b/>
          <w:bCs/>
          <w:sz w:val="26"/>
          <w:szCs w:val="26"/>
        </w:rPr>
        <w:t>2015 Walk-on sinner:</w:t>
      </w:r>
      <w:r>
        <w:rPr>
          <w:rFonts w:ascii="Calibri" w:hAnsi="Calibri" w:cs="Calibri"/>
          <w:sz w:val="26"/>
          <w:szCs w:val="26"/>
        </w:rPr>
        <w:t xml:space="preserve"> Jim Post. Interrupt the announcements to talk about his great golf game.</w:t>
      </w:r>
    </w:p>
    <w:p w:rsidR="00F26062" w:rsidRDefault="00000000">
      <w:pPr>
        <w:spacing w:after="0" w:line="240" w:lineRule="auto"/>
        <w:ind w:left="360" w:hanging="360"/>
        <w:rPr>
          <w:rFonts w:ascii="Calibri" w:hAnsi="Calibri" w:cs="Calibri"/>
          <w:sz w:val="26"/>
          <w:szCs w:val="26"/>
        </w:rPr>
      </w:pPr>
      <w:r>
        <w:rPr>
          <w:rFonts w:ascii="Calibri" w:hAnsi="Calibri" w:cs="Calibri"/>
          <w:b/>
          <w:bCs/>
          <w:sz w:val="26"/>
          <w:szCs w:val="26"/>
        </w:rPr>
        <w:t>Media possibilities:</w:t>
      </w:r>
      <w:r w:rsidR="00CA7E8E">
        <w:rPr>
          <w:rFonts w:ascii="Calibri" w:hAnsi="Calibri" w:cs="Calibri"/>
          <w:sz w:val="26"/>
          <w:szCs w:val="26"/>
        </w:rPr>
        <w:t xml:space="preserve"> </w:t>
      </w:r>
    </w:p>
    <w:p w:rsidR="00F26062" w:rsidRPr="00F26062" w:rsidRDefault="00F26062" w:rsidP="00F26062">
      <w:pPr>
        <w:pStyle w:val="ListParagraph"/>
        <w:numPr>
          <w:ilvl w:val="0"/>
          <w:numId w:val="5"/>
        </w:numPr>
        <w:rPr>
          <w:rFonts w:ascii="Calibri" w:hAnsi="Calibri" w:cs="Calibri"/>
        </w:rPr>
      </w:pPr>
      <w:hyperlink r:id="rId18" w:history="1">
        <w:r w:rsidRPr="00F26062">
          <w:rPr>
            <w:rStyle w:val="Hyperlink"/>
            <w:rFonts w:ascii="Calibri" w:hAnsi="Calibri" w:cs="Calibri"/>
            <w:sz w:val="26"/>
            <w:szCs w:val="26"/>
          </w:rPr>
          <w:t>“The Danger of Pride.”</w:t>
        </w:r>
      </w:hyperlink>
      <w:r>
        <w:rPr>
          <w:rFonts w:ascii="Calibri" w:hAnsi="Calibri" w:cs="Calibri"/>
          <w:sz w:val="26"/>
          <w:szCs w:val="26"/>
        </w:rPr>
        <w:t xml:space="preserve"> Length: 1:15. Cost: We own it. Last used: 10/27/13. Web license: Yes. </w:t>
      </w:r>
      <w:r w:rsidRPr="00F26062">
        <w:t>When we allow pride into our lives it is built one block at a time. Eventually it is capable of creating a tower that is destined to crumble.</w:t>
      </w:r>
      <w:r w:rsidR="00176B8B">
        <w:t xml:space="preserve"> </w:t>
      </w:r>
      <w:r w:rsidR="00176B8B" w:rsidRPr="00176B8B">
        <w:rPr>
          <w:rFonts w:asciiTheme="minorHAnsi" w:hAnsiTheme="minorHAnsi" w:cstheme="minorHAnsi"/>
          <w:b/>
          <w:bCs/>
          <w:sz w:val="26"/>
          <w:szCs w:val="26"/>
        </w:rPr>
        <w:t>Comment:</w:t>
      </w:r>
      <w:r w:rsidR="00176B8B">
        <w:rPr>
          <w:rFonts w:asciiTheme="minorHAnsi" w:hAnsiTheme="minorHAnsi" w:cstheme="minorHAnsi"/>
          <w:sz w:val="26"/>
          <w:szCs w:val="26"/>
        </w:rPr>
        <w:t xml:space="preserve"> Betty scale: 5/5. </w:t>
      </w:r>
      <w:r w:rsidR="00176B8B" w:rsidRPr="00176B8B">
        <w:rPr>
          <w:rFonts w:asciiTheme="minorHAnsi" w:hAnsiTheme="minorHAnsi" w:cstheme="minorHAnsi"/>
          <w:sz w:val="26"/>
          <w:szCs w:val="26"/>
        </w:rPr>
        <w:t xml:space="preserve">We like this. Use it. </w:t>
      </w:r>
    </w:p>
    <w:p w:rsidR="008E76DF" w:rsidRPr="00F26062" w:rsidRDefault="00CA7E8E" w:rsidP="00F26062">
      <w:pPr>
        <w:pStyle w:val="ListParagraph"/>
        <w:numPr>
          <w:ilvl w:val="0"/>
          <w:numId w:val="5"/>
        </w:numPr>
        <w:rPr>
          <w:rFonts w:ascii="Calibri" w:hAnsi="Calibri" w:cs="Calibri"/>
          <w:sz w:val="26"/>
          <w:szCs w:val="26"/>
        </w:rPr>
      </w:pPr>
      <w:hyperlink r:id="rId19" w:history="1">
        <w:r w:rsidRPr="00F26062">
          <w:rPr>
            <w:rStyle w:val="Hyperlink"/>
            <w:rFonts w:ascii="Calibri" w:hAnsi="Calibri" w:cs="Calibri"/>
            <w:sz w:val="26"/>
            <w:szCs w:val="26"/>
          </w:rPr>
          <w:t>“Pride.”</w:t>
        </w:r>
      </w:hyperlink>
      <w:r w:rsidRPr="00F26062">
        <w:rPr>
          <w:rFonts w:ascii="Calibri" w:hAnsi="Calibri" w:cs="Calibri"/>
          <w:sz w:val="26"/>
          <w:szCs w:val="26"/>
        </w:rPr>
        <w:t xml:space="preserve"> Length: 5:02. Cost: Free with subscription. Web license: No. </w:t>
      </w:r>
      <w:r w:rsidRPr="00F26062">
        <w:t xml:space="preserve">How highly do you think of yourself? Often, we see ourselves one way but in </w:t>
      </w:r>
      <w:proofErr w:type="gramStart"/>
      <w:r w:rsidRPr="00F26062">
        <w:t>reality</w:t>
      </w:r>
      <w:proofErr w:type="gramEnd"/>
      <w:r w:rsidRPr="00F26062">
        <w:t xml:space="preserve"> live quite differently. This powerful video features the song “Dying Star” by Jason Upton.</w:t>
      </w:r>
      <w:r>
        <w:t xml:space="preserve"> </w:t>
      </w:r>
    </w:p>
    <w:p w:rsidR="00F26062" w:rsidRPr="00F26062" w:rsidRDefault="00F26062" w:rsidP="00F26062">
      <w:pPr>
        <w:pStyle w:val="ListParagraph"/>
        <w:numPr>
          <w:ilvl w:val="0"/>
          <w:numId w:val="5"/>
        </w:numPr>
        <w:rPr>
          <w:rFonts w:ascii="Calibri" w:hAnsi="Calibri" w:cs="Calibri"/>
        </w:rPr>
      </w:pPr>
      <w:hyperlink r:id="rId20" w:history="1">
        <w:r w:rsidRPr="00F26062">
          <w:rPr>
            <w:rStyle w:val="Hyperlink"/>
            <w:rFonts w:asciiTheme="minorHAnsi" w:hAnsiTheme="minorHAnsi" w:cstheme="minorHAnsi"/>
            <w:sz w:val="26"/>
            <w:szCs w:val="26"/>
          </w:rPr>
          <w:t>“Pride and Humility.”</w:t>
        </w:r>
      </w:hyperlink>
      <w:r>
        <w:rPr>
          <w:rFonts w:asciiTheme="minorHAnsi" w:hAnsiTheme="minorHAnsi" w:cstheme="minorHAnsi"/>
          <w:sz w:val="26"/>
          <w:szCs w:val="26"/>
        </w:rPr>
        <w:t xml:space="preserve"> Length: 1:55. Cost: $19.00. Web license: Yes. </w:t>
      </w:r>
      <w:r>
        <w:t>I</w:t>
      </w:r>
      <w:r w:rsidRPr="00F26062">
        <w:t>n Luke 18 Jesus gives a simple parable about Pride and Humility. This mini movie presents the parable with a fresh take, comparing it to an old joke we have all heard in one form or another: “A Monk a Rabbi and a pastor walk into a church……” Building on this we can see how Jesus uses a similar format to start his parable, but the punchline isn’t for laughs. Instead, it’s to call people out with the purpose of saving them, and the message is for everyone no matter how righteous we think we are.</w:t>
      </w:r>
      <w:r w:rsidR="00176B8B">
        <w:t xml:space="preserve"> </w:t>
      </w:r>
      <w:r w:rsidR="00176B8B" w:rsidRPr="00176B8B">
        <w:rPr>
          <w:rFonts w:asciiTheme="minorHAnsi" w:hAnsiTheme="minorHAnsi" w:cstheme="minorHAnsi"/>
          <w:b/>
          <w:bCs/>
          <w:sz w:val="26"/>
          <w:szCs w:val="26"/>
        </w:rPr>
        <w:t>Comment:</w:t>
      </w:r>
      <w:r w:rsidR="00176B8B">
        <w:rPr>
          <w:rFonts w:asciiTheme="minorHAnsi" w:hAnsiTheme="minorHAnsi" w:cstheme="minorHAnsi"/>
          <w:b/>
          <w:bCs/>
          <w:sz w:val="26"/>
          <w:szCs w:val="26"/>
        </w:rPr>
        <w:t xml:space="preserve"> </w:t>
      </w:r>
      <w:r w:rsidR="00F55259">
        <w:rPr>
          <w:rFonts w:asciiTheme="minorHAnsi" w:hAnsiTheme="minorHAnsi" w:cstheme="minorHAnsi"/>
          <w:sz w:val="26"/>
          <w:szCs w:val="26"/>
        </w:rPr>
        <w:t>Good illustration.</w:t>
      </w:r>
    </w:p>
    <w:p w:rsidR="008E76DF" w:rsidRDefault="00A253C2">
      <w:pPr>
        <w:spacing w:after="0" w:line="240" w:lineRule="auto"/>
        <w:ind w:left="360" w:hanging="360"/>
        <w:rPr>
          <w:rFonts w:ascii="Calibri" w:hAnsi="Calibri" w:cs="Calibri"/>
          <w:sz w:val="26"/>
          <w:szCs w:val="26"/>
        </w:rPr>
      </w:pPr>
      <w:r>
        <w:rPr>
          <w:noProof/>
        </w:rPr>
        <w:lastRenderedPageBreak/>
        <w:drawing>
          <wp:anchor distT="0" distB="0" distL="114300" distR="114300" simplePos="0" relativeHeight="251695616" behindDoc="1" locked="0" layoutInCell="1" allowOverlap="1">
            <wp:simplePos x="0" y="0"/>
            <wp:positionH relativeFrom="column">
              <wp:posOffset>4930796</wp:posOffset>
            </wp:positionH>
            <wp:positionV relativeFrom="paragraph">
              <wp:posOffset>174625</wp:posOffset>
            </wp:positionV>
            <wp:extent cx="816610" cy="816610"/>
            <wp:effectExtent l="0" t="0" r="0" b="0"/>
            <wp:wrapTight wrapText="bothSides">
              <wp:wrapPolygon edited="0">
                <wp:start x="2016" y="0"/>
                <wp:lineTo x="0" y="2016"/>
                <wp:lineTo x="0" y="19148"/>
                <wp:lineTo x="2016" y="21163"/>
                <wp:lineTo x="19148" y="21163"/>
                <wp:lineTo x="21163" y="19148"/>
                <wp:lineTo x="21163" y="2016"/>
                <wp:lineTo x="19148" y="0"/>
                <wp:lineTo x="2016" y="0"/>
              </wp:wrapPolygon>
            </wp:wrapTight>
            <wp:docPr id="1854851857" name="Picture 33" descr="Instagra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nstagram - Wikipedia"/>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16610" cy="81661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rFonts w:ascii="Calibri" w:hAnsi="Calibri" w:cs="Calibri"/>
          <w:b/>
          <w:bCs/>
          <w:sz w:val="26"/>
          <w:szCs w:val="26"/>
        </w:rPr>
        <w:t>Music:</w:t>
      </w:r>
      <w:r w:rsidR="00000000">
        <w:rPr>
          <w:rFonts w:ascii="Calibri" w:hAnsi="Calibri" w:cs="Calibri"/>
          <w:sz w:val="26"/>
          <w:szCs w:val="26"/>
        </w:rPr>
        <w:t xml:space="preserve"> #</w:t>
      </w:r>
      <w:r w:rsidR="00000000">
        <w:rPr>
          <w:rFonts w:ascii="Calibri" w:hAnsi="Calibri" w:cs="Arial"/>
          <w:sz w:val="26"/>
          <w:szCs w:val="26"/>
        </w:rPr>
        <w:t>2131 Humble Thyself in the Sight of the Lord</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Children’s Time:</w:t>
      </w:r>
      <w:r>
        <w:rPr>
          <w:rFonts w:ascii="Calibri" w:hAnsi="Calibri" w:cs="Calibri"/>
          <w:sz w:val="26"/>
          <w:szCs w:val="26"/>
        </w:rPr>
        <w:t xml:space="preserve"> </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Social media:</w:t>
      </w:r>
      <w:r>
        <w:rPr>
          <w:rFonts w:ascii="Calibri" w:hAnsi="Calibri" w:cs="Calibri"/>
          <w:sz w:val="26"/>
          <w:szCs w:val="26"/>
        </w:rPr>
        <w:t xml:space="preserve"> </w:t>
      </w:r>
      <w:r w:rsidR="00361574">
        <w:rPr>
          <w:rFonts w:ascii="Calibri" w:hAnsi="Calibri" w:cs="Calibri"/>
          <w:sz w:val="26"/>
          <w:szCs w:val="26"/>
        </w:rPr>
        <w:t>7 Sins in a Digital World: Instagram</w:t>
      </w:r>
      <w:r w:rsidR="00A253C2">
        <w:fldChar w:fldCharType="begin"/>
      </w:r>
      <w:r w:rsidR="00A253C2">
        <w:instrText xml:space="preserve"> INCLUDEPICTURE "https://upload.wikimedia.org/wikipedia/commons/thumb/9/95/Instagram_logo_2022.svg/1200px-Instagram_logo_2022.svg.png" \* MERGEFORMATINET </w:instrText>
      </w:r>
      <w:r w:rsidR="00A253C2">
        <w:fldChar w:fldCharType="separate"/>
      </w:r>
      <w:r w:rsidR="00A253C2">
        <w:fldChar w:fldCharType="end"/>
      </w:r>
    </w:p>
    <w:p w:rsidR="008E76DF" w:rsidRDefault="00000000">
      <w:pPr>
        <w:pStyle w:val="NormalWeb"/>
        <w:spacing w:before="0" w:beforeAutospacing="0" w:after="0" w:afterAutospacing="0" w:line="21" w:lineRule="atLeast"/>
        <w:ind w:left="360" w:hanging="360"/>
        <w:rPr>
          <w:rFonts w:ascii="Calibri" w:eastAsia="Helvetica" w:hAnsi="Calibri" w:cs="Calibri"/>
          <w:sz w:val="26"/>
          <w:szCs w:val="26"/>
          <w:shd w:val="clear" w:color="auto" w:fill="FFFFFF"/>
        </w:rPr>
      </w:pPr>
      <w:r>
        <w:rPr>
          <w:rFonts w:ascii="Calibri" w:eastAsia="Helvetica" w:hAnsi="Calibri" w:cs="Calibri"/>
          <w:b/>
          <w:bCs/>
          <w:sz w:val="26"/>
          <w:szCs w:val="26"/>
          <w:shd w:val="clear" w:color="auto" w:fill="FFFFFF"/>
        </w:rPr>
        <w:t>Resources:</w:t>
      </w:r>
      <w:r>
        <w:rPr>
          <w:rFonts w:ascii="Calibri" w:eastAsia="Helvetica" w:hAnsi="Calibri" w:cs="Calibri"/>
          <w:sz w:val="26"/>
          <w:szCs w:val="26"/>
          <w:shd w:val="clear" w:color="auto" w:fill="FFFFFF"/>
        </w:rPr>
        <w:t xml:space="preserve"> </w:t>
      </w:r>
    </w:p>
    <w:p w:rsidR="00295139" w:rsidRDefault="003C0A9B">
      <w:pPr>
        <w:pStyle w:val="NormalWeb"/>
        <w:spacing w:before="0" w:beforeAutospacing="0" w:after="0" w:afterAutospacing="0" w:line="21" w:lineRule="atLeast"/>
        <w:ind w:left="360" w:hanging="360"/>
        <w:rPr>
          <w:rFonts w:ascii="Calibri" w:eastAsia="Helvetica" w:hAnsi="Calibri" w:cs="Calibri"/>
          <w:sz w:val="26"/>
          <w:szCs w:val="26"/>
          <w:shd w:val="clear" w:color="auto" w:fill="FFFFFF"/>
        </w:rPr>
      </w:pPr>
      <w:r>
        <w:rPr>
          <w:rFonts w:ascii="Calibri" w:eastAsia="Helvetica" w:hAnsi="Calibri" w:cs="Calibri"/>
          <w:b/>
          <w:bCs/>
          <w:sz w:val="26"/>
          <w:szCs w:val="26"/>
          <w:shd w:val="clear" w:color="auto" w:fill="FFFFFF"/>
        </w:rPr>
        <w:t>Discussion points:</w:t>
      </w:r>
      <w:r w:rsidR="00670490">
        <w:rPr>
          <w:rFonts w:ascii="Calibri" w:eastAsia="Helvetica" w:hAnsi="Calibri" w:cs="Calibri"/>
          <w:sz w:val="26"/>
          <w:szCs w:val="26"/>
          <w:shd w:val="clear" w:color="auto" w:fill="FFFFFF"/>
        </w:rPr>
        <w:t xml:space="preserve"> </w:t>
      </w:r>
    </w:p>
    <w:p w:rsidR="00295139" w:rsidRDefault="00670490" w:rsidP="00295139">
      <w:pPr>
        <w:pStyle w:val="NormalWeb"/>
        <w:numPr>
          <w:ilvl w:val="0"/>
          <w:numId w:val="5"/>
        </w:numPr>
        <w:spacing w:before="0" w:beforeAutospacing="0" w:after="0" w:afterAutospacing="0" w:line="21" w:lineRule="atLeast"/>
        <w:rPr>
          <w:rFonts w:ascii="Calibri" w:eastAsia="Helvetica" w:hAnsi="Calibri" w:cs="Calibri"/>
          <w:sz w:val="26"/>
          <w:szCs w:val="26"/>
          <w:shd w:val="clear" w:color="auto" w:fill="FFFFFF"/>
        </w:rPr>
      </w:pPr>
      <w:r>
        <w:rPr>
          <w:rFonts w:ascii="Calibri" w:eastAsia="Helvetica" w:hAnsi="Calibri" w:cs="Calibri"/>
          <w:sz w:val="26"/>
          <w:szCs w:val="26"/>
          <w:shd w:val="clear" w:color="auto" w:fill="FFFFFF"/>
        </w:rPr>
        <w:t xml:space="preserve">Proud and prideful and not equivalent.  The danger of pride is that it leads to self-satisfaction and arrogance. </w:t>
      </w:r>
    </w:p>
    <w:p w:rsidR="00295139" w:rsidRDefault="00670490" w:rsidP="00295139">
      <w:pPr>
        <w:pStyle w:val="NormalWeb"/>
        <w:numPr>
          <w:ilvl w:val="0"/>
          <w:numId w:val="5"/>
        </w:numPr>
        <w:spacing w:before="0" w:beforeAutospacing="0" w:after="0" w:afterAutospacing="0" w:line="21" w:lineRule="atLeast"/>
        <w:rPr>
          <w:rFonts w:ascii="Calibri" w:eastAsia="Helvetica" w:hAnsi="Calibri" w:cs="Calibri"/>
          <w:sz w:val="26"/>
          <w:szCs w:val="26"/>
          <w:shd w:val="clear" w:color="auto" w:fill="FFFFFF"/>
        </w:rPr>
      </w:pPr>
      <w:r>
        <w:rPr>
          <w:rFonts w:ascii="Calibri" w:eastAsia="Helvetica" w:hAnsi="Calibri" w:cs="Calibri"/>
          <w:sz w:val="26"/>
          <w:szCs w:val="26"/>
          <w:shd w:val="clear" w:color="auto" w:fill="FFFFFF"/>
        </w:rPr>
        <w:t xml:space="preserve">Ecclesiastes: “Vanity” is often translated as “meaningless.” </w:t>
      </w:r>
    </w:p>
    <w:p w:rsidR="00295139" w:rsidRDefault="00670490" w:rsidP="00295139">
      <w:pPr>
        <w:pStyle w:val="NormalWeb"/>
        <w:numPr>
          <w:ilvl w:val="0"/>
          <w:numId w:val="5"/>
        </w:numPr>
        <w:spacing w:before="0" w:beforeAutospacing="0" w:after="0" w:afterAutospacing="0" w:line="21" w:lineRule="atLeast"/>
        <w:rPr>
          <w:rFonts w:ascii="Calibri" w:eastAsia="Helvetica" w:hAnsi="Calibri" w:cs="Calibri"/>
          <w:sz w:val="26"/>
          <w:szCs w:val="26"/>
          <w:shd w:val="clear" w:color="auto" w:fill="FFFFFF"/>
        </w:rPr>
      </w:pPr>
      <w:r>
        <w:rPr>
          <w:rFonts w:ascii="Calibri" w:eastAsia="Helvetica" w:hAnsi="Calibri" w:cs="Calibri"/>
          <w:sz w:val="26"/>
          <w:szCs w:val="26"/>
          <w:shd w:val="clear" w:color="auto" w:fill="FFFFFF"/>
        </w:rPr>
        <w:t xml:space="preserve">It is easy to see examples of pride as we look around: Kids wanting to be the line leader, not the caboose. Shel Silverstein’s “Ladies First,” a poem about Pamela Purse who always wanted to be first (and gets eaten by cannibal). </w:t>
      </w:r>
    </w:p>
    <w:p w:rsidR="00295139" w:rsidRDefault="00670490" w:rsidP="00295139">
      <w:pPr>
        <w:pStyle w:val="NormalWeb"/>
        <w:numPr>
          <w:ilvl w:val="0"/>
          <w:numId w:val="5"/>
        </w:numPr>
        <w:spacing w:before="0" w:beforeAutospacing="0" w:after="0" w:afterAutospacing="0" w:line="21" w:lineRule="atLeast"/>
        <w:rPr>
          <w:rFonts w:ascii="Calibri" w:eastAsia="Helvetica" w:hAnsi="Calibri" w:cs="Calibri"/>
          <w:sz w:val="26"/>
          <w:szCs w:val="26"/>
          <w:shd w:val="clear" w:color="auto" w:fill="FFFFFF"/>
        </w:rPr>
      </w:pPr>
      <w:r>
        <w:rPr>
          <w:rFonts w:ascii="Calibri" w:eastAsia="Helvetica" w:hAnsi="Calibri" w:cs="Calibri"/>
          <w:sz w:val="26"/>
          <w:szCs w:val="26"/>
          <w:shd w:val="clear" w:color="auto" w:fill="FFFFFF"/>
        </w:rPr>
        <w:t>Performative altruism or virtue signaling: The pr</w:t>
      </w:r>
      <w:r w:rsidR="002F1C36">
        <w:rPr>
          <w:rFonts w:ascii="Calibri" w:eastAsia="Helvetica" w:hAnsi="Calibri" w:cs="Calibri"/>
          <w:sz w:val="26"/>
          <w:szCs w:val="26"/>
          <w:shd w:val="clear" w:color="auto" w:fill="FFFFFF"/>
        </w:rPr>
        <w:t xml:space="preserve">imary motivation is to display virtue rather than selfless help. </w:t>
      </w:r>
    </w:p>
    <w:p w:rsidR="008E76DF" w:rsidRDefault="002F1C36" w:rsidP="00295139">
      <w:pPr>
        <w:pStyle w:val="NormalWeb"/>
        <w:numPr>
          <w:ilvl w:val="0"/>
          <w:numId w:val="5"/>
        </w:numPr>
        <w:spacing w:before="0" w:beforeAutospacing="0" w:after="0" w:afterAutospacing="0" w:line="21" w:lineRule="atLeast"/>
        <w:rPr>
          <w:rFonts w:ascii="Calibri" w:eastAsia="Helvetica" w:hAnsi="Calibri" w:cs="Calibri"/>
          <w:sz w:val="26"/>
          <w:szCs w:val="26"/>
          <w:shd w:val="clear" w:color="auto" w:fill="FFFFFF"/>
        </w:rPr>
      </w:pPr>
      <w:r>
        <w:rPr>
          <w:rFonts w:ascii="Calibri" w:eastAsia="Helvetica" w:hAnsi="Calibri" w:cs="Calibri"/>
          <w:sz w:val="26"/>
          <w:szCs w:val="26"/>
          <w:shd w:val="clear" w:color="auto" w:fill="FFFFFF"/>
        </w:rPr>
        <w:t>Go Fund Me: Is it better to donate anonymously or leaving your name, which might encourage others?</w:t>
      </w:r>
    </w:p>
    <w:p w:rsidR="008E76DF" w:rsidRDefault="00000000">
      <w:pPr>
        <w:spacing w:after="0" w:line="240" w:lineRule="auto"/>
        <w:jc w:val="center"/>
        <w:rPr>
          <w:rFonts w:ascii="Calibri" w:hAnsi="Calibri" w:cs="Calibri"/>
          <w:b/>
          <w:bCs/>
          <w:sz w:val="26"/>
          <w:szCs w:val="26"/>
        </w:rPr>
      </w:pPr>
      <w:r>
        <w:rPr>
          <w:rFonts w:ascii="Calibri" w:hAnsi="Calibri" w:cs="Calibri"/>
          <w:sz w:val="26"/>
          <w:szCs w:val="26"/>
        </w:rPr>
        <w:t>------------------------------------------------------</w:t>
      </w:r>
    </w:p>
    <w:p w:rsidR="008E76DF" w:rsidRDefault="00000000">
      <w:pPr>
        <w:spacing w:after="0" w:line="240" w:lineRule="auto"/>
        <w:ind w:left="360" w:hanging="360"/>
        <w:rPr>
          <w:rFonts w:ascii="Calibri" w:hAnsi="Calibri" w:cs="Calibri"/>
          <w:sz w:val="32"/>
          <w:szCs w:val="32"/>
        </w:rPr>
      </w:pPr>
      <w:r>
        <w:rPr>
          <w:rFonts w:ascii="Calibri" w:hAnsi="Calibri" w:cs="Calibri"/>
          <w:b/>
          <w:bCs/>
          <w:sz w:val="32"/>
          <w:szCs w:val="32"/>
        </w:rPr>
        <w:t>August 24, 2025:</w:t>
      </w:r>
      <w:r>
        <w:rPr>
          <w:rFonts w:ascii="Calibri" w:hAnsi="Calibri" w:cs="Calibri"/>
          <w:sz w:val="32"/>
          <w:szCs w:val="32"/>
        </w:rPr>
        <w:t xml:space="preserve"> “</w:t>
      </w:r>
      <w:r>
        <w:rPr>
          <w:rFonts w:ascii="Calibri" w:hAnsi="Calibri" w:cs="Arial"/>
          <w:bCs/>
          <w:sz w:val="32"/>
          <w:szCs w:val="32"/>
        </w:rPr>
        <w:t>Envy or Kindness?” (Entitlement)</w:t>
      </w:r>
    </w:p>
    <w:p w:rsidR="008E76DF" w:rsidRDefault="00000000">
      <w:pPr>
        <w:spacing w:after="0"/>
        <w:ind w:left="360" w:hanging="360"/>
        <w:rPr>
          <w:rFonts w:cs="Calibri"/>
          <w:sz w:val="28"/>
          <w:szCs w:val="28"/>
        </w:rPr>
      </w:pPr>
      <w:r>
        <w:rPr>
          <w:rFonts w:ascii="Calibri" w:hAnsi="Calibri" w:cs="Calibri"/>
          <w:sz w:val="28"/>
          <w:szCs w:val="28"/>
        </w:rPr>
        <w:t>11</w:t>
      </w:r>
      <w:r>
        <w:rPr>
          <w:rFonts w:ascii="Calibri" w:hAnsi="Calibri" w:cs="Calibri"/>
          <w:sz w:val="28"/>
          <w:szCs w:val="28"/>
          <w:vertAlign w:val="superscript"/>
        </w:rPr>
        <w:t>th</w:t>
      </w:r>
      <w:r>
        <w:rPr>
          <w:rFonts w:ascii="Calibri" w:hAnsi="Calibri" w:cs="Calibri"/>
          <w:sz w:val="28"/>
          <w:szCs w:val="28"/>
        </w:rPr>
        <w:t xml:space="preserve"> Sunday after Pentecost</w:t>
      </w:r>
    </w:p>
    <w:p w:rsidR="008E76DF" w:rsidRDefault="00000000">
      <w:pPr>
        <w:pStyle w:val="NormalWeb"/>
        <w:shd w:val="clear" w:color="auto" w:fill="FFFFFF"/>
        <w:spacing w:before="0" w:beforeAutospacing="0" w:after="0" w:afterAutospacing="0"/>
        <w:rPr>
          <w:rFonts w:ascii="Calibri" w:hAnsi="Calibri" w:cs="Calibri"/>
          <w:b/>
          <w:bCs/>
          <w:sz w:val="26"/>
          <w:szCs w:val="26"/>
        </w:rPr>
      </w:pPr>
      <w:r>
        <w:rPr>
          <w:rFonts w:ascii="Calibri" w:eastAsia="Segoe UI" w:hAnsi="Calibri" w:cs="Calibri"/>
          <w:b/>
          <w:bCs/>
          <w:color w:val="000000"/>
          <w:sz w:val="26"/>
          <w:szCs w:val="26"/>
          <w:shd w:val="clear" w:color="auto" w:fill="FFFFFF"/>
        </w:rPr>
        <w:t>Proverb:</w:t>
      </w:r>
      <w:r>
        <w:rPr>
          <w:rFonts w:ascii="Calibri" w:eastAsia="Segoe UI" w:hAnsi="Calibri" w:cs="Calibri"/>
          <w:color w:val="000000"/>
          <w:sz w:val="26"/>
          <w:szCs w:val="26"/>
          <w:shd w:val="clear" w:color="auto" w:fill="FFFFFF"/>
        </w:rPr>
        <w:t xml:space="preserve"> A heart at peace gives life to the body, but </w:t>
      </w:r>
      <w:r w:rsidRPr="00F55259">
        <w:rPr>
          <w:rFonts w:ascii="Calibri" w:eastAsia="Segoe UI" w:hAnsi="Calibri" w:cs="Calibri"/>
          <w:color w:val="EE0000"/>
          <w:sz w:val="26"/>
          <w:szCs w:val="26"/>
          <w:shd w:val="clear" w:color="auto" w:fill="FFFFFF"/>
        </w:rPr>
        <w:t>envy rots the bones</w:t>
      </w:r>
      <w:r>
        <w:rPr>
          <w:rFonts w:ascii="Calibri" w:eastAsia="Segoe UI" w:hAnsi="Calibri" w:cs="Calibri"/>
          <w:color w:val="000000"/>
          <w:sz w:val="26"/>
          <w:szCs w:val="26"/>
          <w:shd w:val="clear" w:color="auto" w:fill="FFFFFF"/>
        </w:rPr>
        <w:t>. (14:30)</w:t>
      </w:r>
    </w:p>
    <w:p w:rsidR="008E76DF" w:rsidRDefault="00F55259">
      <w:pPr>
        <w:pStyle w:val="NormalWeb"/>
        <w:shd w:val="clear" w:color="auto" w:fill="FFFFFF"/>
        <w:spacing w:before="0" w:beforeAutospacing="0" w:after="0" w:afterAutospacing="0"/>
        <w:rPr>
          <w:rFonts w:ascii="Calibri" w:hAnsi="Calibri" w:cs="Calibri"/>
          <w:b/>
          <w:bCs/>
          <w:sz w:val="20"/>
          <w:szCs w:val="20"/>
        </w:rPr>
      </w:pPr>
      <w:r>
        <w:rPr>
          <w:rFonts w:ascii="Calibri" w:hAnsi="Calibri" w:cs="Calibri"/>
          <w:b/>
          <w:bCs/>
          <w:noProof/>
          <w:sz w:val="20"/>
          <w:szCs w:val="20"/>
        </w:rPr>
        <mc:AlternateContent>
          <mc:Choice Requires="wpi">
            <w:drawing>
              <wp:anchor distT="0" distB="0" distL="114300" distR="114300" simplePos="0" relativeHeight="251671040" behindDoc="0" locked="0" layoutInCell="1" allowOverlap="1">
                <wp:simplePos x="0" y="0"/>
                <wp:positionH relativeFrom="column">
                  <wp:posOffset>3761180</wp:posOffset>
                </wp:positionH>
                <wp:positionV relativeFrom="paragraph">
                  <wp:posOffset>69384</wp:posOffset>
                </wp:positionV>
                <wp:extent cx="91440" cy="70920"/>
                <wp:effectExtent l="38100" t="38100" r="0" b="43815"/>
                <wp:wrapNone/>
                <wp:docPr id="1150124217" name="Ink 7"/>
                <wp:cNvGraphicFramePr/>
                <a:graphic xmlns:a="http://schemas.openxmlformats.org/drawingml/2006/main">
                  <a:graphicData uri="http://schemas.microsoft.com/office/word/2010/wordprocessingInk">
                    <w14:contentPart bwMode="auto" r:id="rId22">
                      <w14:nvContentPartPr>
                        <w14:cNvContentPartPr/>
                      </w14:nvContentPartPr>
                      <w14:xfrm>
                        <a:off x="0" y="0"/>
                        <a:ext cx="91440" cy="70920"/>
                      </w14:xfrm>
                    </w14:contentPart>
                  </a:graphicData>
                </a:graphic>
              </wp:anchor>
            </w:drawing>
          </mc:Choice>
          <mc:Fallback>
            <w:pict>
              <v:shapetype w14:anchorId="4647419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295.45pt;margin-top:4.75pt;width:8.6pt;height:7pt;z-index:251671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">
                <v:imagedata r:id="rId23" o:title=""/>
              </v:shape>
            </w:pict>
          </mc:Fallback>
        </mc:AlternateContent>
      </w:r>
      <w:r>
        <w:rPr>
          <w:rFonts w:ascii="Calibri" w:hAnsi="Calibri" w:cs="Calibri"/>
          <w:b/>
          <w:bCs/>
          <w:noProof/>
          <w:sz w:val="20"/>
          <w:szCs w:val="20"/>
        </w:rPr>
        <mc:AlternateContent>
          <mc:Choice Requires="wpi">
            <w:drawing>
              <wp:anchor distT="0" distB="0" distL="114300" distR="114300" simplePos="0" relativeHeight="251670016" behindDoc="0" locked="0" layoutInCell="1" allowOverlap="1">
                <wp:simplePos x="0" y="0"/>
                <wp:positionH relativeFrom="column">
                  <wp:posOffset>3780790</wp:posOffset>
                </wp:positionH>
                <wp:positionV relativeFrom="paragraph">
                  <wp:posOffset>50165</wp:posOffset>
                </wp:positionV>
                <wp:extent cx="351155" cy="172720"/>
                <wp:effectExtent l="38100" t="38100" r="42545" b="43180"/>
                <wp:wrapNone/>
                <wp:docPr id="200340910" name="Ink 6"/>
                <wp:cNvGraphicFramePr/>
                <a:graphic xmlns:a="http://schemas.openxmlformats.org/drawingml/2006/main">
                  <a:graphicData uri="http://schemas.microsoft.com/office/word/2010/wordprocessingInk">
                    <w14:contentPart bwMode="auto" r:id="rId24">
                      <w14:nvContentPartPr>
                        <w14:cNvContentPartPr/>
                      </w14:nvContentPartPr>
                      <w14:xfrm>
                        <a:off x="0" y="0"/>
                        <a:ext cx="351155" cy="172720"/>
                      </w14:xfrm>
                    </w14:contentPart>
                  </a:graphicData>
                </a:graphic>
              </wp:anchor>
            </w:drawing>
          </mc:Choice>
          <mc:Fallback>
            <w:pict>
              <v:shape w14:anchorId="28F7AA4E" id="Ink 6" o:spid="_x0000_s1026" type="#_x0000_t75" style="position:absolute;margin-left:297pt;margin-top:3.25pt;width:29.05pt;height:15pt;z-index:251670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">
                <v:imagedata r:id="rId25" o:title=""/>
              </v:shape>
            </w:pict>
          </mc:Fallback>
        </mc:AlternateContent>
      </w:r>
      <w:r>
        <w:rPr>
          <w:rFonts w:ascii="Calibri" w:hAnsi="Calibri" w:cs="Calibri"/>
          <w:b/>
          <w:bCs/>
          <w:noProof/>
          <w:sz w:val="20"/>
          <w:szCs w:val="20"/>
        </w:rPr>
        <mc:AlternateContent>
          <mc:Choice Requires="wps">
            <w:drawing>
              <wp:anchor distT="0" distB="0" distL="114300" distR="114300" simplePos="0" relativeHeight="251664896" behindDoc="0" locked="0" layoutInCell="1" allowOverlap="1">
                <wp:simplePos x="0" y="0"/>
                <wp:positionH relativeFrom="column">
                  <wp:posOffset>4077326</wp:posOffset>
                </wp:positionH>
                <wp:positionV relativeFrom="paragraph">
                  <wp:posOffset>68528</wp:posOffset>
                </wp:positionV>
                <wp:extent cx="1753380" cy="277318"/>
                <wp:effectExtent l="0" t="0" r="0" b="2540"/>
                <wp:wrapNone/>
                <wp:docPr id="222960377" name="Text Box 1"/>
                <wp:cNvGraphicFramePr/>
                <a:graphic xmlns:a="http://schemas.openxmlformats.org/drawingml/2006/main">
                  <a:graphicData uri="http://schemas.microsoft.com/office/word/2010/wordprocessingShape">
                    <wps:wsp>
                      <wps:cNvSpPr txBox="1"/>
                      <wps:spPr>
                        <a:xfrm>
                          <a:off x="0" y="0"/>
                          <a:ext cx="1753380" cy="277318"/>
                        </a:xfrm>
                        <a:prstGeom prst="rect">
                          <a:avLst/>
                        </a:prstGeom>
                        <a:solidFill>
                          <a:schemeClr val="lt1"/>
                        </a:solidFill>
                        <a:ln w="6350">
                          <a:noFill/>
                        </a:ln>
                      </wps:spPr>
                      <wps:txbx>
                        <w:txbxContent>
                          <w:p w:rsidR="00F55259" w:rsidRPr="00A46578" w:rsidRDefault="00F55259">
                            <w:pPr>
                              <w:rPr>
                                <w:color w:val="EE0000"/>
                                <w:sz w:val="26"/>
                                <w:szCs w:val="26"/>
                              </w:rPr>
                            </w:pPr>
                            <w:r w:rsidRPr="00A46578">
                              <w:rPr>
                                <w:color w:val="EE0000"/>
                                <w:sz w:val="26"/>
                                <w:szCs w:val="26"/>
                              </w:rPr>
                              <w:t>There is never enough.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21.05pt;margin-top:5.4pt;width:138.05pt;height:21.85pt;z-index:251664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" fillcolor="white [3201]" stroked="f" strokeweight=".5pt">
                <v:textbox>
                  <w:txbxContent>
                    <w:p w:rsidR="00F55259" w:rsidRPr="00A46578" w:rsidRDefault="00F55259">
                      <w:pPr>
                        <w:rPr>
                          <w:color w:val="EE0000"/>
                          <w:sz w:val="26"/>
                          <w:szCs w:val="26"/>
                        </w:rPr>
                      </w:pPr>
                      <w:r w:rsidRPr="00A46578">
                        <w:rPr>
                          <w:color w:val="EE0000"/>
                          <w:sz w:val="26"/>
                          <w:szCs w:val="26"/>
                        </w:rPr>
                        <w:t>There is never enough.</w:t>
                      </w:r>
                    </w:p>
                  </w:txbxContent>
                </v:textbox>
              </v:shape>
            </w:pict>
          </mc:Fallback>
        </mc:AlternateContent>
      </w:r>
    </w:p>
    <w:p w:rsidR="008E76DF" w:rsidRDefault="00000000">
      <w:pPr>
        <w:tabs>
          <w:tab w:val="center" w:pos="4680"/>
          <w:tab w:val="right" w:pos="9180"/>
        </w:tabs>
        <w:spacing w:after="0" w:line="240" w:lineRule="auto"/>
        <w:ind w:hanging="360"/>
        <w:jc w:val="both"/>
        <w:rPr>
          <w:rFonts w:ascii="Calibri" w:hAnsi="Calibri" w:cs="Arial"/>
          <w:sz w:val="26"/>
          <w:szCs w:val="26"/>
        </w:rPr>
      </w:pPr>
      <w:r>
        <w:rPr>
          <w:rFonts w:ascii="Calibri" w:hAnsi="Calibri" w:cs="Calibri"/>
          <w:b/>
          <w:bCs/>
          <w:sz w:val="26"/>
          <w:szCs w:val="26"/>
        </w:rPr>
        <w:tab/>
        <w:t xml:space="preserve">Scripture: </w:t>
      </w:r>
      <w:r>
        <w:rPr>
          <w:rFonts w:ascii="Calibri" w:hAnsi="Calibri" w:cs="Arial"/>
          <w:sz w:val="26"/>
          <w:szCs w:val="26"/>
        </w:rPr>
        <w:t>Genesis 4: 1-16 (MSG)</w:t>
      </w:r>
      <w:r>
        <w:rPr>
          <w:rFonts w:ascii="Calibri" w:hAnsi="Calibri" w:cs="Arial"/>
          <w:sz w:val="26"/>
          <w:szCs w:val="26"/>
        </w:rPr>
        <w:tab/>
        <w:t>“</w:t>
      </w:r>
      <w:r>
        <w:rPr>
          <w:rFonts w:ascii="Calibri" w:hAnsi="Calibri" w:cs="Arial"/>
          <w:b/>
          <w:sz w:val="26"/>
          <w:szCs w:val="26"/>
        </w:rPr>
        <w:t>Cain and Abel”</w:t>
      </w:r>
      <w:r w:rsidR="00F55259">
        <w:rPr>
          <w:rFonts w:ascii="Calibri" w:hAnsi="Calibri" w:cs="Arial"/>
          <w:bCs/>
          <w:sz w:val="26"/>
          <w:szCs w:val="26"/>
        </w:rPr>
        <w:t xml:space="preserve">         </w:t>
      </w:r>
      <w:r>
        <w:rPr>
          <w:rFonts w:ascii="Calibri" w:hAnsi="Calibri" w:cs="Arial"/>
          <w:sz w:val="26"/>
          <w:szCs w:val="26"/>
        </w:rPr>
        <w:tab/>
      </w:r>
    </w:p>
    <w:p w:rsidR="008E76DF" w:rsidRDefault="00000000" w:rsidP="007770EA">
      <w:pPr>
        <w:tabs>
          <w:tab w:val="center" w:pos="4680"/>
          <w:tab w:val="right" w:pos="9180"/>
        </w:tabs>
        <w:spacing w:after="0" w:line="240" w:lineRule="auto"/>
        <w:ind w:left="360" w:firstLine="360"/>
        <w:jc w:val="both"/>
        <w:rPr>
          <w:rFonts w:ascii="Calibri" w:hAnsi="Calibri" w:cs="Arial"/>
          <w:sz w:val="26"/>
          <w:szCs w:val="26"/>
        </w:rPr>
      </w:pPr>
      <w:r>
        <w:rPr>
          <w:rFonts w:ascii="Calibri" w:hAnsi="Calibri" w:cs="Arial"/>
          <w:sz w:val="26"/>
          <w:szCs w:val="26"/>
          <w:vertAlign w:val="superscript"/>
        </w:rPr>
        <w:t>1</w:t>
      </w:r>
      <w:r>
        <w:rPr>
          <w:rFonts w:ascii="Calibri" w:hAnsi="Calibri" w:cs="Arial"/>
          <w:sz w:val="26"/>
          <w:szCs w:val="26"/>
        </w:rPr>
        <w:t>Adam slept with Eve his wife. She conceived and had Cain. She said, “I’ve gotten a man, with God’s help!”</w:t>
      </w:r>
    </w:p>
    <w:p w:rsidR="008E76DF" w:rsidRDefault="00000000" w:rsidP="007770EA">
      <w:pPr>
        <w:tabs>
          <w:tab w:val="center" w:pos="4680"/>
          <w:tab w:val="right" w:pos="9180"/>
        </w:tabs>
        <w:spacing w:after="0" w:line="240" w:lineRule="auto"/>
        <w:ind w:left="360" w:firstLine="360"/>
        <w:jc w:val="both"/>
        <w:rPr>
          <w:rFonts w:ascii="Calibri" w:hAnsi="Calibri" w:cs="Arial"/>
          <w:sz w:val="26"/>
          <w:szCs w:val="26"/>
        </w:rPr>
      </w:pPr>
      <w:r>
        <w:rPr>
          <w:rFonts w:ascii="Calibri" w:hAnsi="Calibri" w:cs="Arial"/>
          <w:sz w:val="26"/>
          <w:szCs w:val="26"/>
          <w:vertAlign w:val="superscript"/>
        </w:rPr>
        <w:t>2</w:t>
      </w:r>
      <w:r>
        <w:rPr>
          <w:rFonts w:ascii="Calibri" w:hAnsi="Calibri" w:cs="Arial"/>
          <w:sz w:val="26"/>
          <w:szCs w:val="26"/>
        </w:rPr>
        <w:t>Then she had another baby, Abel. Abel was a herdsman and Cain a farmer.</w:t>
      </w:r>
    </w:p>
    <w:p w:rsidR="008E76DF" w:rsidRDefault="00000000" w:rsidP="007770EA">
      <w:pPr>
        <w:tabs>
          <w:tab w:val="center" w:pos="4680"/>
          <w:tab w:val="right" w:pos="9180"/>
        </w:tabs>
        <w:spacing w:after="0" w:line="240" w:lineRule="auto"/>
        <w:ind w:left="360" w:firstLine="360"/>
        <w:jc w:val="both"/>
        <w:rPr>
          <w:rFonts w:ascii="Calibri" w:hAnsi="Calibri" w:cs="Arial"/>
          <w:sz w:val="26"/>
          <w:szCs w:val="26"/>
        </w:rPr>
      </w:pPr>
      <w:r>
        <w:rPr>
          <w:rFonts w:ascii="Calibri" w:hAnsi="Calibri" w:cs="Arial"/>
          <w:sz w:val="26"/>
          <w:szCs w:val="26"/>
          <w:vertAlign w:val="superscript"/>
        </w:rPr>
        <w:t>3</w:t>
      </w:r>
      <w:r>
        <w:rPr>
          <w:rFonts w:ascii="Calibri" w:hAnsi="Calibri" w:cs="Arial"/>
          <w:sz w:val="26"/>
          <w:szCs w:val="26"/>
        </w:rPr>
        <w:t>Time passed. Cain brought an offering to God from the produce of his farm. </w:t>
      </w:r>
      <w:r>
        <w:rPr>
          <w:rFonts w:ascii="Calibri" w:hAnsi="Calibri" w:cs="Arial"/>
          <w:sz w:val="26"/>
          <w:szCs w:val="26"/>
          <w:vertAlign w:val="superscript"/>
        </w:rPr>
        <w:t>4</w:t>
      </w:r>
      <w:r>
        <w:rPr>
          <w:rFonts w:ascii="Calibri" w:hAnsi="Calibri" w:cs="Arial"/>
          <w:sz w:val="26"/>
          <w:szCs w:val="26"/>
        </w:rPr>
        <w:t>Abel also brought an offering, but from the firstborn animals of his herd, choice cuts of meat. God liked Abel and his offering, </w:t>
      </w:r>
      <w:r>
        <w:rPr>
          <w:rFonts w:ascii="Calibri" w:hAnsi="Calibri" w:cs="Arial"/>
          <w:sz w:val="26"/>
          <w:szCs w:val="26"/>
          <w:vertAlign w:val="superscript"/>
        </w:rPr>
        <w:t>5</w:t>
      </w:r>
      <w:r>
        <w:rPr>
          <w:rFonts w:ascii="Calibri" w:hAnsi="Calibri" w:cs="Arial"/>
          <w:sz w:val="26"/>
          <w:szCs w:val="26"/>
        </w:rPr>
        <w:t>but Cain and his offering didn’t get his approval. Cain lost his temper and went into a sulk.</w:t>
      </w:r>
    </w:p>
    <w:p w:rsidR="008E76DF" w:rsidRDefault="00000000" w:rsidP="007770EA">
      <w:pPr>
        <w:tabs>
          <w:tab w:val="center" w:pos="4680"/>
          <w:tab w:val="right" w:pos="9180"/>
        </w:tabs>
        <w:spacing w:after="0" w:line="240" w:lineRule="auto"/>
        <w:ind w:left="360" w:firstLine="360"/>
        <w:jc w:val="both"/>
        <w:rPr>
          <w:rFonts w:ascii="Calibri" w:hAnsi="Calibri" w:cs="Arial"/>
          <w:sz w:val="26"/>
          <w:szCs w:val="26"/>
        </w:rPr>
      </w:pPr>
      <w:r>
        <w:rPr>
          <w:rFonts w:ascii="Calibri" w:hAnsi="Calibri" w:cs="Arial"/>
          <w:sz w:val="26"/>
          <w:szCs w:val="26"/>
          <w:vertAlign w:val="superscript"/>
        </w:rPr>
        <w:t>6</w:t>
      </w:r>
      <w:r>
        <w:rPr>
          <w:rFonts w:ascii="Calibri" w:hAnsi="Calibri" w:cs="Arial"/>
          <w:sz w:val="26"/>
          <w:szCs w:val="26"/>
        </w:rPr>
        <w:t>God spoke to Cain: “Why this tantrum? Why the sulking? </w:t>
      </w:r>
      <w:r>
        <w:rPr>
          <w:rFonts w:ascii="Calibri" w:hAnsi="Calibri" w:cs="Arial"/>
          <w:sz w:val="26"/>
          <w:szCs w:val="26"/>
          <w:vertAlign w:val="superscript"/>
        </w:rPr>
        <w:t>7</w:t>
      </w:r>
      <w:r>
        <w:rPr>
          <w:rFonts w:ascii="Calibri" w:hAnsi="Calibri" w:cs="Arial"/>
          <w:sz w:val="26"/>
          <w:szCs w:val="26"/>
        </w:rPr>
        <w:t>If you do well, won’t you be accepted? And if you don’t do well, sin is lying in wait for you, ready to pounce; it’s out to get you, you’ve got to master it.”</w:t>
      </w:r>
    </w:p>
    <w:p w:rsidR="008E76DF" w:rsidRDefault="00000000" w:rsidP="007770EA">
      <w:pPr>
        <w:tabs>
          <w:tab w:val="center" w:pos="4680"/>
          <w:tab w:val="right" w:pos="9180"/>
        </w:tabs>
        <w:spacing w:after="0" w:line="240" w:lineRule="auto"/>
        <w:ind w:left="360" w:firstLine="360"/>
        <w:jc w:val="both"/>
        <w:rPr>
          <w:rFonts w:ascii="Calibri" w:hAnsi="Calibri" w:cs="Arial"/>
          <w:sz w:val="26"/>
          <w:szCs w:val="26"/>
        </w:rPr>
      </w:pPr>
      <w:r>
        <w:rPr>
          <w:rFonts w:ascii="Calibri" w:hAnsi="Calibri" w:cs="Arial"/>
          <w:sz w:val="26"/>
          <w:szCs w:val="26"/>
          <w:vertAlign w:val="superscript"/>
        </w:rPr>
        <w:t>8</w:t>
      </w:r>
      <w:r>
        <w:rPr>
          <w:rFonts w:ascii="Calibri" w:hAnsi="Calibri" w:cs="Arial"/>
          <w:sz w:val="26"/>
          <w:szCs w:val="26"/>
        </w:rPr>
        <w:t>Cain had words with his brother. They were out in the field; Cain came at Abel his brother and killed him.</w:t>
      </w:r>
    </w:p>
    <w:p w:rsidR="008E76DF" w:rsidRDefault="00000000" w:rsidP="007770EA">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7770EA">
        <w:rPr>
          <w:rFonts w:ascii="Calibri" w:eastAsia="Segoe UI" w:hAnsi="Calibri" w:cs="Calibri"/>
          <w:color w:val="000000"/>
          <w:sz w:val="26"/>
          <w:szCs w:val="26"/>
          <w:shd w:val="clear" w:color="auto" w:fill="FFFFFF"/>
          <w:vertAlign w:val="superscript"/>
        </w:rPr>
        <w:t>9</w:t>
      </w:r>
      <w:r>
        <w:rPr>
          <w:rFonts w:ascii="Calibri" w:eastAsia="Segoe UI" w:hAnsi="Calibri" w:cs="Calibri"/>
          <w:b/>
          <w:bCs/>
          <w:color w:val="000000"/>
          <w:sz w:val="26"/>
          <w:szCs w:val="26"/>
          <w:shd w:val="clear" w:color="auto" w:fill="FFFFFF"/>
        </w:rPr>
        <w:t> </w:t>
      </w:r>
      <w:r>
        <w:rPr>
          <w:rFonts w:ascii="Calibri" w:eastAsia="Segoe UI" w:hAnsi="Calibri" w:cs="Calibri"/>
          <w:smallCaps/>
          <w:color w:val="000000"/>
          <w:sz w:val="26"/>
          <w:szCs w:val="26"/>
          <w:shd w:val="clear" w:color="auto" w:fill="FFFFFF"/>
        </w:rPr>
        <w:t>God</w:t>
      </w:r>
      <w:r>
        <w:rPr>
          <w:rFonts w:ascii="Calibri" w:eastAsia="Segoe UI" w:hAnsi="Calibri" w:cs="Calibri"/>
          <w:color w:val="000000"/>
          <w:sz w:val="26"/>
          <w:szCs w:val="26"/>
          <w:shd w:val="clear" w:color="auto" w:fill="FFFFFF"/>
        </w:rPr>
        <w:t> said to Cain, “Where is Abel your brother?”</w:t>
      </w:r>
    </w:p>
    <w:p w:rsidR="008E76DF" w:rsidRDefault="00000000" w:rsidP="007770EA">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Pr>
          <w:rFonts w:ascii="Calibri" w:eastAsia="Segoe UI" w:hAnsi="Calibri" w:cs="Calibri"/>
          <w:color w:val="000000"/>
          <w:sz w:val="26"/>
          <w:szCs w:val="26"/>
          <w:shd w:val="clear" w:color="auto" w:fill="FFFFFF"/>
        </w:rPr>
        <w:t xml:space="preserve">He said, “How should I know? Am </w:t>
      </w:r>
      <w:proofErr w:type="gramStart"/>
      <w:r>
        <w:rPr>
          <w:rFonts w:ascii="Calibri" w:eastAsia="Segoe UI" w:hAnsi="Calibri" w:cs="Calibri"/>
          <w:color w:val="000000"/>
          <w:sz w:val="26"/>
          <w:szCs w:val="26"/>
          <w:shd w:val="clear" w:color="auto" w:fill="FFFFFF"/>
        </w:rPr>
        <w:t>I</w:t>
      </w:r>
      <w:proofErr w:type="gramEnd"/>
      <w:r>
        <w:rPr>
          <w:rFonts w:ascii="Calibri" w:eastAsia="Segoe UI" w:hAnsi="Calibri" w:cs="Calibri"/>
          <w:color w:val="000000"/>
          <w:sz w:val="26"/>
          <w:szCs w:val="26"/>
          <w:shd w:val="clear" w:color="auto" w:fill="FFFFFF"/>
        </w:rPr>
        <w:t xml:space="preserve"> his babysitter?”</w:t>
      </w:r>
    </w:p>
    <w:p w:rsidR="008E76DF" w:rsidRDefault="00000000" w:rsidP="007770EA">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7770EA">
        <w:rPr>
          <w:rFonts w:ascii="Calibri" w:eastAsia="Segoe UI" w:hAnsi="Calibri" w:cs="Calibri"/>
          <w:color w:val="000000"/>
          <w:sz w:val="26"/>
          <w:szCs w:val="26"/>
          <w:shd w:val="clear" w:color="auto" w:fill="FFFFFF"/>
          <w:vertAlign w:val="superscript"/>
        </w:rPr>
        <w:t>10-12</w:t>
      </w:r>
      <w:r>
        <w:rPr>
          <w:rFonts w:ascii="Calibri" w:eastAsia="Segoe UI" w:hAnsi="Calibri" w:cs="Calibri"/>
          <w:b/>
          <w:bCs/>
          <w:color w:val="000000"/>
          <w:sz w:val="26"/>
          <w:szCs w:val="26"/>
          <w:shd w:val="clear" w:color="auto" w:fill="FFFFFF"/>
        </w:rPr>
        <w:t> </w:t>
      </w:r>
      <w:r>
        <w:rPr>
          <w:rFonts w:ascii="Calibri" w:eastAsia="Segoe UI" w:hAnsi="Calibri" w:cs="Calibri"/>
          <w:smallCaps/>
          <w:color w:val="000000"/>
          <w:sz w:val="26"/>
          <w:szCs w:val="26"/>
          <w:shd w:val="clear" w:color="auto" w:fill="FFFFFF"/>
        </w:rPr>
        <w:t>God</w:t>
      </w:r>
      <w:r>
        <w:rPr>
          <w:rFonts w:ascii="Calibri" w:eastAsia="Segoe UI" w:hAnsi="Calibri" w:cs="Calibri"/>
          <w:color w:val="000000"/>
          <w:sz w:val="26"/>
          <w:szCs w:val="26"/>
          <w:shd w:val="clear" w:color="auto" w:fill="FFFFFF"/>
        </w:rPr>
        <w:t> said, “What have you done! The voice of your brother’s blood is calling to me from the ground. From now on you’ll get nothing but curses from this ground; you’ll be driven from this ground that has opened its arms to receive the blood of your murdered brother. You’ll farm this ground, but it will no longer give you its best. You’ll be a homeless wanderer on Earth.”</w:t>
      </w:r>
    </w:p>
    <w:p w:rsidR="008E76DF" w:rsidRDefault="00000000" w:rsidP="007770EA">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7770EA">
        <w:rPr>
          <w:rFonts w:ascii="Calibri" w:eastAsia="Segoe UI" w:hAnsi="Calibri" w:cs="Calibri"/>
          <w:color w:val="000000"/>
          <w:sz w:val="26"/>
          <w:szCs w:val="26"/>
          <w:shd w:val="clear" w:color="auto" w:fill="FFFFFF"/>
          <w:vertAlign w:val="superscript"/>
        </w:rPr>
        <w:lastRenderedPageBreak/>
        <w:t>13-14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Cain said to </w:t>
      </w:r>
      <w:r>
        <w:rPr>
          <w:rFonts w:ascii="Calibri" w:eastAsia="Segoe UI" w:hAnsi="Calibri" w:cs="Calibri"/>
          <w:smallCaps/>
          <w:color w:val="000000"/>
          <w:sz w:val="26"/>
          <w:szCs w:val="26"/>
          <w:shd w:val="clear" w:color="auto" w:fill="FFFFFF"/>
        </w:rPr>
        <w:t>God</w:t>
      </w:r>
      <w:r>
        <w:rPr>
          <w:rFonts w:ascii="Calibri" w:eastAsia="Segoe UI" w:hAnsi="Calibri" w:cs="Calibri"/>
          <w:color w:val="000000"/>
          <w:sz w:val="26"/>
          <w:szCs w:val="26"/>
          <w:shd w:val="clear" w:color="auto" w:fill="FFFFFF"/>
        </w:rPr>
        <w:t>, “My punishment is too much. I can’t take it! You’ve thrown me off the land and I can never again face you. I’m a homeless wanderer on Earth and whoever finds me will kill me.”</w:t>
      </w:r>
    </w:p>
    <w:p w:rsidR="008E76DF" w:rsidRDefault="00000000" w:rsidP="007770EA">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7770EA">
        <w:rPr>
          <w:rFonts w:ascii="Calibri" w:eastAsia="Segoe UI" w:hAnsi="Calibri" w:cs="Calibri"/>
          <w:color w:val="000000"/>
          <w:sz w:val="26"/>
          <w:szCs w:val="26"/>
          <w:shd w:val="clear" w:color="auto" w:fill="FFFFFF"/>
          <w:vertAlign w:val="superscript"/>
        </w:rPr>
        <w:t>15</w:t>
      </w:r>
      <w:r>
        <w:rPr>
          <w:rFonts w:ascii="Calibri" w:eastAsia="Segoe UI" w:hAnsi="Calibri" w:cs="Calibri"/>
          <w:b/>
          <w:bCs/>
          <w:color w:val="000000"/>
          <w:sz w:val="26"/>
          <w:szCs w:val="26"/>
          <w:shd w:val="clear" w:color="auto" w:fill="FFFFFF"/>
        </w:rPr>
        <w:t> </w:t>
      </w:r>
      <w:r>
        <w:rPr>
          <w:rFonts w:ascii="Calibri" w:eastAsia="Segoe UI" w:hAnsi="Calibri" w:cs="Calibri"/>
          <w:smallCaps/>
          <w:color w:val="000000"/>
          <w:sz w:val="26"/>
          <w:szCs w:val="26"/>
          <w:shd w:val="clear" w:color="auto" w:fill="FFFFFF"/>
        </w:rPr>
        <w:t>God</w:t>
      </w:r>
      <w:r>
        <w:rPr>
          <w:rFonts w:ascii="Calibri" w:eastAsia="Segoe UI" w:hAnsi="Calibri" w:cs="Calibri"/>
          <w:color w:val="000000"/>
          <w:sz w:val="26"/>
          <w:szCs w:val="26"/>
          <w:shd w:val="clear" w:color="auto" w:fill="FFFFFF"/>
        </w:rPr>
        <w:t> told him, “No. Anyone who kills Cain will pay for it seven times over.” </w:t>
      </w:r>
      <w:r>
        <w:rPr>
          <w:rFonts w:ascii="Calibri" w:eastAsia="Segoe UI" w:hAnsi="Calibri" w:cs="Calibri"/>
          <w:smallCaps/>
          <w:color w:val="000000"/>
          <w:sz w:val="26"/>
          <w:szCs w:val="26"/>
          <w:shd w:val="clear" w:color="auto" w:fill="FFFFFF"/>
        </w:rPr>
        <w:t>God</w:t>
      </w:r>
      <w:r>
        <w:rPr>
          <w:rFonts w:ascii="Calibri" w:eastAsia="Segoe UI" w:hAnsi="Calibri" w:cs="Calibri"/>
          <w:color w:val="000000"/>
          <w:sz w:val="26"/>
          <w:szCs w:val="26"/>
          <w:shd w:val="clear" w:color="auto" w:fill="FFFFFF"/>
        </w:rPr>
        <w:t> put a mark on Cain to protect him so that no one who met him would kill him.</w:t>
      </w:r>
    </w:p>
    <w:p w:rsidR="008E76DF" w:rsidRDefault="00000000" w:rsidP="007770EA">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7770EA">
        <w:rPr>
          <w:rFonts w:ascii="Calibri" w:eastAsia="Segoe UI" w:hAnsi="Calibri" w:cs="Calibri"/>
          <w:color w:val="000000"/>
          <w:sz w:val="26"/>
          <w:szCs w:val="26"/>
          <w:shd w:val="clear" w:color="auto" w:fill="FFFFFF"/>
          <w:vertAlign w:val="superscript"/>
        </w:rPr>
        <w:t>16</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Cain left the presence of </w:t>
      </w:r>
      <w:r>
        <w:rPr>
          <w:rFonts w:ascii="Calibri" w:eastAsia="Segoe UI" w:hAnsi="Calibri" w:cs="Calibri"/>
          <w:smallCaps/>
          <w:color w:val="000000"/>
          <w:sz w:val="26"/>
          <w:szCs w:val="26"/>
          <w:shd w:val="clear" w:color="auto" w:fill="FFFFFF"/>
        </w:rPr>
        <w:t>God</w:t>
      </w:r>
      <w:r>
        <w:rPr>
          <w:rFonts w:ascii="Calibri" w:eastAsia="Segoe UI" w:hAnsi="Calibri" w:cs="Calibri"/>
          <w:color w:val="000000"/>
          <w:sz w:val="26"/>
          <w:szCs w:val="26"/>
          <w:shd w:val="clear" w:color="auto" w:fill="FFFFFF"/>
        </w:rPr>
        <w:t> and lived in No-Man’s-Land, east of Eden.</w:t>
      </w:r>
    </w:p>
    <w:p w:rsidR="008E76DF" w:rsidRPr="00295139" w:rsidRDefault="008E76DF">
      <w:pPr>
        <w:tabs>
          <w:tab w:val="center" w:pos="4680"/>
          <w:tab w:val="right" w:pos="9180"/>
        </w:tabs>
        <w:spacing w:after="0" w:line="240" w:lineRule="auto"/>
        <w:jc w:val="both"/>
        <w:rPr>
          <w:rFonts w:ascii="Calibri" w:hAnsi="Calibri" w:cs="Arial"/>
          <w:sz w:val="18"/>
          <w:szCs w:val="18"/>
        </w:rPr>
      </w:pPr>
    </w:p>
    <w:p w:rsidR="008E76DF" w:rsidRPr="00BE7CB3" w:rsidRDefault="00000000" w:rsidP="007770EA">
      <w:pPr>
        <w:spacing w:after="0" w:line="240" w:lineRule="auto"/>
        <w:ind w:left="360" w:hanging="360"/>
        <w:rPr>
          <w:rFonts w:ascii="Calibri" w:hAnsi="Calibri" w:cs="Arial"/>
          <w:sz w:val="26"/>
          <w:szCs w:val="26"/>
          <w:u w:val="single"/>
        </w:rPr>
      </w:pPr>
      <w:r>
        <w:rPr>
          <w:rFonts w:ascii="Calibri" w:hAnsi="Calibri" w:cs="Calibri"/>
          <w:b/>
          <w:bCs/>
          <w:sz w:val="26"/>
          <w:szCs w:val="26"/>
        </w:rPr>
        <w:t>Synopsis:</w:t>
      </w:r>
      <w:r>
        <w:rPr>
          <w:rFonts w:ascii="Calibri" w:hAnsi="Calibri" w:cs="Calibri"/>
          <w:sz w:val="26"/>
          <w:szCs w:val="26"/>
        </w:rPr>
        <w:t xml:space="preserve"> </w:t>
      </w:r>
      <w:r>
        <w:rPr>
          <w:rFonts w:ascii="Calibri" w:hAnsi="Calibri" w:cs="Arial"/>
          <w:sz w:val="26"/>
          <w:szCs w:val="26"/>
        </w:rPr>
        <w:t>Envy is a subtle form of hate—resenting the good and rejoicing in the bad that</w:t>
      </w:r>
      <w:r w:rsidR="007770EA">
        <w:rPr>
          <w:rFonts w:ascii="Calibri" w:hAnsi="Calibri" w:cs="Arial"/>
          <w:sz w:val="26"/>
          <w:szCs w:val="26"/>
        </w:rPr>
        <w:t xml:space="preserve"> </w:t>
      </w:r>
      <w:r>
        <w:rPr>
          <w:rFonts w:ascii="Calibri" w:hAnsi="Calibri" w:cs="Arial"/>
          <w:sz w:val="26"/>
          <w:szCs w:val="26"/>
        </w:rPr>
        <w:t>occurs to one's neighbor. It is a social sin, hurting our relationships and squelching joy as</w:t>
      </w:r>
      <w:r w:rsidR="007770EA">
        <w:rPr>
          <w:rFonts w:ascii="Calibri" w:hAnsi="Calibri" w:cs="Arial"/>
          <w:sz w:val="26"/>
          <w:szCs w:val="26"/>
        </w:rPr>
        <w:t xml:space="preserve"> </w:t>
      </w:r>
      <w:r>
        <w:rPr>
          <w:rFonts w:ascii="Calibri" w:hAnsi="Calibri" w:cs="Arial"/>
          <w:sz w:val="26"/>
          <w:szCs w:val="26"/>
        </w:rPr>
        <w:t xml:space="preserve">it maximizes others' good fortune and minimizes the </w:t>
      </w:r>
      <w:r w:rsidR="00DF1868">
        <w:rPr>
          <w:rFonts w:ascii="Calibri" w:hAnsi="Calibri" w:cs="Arial"/>
          <w:sz w:val="26"/>
          <w:szCs w:val="26"/>
        </w:rPr>
        <w:t>blessings,</w:t>
      </w:r>
      <w:r>
        <w:rPr>
          <w:rFonts w:ascii="Calibri" w:hAnsi="Calibri" w:cs="Arial"/>
          <w:sz w:val="26"/>
          <w:szCs w:val="26"/>
        </w:rPr>
        <w:t xml:space="preserve"> we ourselves enjoy. Envy</w:t>
      </w:r>
      <w:r w:rsidR="007770EA">
        <w:rPr>
          <w:rFonts w:ascii="Calibri" w:hAnsi="Calibri" w:cs="Arial"/>
          <w:sz w:val="26"/>
          <w:szCs w:val="26"/>
        </w:rPr>
        <w:t xml:space="preserve"> </w:t>
      </w:r>
      <w:r>
        <w:rPr>
          <w:rFonts w:ascii="Calibri" w:hAnsi="Calibri" w:cs="Arial"/>
          <w:sz w:val="26"/>
          <w:szCs w:val="26"/>
        </w:rPr>
        <w:t>makes us miserable because it causes us to weigh and rank and compare, making our</w:t>
      </w:r>
      <w:r w:rsidR="007770EA">
        <w:rPr>
          <w:rFonts w:ascii="Calibri" w:hAnsi="Calibri" w:cs="Arial"/>
          <w:sz w:val="26"/>
          <w:szCs w:val="26"/>
        </w:rPr>
        <w:t xml:space="preserve"> </w:t>
      </w:r>
      <w:r>
        <w:rPr>
          <w:rFonts w:ascii="Calibri" w:hAnsi="Calibri" w:cs="Arial"/>
          <w:sz w:val="26"/>
          <w:szCs w:val="26"/>
        </w:rPr>
        <w:t>neighbors into competitors and our own blessings a prize to be boasted, rather than a</w:t>
      </w:r>
      <w:r w:rsidR="007770EA">
        <w:rPr>
          <w:rFonts w:ascii="Calibri" w:hAnsi="Calibri" w:cs="Arial"/>
          <w:sz w:val="26"/>
          <w:szCs w:val="26"/>
        </w:rPr>
        <w:t xml:space="preserve"> </w:t>
      </w:r>
      <w:r>
        <w:rPr>
          <w:rFonts w:ascii="Calibri" w:hAnsi="Calibri" w:cs="Arial"/>
          <w:sz w:val="26"/>
          <w:szCs w:val="26"/>
        </w:rPr>
        <w:t xml:space="preserve">gift to be shared. </w:t>
      </w:r>
      <w:r w:rsidRPr="00BE7CB3">
        <w:rPr>
          <w:rFonts w:ascii="Calibri" w:hAnsi="Calibri" w:cs="Calibri"/>
          <w:sz w:val="26"/>
          <w:szCs w:val="26"/>
          <w:u w:val="single"/>
        </w:rPr>
        <w:t>How can we cultivate kindness rather than allowing envy to take hold?</w:t>
      </w:r>
    </w:p>
    <w:p w:rsidR="008E76DF" w:rsidRDefault="00B21149" w:rsidP="007770EA">
      <w:pPr>
        <w:spacing w:after="0" w:line="240" w:lineRule="auto"/>
        <w:ind w:left="360" w:hanging="360"/>
        <w:rPr>
          <w:rFonts w:ascii="Calibri" w:hAnsi="Calibri" w:cs="Calibri"/>
          <w:sz w:val="26"/>
          <w:szCs w:val="26"/>
        </w:rPr>
      </w:pPr>
      <w:r>
        <w:rPr>
          <w:rFonts w:ascii="Calibri" w:hAnsi="Calibri" w:cs="Calibri"/>
          <w:noProof/>
          <w:sz w:val="21"/>
          <w:szCs w:val="21"/>
        </w:rPr>
        <w:drawing>
          <wp:anchor distT="0" distB="0" distL="114300" distR="114300" simplePos="0" relativeHeight="251686400" behindDoc="0" locked="0" layoutInCell="1" allowOverlap="1">
            <wp:simplePos x="0" y="0"/>
            <wp:positionH relativeFrom="column">
              <wp:posOffset>5043805</wp:posOffset>
            </wp:positionH>
            <wp:positionV relativeFrom="paragraph">
              <wp:posOffset>232410</wp:posOffset>
            </wp:positionV>
            <wp:extent cx="754380" cy="1086485"/>
            <wp:effectExtent l="0" t="0" r="0" b="5715"/>
            <wp:wrapTight wrapText="bothSides">
              <wp:wrapPolygon edited="0">
                <wp:start x="0" y="0"/>
                <wp:lineTo x="0" y="21461"/>
                <wp:lineTo x="21091" y="21461"/>
                <wp:lineTo x="21091" y="0"/>
                <wp:lineTo x="0" y="0"/>
              </wp:wrapPolygon>
            </wp:wrapTight>
            <wp:docPr id="13154913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49135" name="Picture 131549135"/>
                    <pic:cNvPicPr/>
                  </pic:nvPicPr>
                  <pic:blipFill>
                    <a:blip r:embed="rId26">
                      <a:extLst>
                        <a:ext uri="{28A0092B-C50C-407E-A947-70E740481C1C}">
                          <a14:useLocalDpi xmlns:a14="http://schemas.microsoft.com/office/drawing/2010/main" val="0"/>
                        </a:ext>
                      </a:extLst>
                    </a:blip>
                    <a:stretch>
                      <a:fillRect/>
                    </a:stretch>
                  </pic:blipFill>
                  <pic:spPr>
                    <a:xfrm>
                      <a:off x="0" y="0"/>
                      <a:ext cx="754380" cy="1086485"/>
                    </a:xfrm>
                    <a:prstGeom prst="rect">
                      <a:avLst/>
                    </a:prstGeom>
                  </pic:spPr>
                </pic:pic>
              </a:graphicData>
            </a:graphic>
            <wp14:sizeRelH relativeFrom="margin">
              <wp14:pctWidth>0</wp14:pctWidth>
            </wp14:sizeRelH>
            <wp14:sizeRelV relativeFrom="margin">
              <wp14:pctHeight>0</wp14:pctHeight>
            </wp14:sizeRelV>
          </wp:anchor>
        </w:drawing>
      </w:r>
      <w:r w:rsidR="007D53AE">
        <w:rPr>
          <w:rFonts w:ascii="Calibri" w:hAnsi="Calibri" w:cs="Calibri"/>
          <w:b/>
          <w:bCs/>
          <w:noProof/>
          <w:sz w:val="26"/>
          <w:szCs w:val="26"/>
        </w:rPr>
        <w:drawing>
          <wp:anchor distT="0" distB="0" distL="114300" distR="114300" simplePos="0" relativeHeight="251675136" behindDoc="0" locked="0" layoutInCell="1" allowOverlap="1">
            <wp:simplePos x="0" y="0"/>
            <wp:positionH relativeFrom="column">
              <wp:posOffset>3941746</wp:posOffset>
            </wp:positionH>
            <wp:positionV relativeFrom="paragraph">
              <wp:posOffset>292100</wp:posOffset>
            </wp:positionV>
            <wp:extent cx="1098550" cy="1092835"/>
            <wp:effectExtent l="0" t="0" r="6350" b="0"/>
            <wp:wrapTight wrapText="bothSides">
              <wp:wrapPolygon edited="0">
                <wp:start x="0" y="0"/>
                <wp:lineTo x="0" y="21336"/>
                <wp:lineTo x="21475" y="21336"/>
                <wp:lineTo x="21475" y="0"/>
                <wp:lineTo x="0" y="0"/>
              </wp:wrapPolygon>
            </wp:wrapTight>
            <wp:docPr id="149376098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760989" name="Picture 1493760989"/>
                    <pic:cNvPicPr/>
                  </pic:nvPicPr>
                  <pic:blipFill>
                    <a:blip r:embed="rId27">
                      <a:extLst>
                        <a:ext uri="{28A0092B-C50C-407E-A947-70E740481C1C}">
                          <a14:useLocalDpi xmlns:a14="http://schemas.microsoft.com/office/drawing/2010/main" val="0"/>
                        </a:ext>
                      </a:extLst>
                    </a:blip>
                    <a:stretch>
                      <a:fillRect/>
                    </a:stretch>
                  </pic:blipFill>
                  <pic:spPr>
                    <a:xfrm>
                      <a:off x="0" y="0"/>
                      <a:ext cx="1098550" cy="1092835"/>
                    </a:xfrm>
                    <a:prstGeom prst="rect">
                      <a:avLst/>
                    </a:prstGeom>
                  </pic:spPr>
                </pic:pic>
              </a:graphicData>
            </a:graphic>
            <wp14:sizeRelH relativeFrom="margin">
              <wp14:pctWidth>0</wp14:pctWidth>
            </wp14:sizeRelH>
            <wp14:sizeRelV relativeFrom="margin">
              <wp14:pctHeight>0</wp14:pctHeight>
            </wp14:sizeRelV>
          </wp:anchor>
        </w:drawing>
      </w:r>
      <w:r w:rsidR="00000000">
        <w:rPr>
          <w:rFonts w:ascii="Calibri" w:hAnsi="Calibri" w:cs="Calibri"/>
          <w:b/>
          <w:bCs/>
          <w:sz w:val="26"/>
          <w:szCs w:val="26"/>
        </w:rPr>
        <w:t>Felt need:</w:t>
      </w:r>
      <w:r w:rsidR="00000000">
        <w:rPr>
          <w:rFonts w:ascii="Calibri" w:hAnsi="Calibri" w:cs="Calibri"/>
          <w:sz w:val="26"/>
          <w:szCs w:val="26"/>
        </w:rPr>
        <w:t xml:space="preserve"> To recognize our struggle with envy and seek to overcome it with kindness </w:t>
      </w:r>
      <w:r w:rsidR="007770EA">
        <w:rPr>
          <w:rFonts w:ascii="Calibri" w:hAnsi="Calibri" w:cs="Calibri"/>
          <w:sz w:val="26"/>
          <w:szCs w:val="26"/>
        </w:rPr>
        <w:t>–</w:t>
      </w:r>
      <w:r w:rsidR="00000000">
        <w:rPr>
          <w:rFonts w:ascii="Calibri" w:hAnsi="Calibri" w:cs="Calibri"/>
          <w:sz w:val="26"/>
          <w:szCs w:val="26"/>
        </w:rPr>
        <w:t xml:space="preserve"> a</w:t>
      </w:r>
      <w:r w:rsidR="007770EA">
        <w:rPr>
          <w:rFonts w:ascii="Calibri" w:hAnsi="Calibri" w:cs="Calibri"/>
          <w:sz w:val="26"/>
          <w:szCs w:val="26"/>
        </w:rPr>
        <w:t xml:space="preserve"> </w:t>
      </w:r>
      <w:r w:rsidR="00000000">
        <w:rPr>
          <w:rFonts w:ascii="Calibri" w:hAnsi="Calibri" w:cs="Calibri"/>
          <w:sz w:val="26"/>
          <w:szCs w:val="26"/>
        </w:rPr>
        <w:t xml:space="preserve">quality that makes others comfortable in our presence </w:t>
      </w:r>
    </w:p>
    <w:p w:rsidR="008E76DF" w:rsidRPr="00295139" w:rsidRDefault="008E76DF">
      <w:pPr>
        <w:spacing w:after="0" w:line="240" w:lineRule="auto"/>
        <w:ind w:left="360" w:hanging="360"/>
        <w:rPr>
          <w:rFonts w:ascii="Calibri" w:hAnsi="Calibri" w:cs="Calibri"/>
          <w:sz w:val="13"/>
          <w:szCs w:val="13"/>
        </w:rPr>
      </w:pP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“Green with envy”</w:t>
      </w:r>
    </w:p>
    <w:p w:rsidR="008E76DF" w:rsidRDefault="00000000">
      <w:pPr>
        <w:spacing w:after="0" w:line="240" w:lineRule="auto"/>
        <w:ind w:left="360" w:hanging="360"/>
        <w:rPr>
          <w:rFonts w:ascii="Calibri" w:hAnsi="Calibri" w:cs="Calibri"/>
          <w:b/>
          <w:bCs/>
          <w:sz w:val="26"/>
          <w:szCs w:val="26"/>
        </w:rPr>
      </w:pPr>
      <w:r>
        <w:rPr>
          <w:rFonts w:ascii="Calibri" w:hAnsi="Calibri" w:cs="Calibri"/>
          <w:b/>
          <w:bCs/>
          <w:sz w:val="26"/>
          <w:szCs w:val="26"/>
        </w:rPr>
        <w:t>Hands-on item:</w:t>
      </w:r>
    </w:p>
    <w:p w:rsidR="007D53AE" w:rsidRDefault="00000000">
      <w:pPr>
        <w:spacing w:after="0" w:line="240" w:lineRule="auto"/>
        <w:ind w:left="360" w:hanging="360"/>
        <w:rPr>
          <w:rFonts w:ascii="Calibri" w:hAnsi="Calibri" w:cs="Calibri"/>
          <w:color w:val="000000"/>
          <w:sz w:val="26"/>
          <w:szCs w:val="26"/>
        </w:rPr>
      </w:pPr>
      <w:r>
        <w:rPr>
          <w:rFonts w:ascii="Calibri" w:hAnsi="Calibri" w:cs="Calibri"/>
          <w:b/>
          <w:bCs/>
          <w:sz w:val="26"/>
          <w:szCs w:val="26"/>
        </w:rPr>
        <w:t>Activity:</w:t>
      </w:r>
      <w:r>
        <w:rPr>
          <w:rFonts w:ascii="Calibri" w:hAnsi="Calibri" w:cs="Calibri"/>
          <w:sz w:val="26"/>
          <w:szCs w:val="26"/>
        </w:rPr>
        <w:t xml:space="preserve"> </w:t>
      </w:r>
      <w:r>
        <w:rPr>
          <w:rFonts w:ascii="Calibri" w:hAnsi="Calibri" w:cs="Calibri"/>
          <w:color w:val="000000"/>
          <w:sz w:val="26"/>
          <w:szCs w:val="26"/>
        </w:rPr>
        <w:t>Blessing of the Backpacks</w:t>
      </w:r>
      <w:r w:rsidR="00DC69C4">
        <w:rPr>
          <w:rFonts w:ascii="Calibri" w:hAnsi="Calibri" w:cs="Calibri"/>
          <w:color w:val="000000"/>
          <w:sz w:val="26"/>
          <w:szCs w:val="26"/>
        </w:rPr>
        <w:t xml:space="preserve">. </w:t>
      </w:r>
    </w:p>
    <w:p w:rsidR="00380860" w:rsidRPr="00380860" w:rsidRDefault="00380860">
      <w:pPr>
        <w:spacing w:after="0" w:line="240" w:lineRule="auto"/>
        <w:ind w:left="360" w:hanging="360"/>
        <w:rPr>
          <w:rFonts w:ascii="Calibri" w:hAnsi="Calibri" w:cs="Calibri"/>
          <w:sz w:val="26"/>
          <w:szCs w:val="26"/>
        </w:rPr>
      </w:pPr>
      <w:r>
        <w:rPr>
          <w:rFonts w:ascii="Calibri" w:hAnsi="Calibri" w:cs="Calibri"/>
          <w:b/>
          <w:bCs/>
          <w:sz w:val="26"/>
          <w:szCs w:val="26"/>
        </w:rPr>
        <w:t>2015 Walk-on sinner:</w:t>
      </w:r>
      <w:r>
        <w:rPr>
          <w:rFonts w:ascii="Calibri" w:hAnsi="Calibri" w:cs="Calibri"/>
          <w:sz w:val="26"/>
          <w:szCs w:val="26"/>
        </w:rPr>
        <w:t xml:space="preserve"> Carol Donohue at 9 a.m. and David Jirikovic at 11 a.m. We still have the script.</w:t>
      </w:r>
    </w:p>
    <w:p w:rsidR="008E76DF" w:rsidRPr="00BE7CB3" w:rsidRDefault="00000000">
      <w:pPr>
        <w:spacing w:after="0" w:line="240" w:lineRule="auto"/>
        <w:ind w:left="360" w:hanging="360"/>
        <w:rPr>
          <w:rFonts w:asciiTheme="minorHAnsi" w:hAnsiTheme="minorHAnsi" w:cstheme="minorHAnsi"/>
          <w:sz w:val="26"/>
          <w:szCs w:val="26"/>
        </w:rPr>
      </w:pPr>
      <w:r>
        <w:rPr>
          <w:rFonts w:ascii="Calibri" w:hAnsi="Calibri" w:cs="Calibri"/>
          <w:b/>
          <w:bCs/>
          <w:sz w:val="26"/>
          <w:szCs w:val="26"/>
        </w:rPr>
        <w:t>Media possibilities:</w:t>
      </w:r>
      <w:r>
        <w:rPr>
          <w:rFonts w:ascii="Calibri" w:hAnsi="Calibri" w:cs="Calibri"/>
          <w:sz w:val="26"/>
          <w:szCs w:val="26"/>
        </w:rPr>
        <w:t xml:space="preserve"> </w:t>
      </w:r>
      <w:hyperlink r:id="rId28" w:history="1">
        <w:r w:rsidR="00127806" w:rsidRPr="00127806">
          <w:rPr>
            <w:rStyle w:val="Hyperlink"/>
            <w:rFonts w:ascii="Calibri" w:hAnsi="Calibri" w:cs="Calibri"/>
            <w:sz w:val="26"/>
            <w:szCs w:val="26"/>
          </w:rPr>
          <w:t>“Stuff People Say.”</w:t>
        </w:r>
      </w:hyperlink>
      <w:r w:rsidR="00127806">
        <w:rPr>
          <w:rFonts w:ascii="Calibri" w:hAnsi="Calibri" w:cs="Calibri"/>
          <w:sz w:val="26"/>
          <w:szCs w:val="26"/>
        </w:rPr>
        <w:t xml:space="preserve"> Length: 2:07. Cost: We own it. Last used: </w:t>
      </w:r>
      <w:r w:rsidR="00F26062">
        <w:rPr>
          <w:rFonts w:ascii="Calibri" w:hAnsi="Calibri" w:cs="Calibri"/>
          <w:sz w:val="26"/>
          <w:szCs w:val="26"/>
        </w:rPr>
        <w:t>10/16/16</w:t>
      </w:r>
      <w:r w:rsidR="00127806">
        <w:rPr>
          <w:rFonts w:ascii="Calibri" w:hAnsi="Calibri" w:cs="Calibri"/>
          <w:sz w:val="26"/>
          <w:szCs w:val="26"/>
        </w:rPr>
        <w:t xml:space="preserve">. Web license: Yes. </w:t>
      </w:r>
      <w:r w:rsidR="00127806" w:rsidRPr="00127806">
        <w:rPr>
          <w:sz w:val="24"/>
          <w:szCs w:val="24"/>
        </w:rPr>
        <w:t>Ever stop and listen to people? Most of us are blessed with great things, yet we complain about the most ridiculous inconveniences. This light-hearted mini-movie is a great way to open a message on being content, thankfulness, or entitlement.</w:t>
      </w:r>
      <w:r w:rsidR="00BE7CB3">
        <w:rPr>
          <w:sz w:val="24"/>
          <w:szCs w:val="24"/>
        </w:rPr>
        <w:t xml:space="preserve"> </w:t>
      </w:r>
      <w:r w:rsidR="00BE7CB3" w:rsidRPr="00BE7CB3">
        <w:rPr>
          <w:rFonts w:asciiTheme="minorHAnsi" w:hAnsiTheme="minorHAnsi" w:cstheme="minorHAnsi"/>
          <w:b/>
          <w:bCs/>
          <w:sz w:val="26"/>
          <w:szCs w:val="26"/>
        </w:rPr>
        <w:t xml:space="preserve">Comments: </w:t>
      </w:r>
      <w:r w:rsidR="00BE7CB3">
        <w:rPr>
          <w:rFonts w:asciiTheme="minorHAnsi" w:hAnsiTheme="minorHAnsi" w:cstheme="minorHAnsi"/>
          <w:sz w:val="26"/>
          <w:szCs w:val="26"/>
        </w:rPr>
        <w:t>It is f</w:t>
      </w:r>
      <w:r w:rsidR="00BE7CB3" w:rsidRPr="00BE7CB3">
        <w:rPr>
          <w:rFonts w:asciiTheme="minorHAnsi" w:hAnsiTheme="minorHAnsi" w:cstheme="minorHAnsi"/>
          <w:sz w:val="26"/>
          <w:szCs w:val="26"/>
        </w:rPr>
        <w:t>unny because i</w:t>
      </w:r>
      <w:r w:rsidR="00BE7CB3">
        <w:rPr>
          <w:rFonts w:asciiTheme="minorHAnsi" w:hAnsiTheme="minorHAnsi" w:cstheme="minorHAnsi"/>
          <w:sz w:val="26"/>
          <w:szCs w:val="26"/>
        </w:rPr>
        <w:t>t highlights first world problems, which are really just minor annoyances. Would need to delete the “just shoot me” comments.</w:t>
      </w:r>
    </w:p>
    <w:p w:rsidR="008E76DF" w:rsidRDefault="008F7903">
      <w:pPr>
        <w:spacing w:after="0" w:line="240" w:lineRule="auto"/>
        <w:ind w:left="360" w:hanging="360"/>
        <w:rPr>
          <w:rFonts w:ascii="Calibri" w:eastAsia="Arial" w:hAnsi="Calibri" w:cs="Calibri"/>
          <w:sz w:val="26"/>
          <w:szCs w:val="26"/>
          <w:shd w:val="clear" w:color="auto" w:fill="FFFFFF"/>
        </w:rPr>
      </w:pPr>
      <w:r>
        <w:rPr>
          <w:rFonts w:ascii="Calibri" w:hAnsi="Calibri" w:cs="Calibri"/>
          <w:b/>
          <w:bCs/>
          <w:noProof/>
          <w:sz w:val="26"/>
          <w:szCs w:val="26"/>
        </w:rPr>
        <w:drawing>
          <wp:anchor distT="0" distB="0" distL="114300" distR="114300" simplePos="0" relativeHeight="251694592" behindDoc="0" locked="0" layoutInCell="1" allowOverlap="1">
            <wp:simplePos x="0" y="0"/>
            <wp:positionH relativeFrom="column">
              <wp:posOffset>4974735</wp:posOffset>
            </wp:positionH>
            <wp:positionV relativeFrom="paragraph">
              <wp:posOffset>56692</wp:posOffset>
            </wp:positionV>
            <wp:extent cx="791210" cy="802640"/>
            <wp:effectExtent l="0" t="0" r="0" b="0"/>
            <wp:wrapTight wrapText="bothSides">
              <wp:wrapPolygon edited="0">
                <wp:start x="0" y="0"/>
                <wp:lineTo x="0" y="21190"/>
                <wp:lineTo x="21149" y="21190"/>
                <wp:lineTo x="21149" y="0"/>
                <wp:lineTo x="0" y="0"/>
              </wp:wrapPolygon>
            </wp:wrapTight>
            <wp:docPr id="58435511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355116" name="Picture 584355116"/>
                    <pic:cNvPicPr/>
                  </pic:nvPicPr>
                  <pic:blipFill>
                    <a:blip r:embed="rId29">
                      <a:extLst>
                        <a:ext uri="{28A0092B-C50C-407E-A947-70E740481C1C}">
                          <a14:useLocalDpi xmlns:a14="http://schemas.microsoft.com/office/drawing/2010/main" val="0"/>
                        </a:ext>
                      </a:extLst>
                    </a:blip>
                    <a:stretch>
                      <a:fillRect/>
                    </a:stretch>
                  </pic:blipFill>
                  <pic:spPr>
                    <a:xfrm>
                      <a:off x="0" y="0"/>
                      <a:ext cx="791210" cy="802640"/>
                    </a:xfrm>
                    <a:prstGeom prst="rect">
                      <a:avLst/>
                    </a:prstGeom>
                  </pic:spPr>
                </pic:pic>
              </a:graphicData>
            </a:graphic>
            <wp14:sizeRelH relativeFrom="margin">
              <wp14:pctWidth>0</wp14:pctWidth>
            </wp14:sizeRelH>
            <wp14:sizeRelV relativeFrom="margin">
              <wp14:pctHeight>0</wp14:pctHeight>
            </wp14:sizeRelV>
          </wp:anchor>
        </w:drawing>
      </w:r>
      <w:r w:rsidR="00000000">
        <w:rPr>
          <w:rFonts w:ascii="Calibri" w:hAnsi="Calibri" w:cs="Calibri"/>
          <w:b/>
          <w:bCs/>
          <w:sz w:val="26"/>
          <w:szCs w:val="26"/>
        </w:rPr>
        <w:t>Music:</w:t>
      </w:r>
      <w:r w:rsidR="00000000">
        <w:rPr>
          <w:rFonts w:ascii="Calibri" w:hAnsi="Calibri" w:cs="Calibri"/>
          <w:sz w:val="26"/>
          <w:szCs w:val="26"/>
        </w:rPr>
        <w:t xml:space="preserve"> </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Children’s Time:</w:t>
      </w:r>
      <w:r>
        <w:rPr>
          <w:rFonts w:ascii="Calibri" w:hAnsi="Calibri" w:cs="Calibri"/>
          <w:sz w:val="26"/>
          <w:szCs w:val="26"/>
        </w:rPr>
        <w:t xml:space="preserve"> </w:t>
      </w:r>
      <w:r w:rsidR="00BE7CB3">
        <w:rPr>
          <w:rFonts w:ascii="Calibri" w:hAnsi="Calibri" w:cs="Calibri"/>
          <w:sz w:val="26"/>
          <w:szCs w:val="26"/>
        </w:rPr>
        <w:t>How do we stuff our backpacks with kindness?</w:t>
      </w:r>
    </w:p>
    <w:p w:rsidR="008E76DF" w:rsidRPr="00361574" w:rsidRDefault="00000000">
      <w:pPr>
        <w:spacing w:after="0" w:line="240" w:lineRule="auto"/>
        <w:ind w:left="360" w:hanging="360"/>
        <w:rPr>
          <w:rFonts w:ascii="Calibri" w:hAnsi="Calibri" w:cs="Calibri"/>
          <w:sz w:val="26"/>
          <w:szCs w:val="26"/>
        </w:rPr>
      </w:pPr>
      <w:r>
        <w:rPr>
          <w:rFonts w:ascii="Calibri" w:hAnsi="Calibri" w:cs="Calibri"/>
          <w:b/>
          <w:bCs/>
          <w:sz w:val="26"/>
          <w:szCs w:val="26"/>
        </w:rPr>
        <w:t>Social media:</w:t>
      </w:r>
      <w:r w:rsidR="00361574">
        <w:rPr>
          <w:rFonts w:ascii="Calibri" w:hAnsi="Calibri" w:cs="Calibri"/>
          <w:sz w:val="26"/>
          <w:szCs w:val="26"/>
        </w:rPr>
        <w:t xml:space="preserve"> 7 Sins in a Digital World - Facebook</w:t>
      </w:r>
    </w:p>
    <w:p w:rsidR="008E76DF" w:rsidRDefault="00000000">
      <w:pPr>
        <w:spacing w:after="0" w:line="240" w:lineRule="auto"/>
        <w:rPr>
          <w:rFonts w:ascii="Calibri" w:hAnsi="Calibri" w:cs="Calibri"/>
          <w:i/>
          <w:iCs/>
          <w:sz w:val="26"/>
          <w:szCs w:val="26"/>
        </w:rPr>
      </w:pPr>
      <w:r>
        <w:rPr>
          <w:rFonts w:ascii="Calibri" w:eastAsia="Helvetica" w:hAnsi="Calibri" w:cs="Calibri"/>
          <w:b/>
          <w:bCs/>
          <w:sz w:val="26"/>
          <w:szCs w:val="26"/>
          <w:shd w:val="clear" w:color="auto" w:fill="FFFFFF"/>
        </w:rPr>
        <w:t xml:space="preserve">Resources: </w:t>
      </w:r>
    </w:p>
    <w:p w:rsidR="00295139" w:rsidRDefault="00A253C2">
      <w:pPr>
        <w:spacing w:after="0" w:line="240" w:lineRule="auto"/>
        <w:ind w:left="360" w:hanging="360"/>
        <w:rPr>
          <w:rFonts w:ascii="Calibri" w:eastAsia="Helvetica" w:hAnsi="Calibri"/>
          <w:sz w:val="26"/>
          <w:szCs w:val="26"/>
          <w:shd w:val="clear" w:color="auto" w:fill="FFFFFF"/>
        </w:rPr>
      </w:pPr>
      <w:r>
        <w:rPr>
          <w:rFonts w:ascii="Calibri" w:eastAsia="Helvetica" w:hAnsi="Calibri"/>
          <w:b/>
          <w:bCs/>
          <w:sz w:val="26"/>
          <w:szCs w:val="26"/>
          <w:shd w:val="clear" w:color="auto" w:fill="FFFFFF"/>
        </w:rPr>
        <w:t>Discussion points:</w:t>
      </w:r>
      <w:r>
        <w:rPr>
          <w:rFonts w:ascii="Calibri" w:eastAsia="Helvetica" w:hAnsi="Calibri"/>
          <w:sz w:val="26"/>
          <w:szCs w:val="26"/>
          <w:shd w:val="clear" w:color="auto" w:fill="FFFFFF"/>
        </w:rPr>
        <w:t xml:space="preserve"> </w:t>
      </w:r>
    </w:p>
    <w:p w:rsidR="00295139" w:rsidRPr="00295139" w:rsidRDefault="00A253C2" w:rsidP="00295139">
      <w:pPr>
        <w:pStyle w:val="ListParagraph"/>
        <w:numPr>
          <w:ilvl w:val="0"/>
          <w:numId w:val="13"/>
        </w:numPr>
        <w:rPr>
          <w:rFonts w:ascii="Calibri" w:eastAsia="Helvetica" w:hAnsi="Calibri"/>
          <w:sz w:val="26"/>
          <w:szCs w:val="26"/>
          <w:shd w:val="clear" w:color="auto" w:fill="FFFFFF"/>
        </w:rPr>
      </w:pPr>
      <w:r w:rsidRPr="00295139">
        <w:rPr>
          <w:rFonts w:ascii="Calibri" w:eastAsia="Helvetica" w:hAnsi="Calibri"/>
          <w:sz w:val="26"/>
          <w:szCs w:val="26"/>
          <w:shd w:val="clear" w:color="auto" w:fill="FFFFFF"/>
        </w:rPr>
        <w:t xml:space="preserve">God’s commandment, “Do not covet,” </w:t>
      </w:r>
      <w:r w:rsidR="00BE7CB3" w:rsidRPr="00295139">
        <w:rPr>
          <w:rFonts w:ascii="Calibri" w:eastAsia="Helvetica" w:hAnsi="Calibri"/>
          <w:sz w:val="26"/>
          <w:szCs w:val="26"/>
          <w:shd w:val="clear" w:color="auto" w:fill="FFFFFF"/>
        </w:rPr>
        <w:t>speaks to out all too human,</w:t>
      </w:r>
      <w:r w:rsidRPr="00295139">
        <w:rPr>
          <w:rFonts w:ascii="Calibri" w:eastAsia="Helvetica" w:hAnsi="Calibri"/>
          <w:sz w:val="26"/>
          <w:szCs w:val="26"/>
          <w:shd w:val="clear" w:color="auto" w:fill="FFFFFF"/>
        </w:rPr>
        <w:t xml:space="preserve"> jealous</w:t>
      </w:r>
      <w:r w:rsidR="00BE7CB3" w:rsidRPr="00295139">
        <w:rPr>
          <w:rFonts w:ascii="Calibri" w:eastAsia="Helvetica" w:hAnsi="Calibri"/>
          <w:sz w:val="26"/>
          <w:szCs w:val="26"/>
          <w:shd w:val="clear" w:color="auto" w:fill="FFFFFF"/>
        </w:rPr>
        <w:t xml:space="preserve"> (and competitive) nature</w:t>
      </w:r>
      <w:r w:rsidRPr="00295139">
        <w:rPr>
          <w:rFonts w:ascii="Calibri" w:eastAsia="Helvetica" w:hAnsi="Calibri"/>
          <w:sz w:val="26"/>
          <w:szCs w:val="26"/>
          <w:shd w:val="clear" w:color="auto" w:fill="FFFFFF"/>
        </w:rPr>
        <w:t xml:space="preserve">. Jealousy gets in the way of </w:t>
      </w:r>
      <w:r w:rsidR="00631C8B" w:rsidRPr="00295139">
        <w:rPr>
          <w:rFonts w:ascii="Calibri" w:eastAsia="Helvetica" w:hAnsi="Calibri"/>
          <w:sz w:val="26"/>
          <w:szCs w:val="26"/>
          <w:shd w:val="clear" w:color="auto" w:fill="FFFFFF"/>
        </w:rPr>
        <w:t xml:space="preserve">authentic, live-giving relationships. </w:t>
      </w:r>
    </w:p>
    <w:p w:rsidR="00295139" w:rsidRPr="00295139" w:rsidRDefault="00631C8B" w:rsidP="00295139">
      <w:pPr>
        <w:pStyle w:val="ListParagraph"/>
        <w:numPr>
          <w:ilvl w:val="0"/>
          <w:numId w:val="13"/>
        </w:numPr>
        <w:rPr>
          <w:rFonts w:ascii="Calibri" w:eastAsia="Helvetica" w:hAnsi="Calibri"/>
          <w:sz w:val="26"/>
          <w:szCs w:val="26"/>
          <w:shd w:val="clear" w:color="auto" w:fill="FFFFFF"/>
        </w:rPr>
      </w:pPr>
      <w:r w:rsidRPr="00295139">
        <w:rPr>
          <w:rFonts w:ascii="Calibri" w:eastAsia="Helvetica" w:hAnsi="Calibri"/>
          <w:sz w:val="26"/>
          <w:szCs w:val="26"/>
          <w:shd w:val="clear" w:color="auto" w:fill="FFFFFF"/>
        </w:rPr>
        <w:t>Building ourselves up, especially when it is fa</w:t>
      </w:r>
      <w:r w:rsidR="00BE7CB3" w:rsidRPr="00295139">
        <w:rPr>
          <w:rFonts w:ascii="Calibri" w:eastAsia="Helvetica" w:hAnsi="Calibri"/>
          <w:sz w:val="26"/>
          <w:szCs w:val="26"/>
          <w:shd w:val="clear" w:color="auto" w:fill="FFFFFF"/>
        </w:rPr>
        <w:t>ke, puts barriers between people.</w:t>
      </w:r>
      <w:r w:rsidRPr="00295139">
        <w:rPr>
          <w:rFonts w:ascii="Calibri" w:eastAsia="Helvetica" w:hAnsi="Calibri"/>
          <w:sz w:val="26"/>
          <w:szCs w:val="26"/>
          <w:shd w:val="clear" w:color="auto" w:fill="FFFFFF"/>
        </w:rPr>
        <w:t xml:space="preserve"> </w:t>
      </w:r>
    </w:p>
    <w:p w:rsidR="00295139" w:rsidRPr="00295139" w:rsidRDefault="00631C8B" w:rsidP="00295139">
      <w:pPr>
        <w:pStyle w:val="ListParagraph"/>
        <w:numPr>
          <w:ilvl w:val="0"/>
          <w:numId w:val="13"/>
        </w:numPr>
        <w:rPr>
          <w:rFonts w:ascii="Calibri" w:eastAsia="Helvetica" w:hAnsi="Calibri"/>
          <w:sz w:val="26"/>
          <w:szCs w:val="26"/>
          <w:shd w:val="clear" w:color="auto" w:fill="FFFFFF"/>
        </w:rPr>
      </w:pPr>
      <w:r w:rsidRPr="00295139">
        <w:rPr>
          <w:rFonts w:ascii="Calibri" w:eastAsia="Helvetica" w:hAnsi="Calibri"/>
          <w:sz w:val="26"/>
          <w:szCs w:val="26"/>
          <w:shd w:val="clear" w:color="auto" w:fill="FFFFFF"/>
        </w:rPr>
        <w:t xml:space="preserve">Our (western) culture is very competitive. Examples of competition: sporting events, auditions, job interviews, cooking shows, political races. </w:t>
      </w:r>
    </w:p>
    <w:p w:rsidR="00295139" w:rsidRPr="00295139" w:rsidRDefault="00631C8B" w:rsidP="00295139">
      <w:pPr>
        <w:pStyle w:val="ListParagraph"/>
        <w:numPr>
          <w:ilvl w:val="0"/>
          <w:numId w:val="13"/>
        </w:numPr>
        <w:rPr>
          <w:rFonts w:ascii="Calibri" w:eastAsia="Helvetica" w:hAnsi="Calibri"/>
          <w:sz w:val="26"/>
          <w:szCs w:val="26"/>
          <w:shd w:val="clear" w:color="auto" w:fill="FFFFFF"/>
        </w:rPr>
      </w:pPr>
      <w:r w:rsidRPr="00295139">
        <w:rPr>
          <w:rFonts w:ascii="Calibri" w:eastAsia="Helvetica" w:hAnsi="Calibri"/>
          <w:sz w:val="26"/>
          <w:szCs w:val="26"/>
          <w:shd w:val="clear" w:color="auto" w:fill="FFFFFF"/>
        </w:rPr>
        <w:t xml:space="preserve">The Olympics is an example of healthy competition. </w:t>
      </w:r>
      <w:r w:rsidR="00BE7CB3" w:rsidRPr="00295139">
        <w:rPr>
          <w:rFonts w:ascii="Calibri" w:eastAsia="Helvetica" w:hAnsi="Calibri"/>
          <w:sz w:val="26"/>
          <w:szCs w:val="26"/>
          <w:shd w:val="clear" w:color="auto" w:fill="FFFFFF"/>
        </w:rPr>
        <w:t>Help</w:t>
      </w:r>
      <w:r w:rsidRPr="00295139">
        <w:rPr>
          <w:rFonts w:ascii="Calibri" w:eastAsia="Helvetica" w:hAnsi="Calibri"/>
          <w:sz w:val="26"/>
          <w:szCs w:val="26"/>
          <w:shd w:val="clear" w:color="auto" w:fill="FFFFFF"/>
        </w:rPr>
        <w:t>ing</w:t>
      </w:r>
      <w:r w:rsidR="00BE7CB3" w:rsidRPr="00295139">
        <w:rPr>
          <w:rFonts w:ascii="Calibri" w:eastAsia="Helvetica" w:hAnsi="Calibri"/>
          <w:sz w:val="26"/>
          <w:szCs w:val="26"/>
          <w:shd w:val="clear" w:color="auto" w:fill="FFFFFF"/>
        </w:rPr>
        <w:t xml:space="preserve"> </w:t>
      </w:r>
      <w:r w:rsidRPr="00295139">
        <w:rPr>
          <w:rFonts w:ascii="Calibri" w:eastAsia="Helvetica" w:hAnsi="Calibri"/>
          <w:sz w:val="26"/>
          <w:szCs w:val="26"/>
          <w:shd w:val="clear" w:color="auto" w:fill="FFFFFF"/>
        </w:rPr>
        <w:t>a runner who has fallen.</w:t>
      </w:r>
      <w:r w:rsidR="00BE7CB3" w:rsidRPr="00295139">
        <w:rPr>
          <w:rFonts w:ascii="Calibri" w:eastAsia="Helvetica" w:hAnsi="Calibri"/>
          <w:sz w:val="26"/>
          <w:szCs w:val="26"/>
          <w:shd w:val="clear" w:color="auto" w:fill="FFFFFF"/>
        </w:rPr>
        <w:t xml:space="preserve"> </w:t>
      </w:r>
    </w:p>
    <w:p w:rsidR="008E76DF" w:rsidRPr="00295139" w:rsidRDefault="00BE7CB3" w:rsidP="00295139">
      <w:pPr>
        <w:pStyle w:val="ListParagraph"/>
        <w:numPr>
          <w:ilvl w:val="0"/>
          <w:numId w:val="13"/>
        </w:numPr>
        <w:rPr>
          <w:rFonts w:ascii="Calibri" w:eastAsia="Helvetica" w:hAnsi="Calibri"/>
          <w:sz w:val="26"/>
          <w:szCs w:val="26"/>
          <w:shd w:val="clear" w:color="auto" w:fill="FFFFFF"/>
        </w:rPr>
      </w:pPr>
      <w:r w:rsidRPr="00295139">
        <w:rPr>
          <w:rFonts w:ascii="Calibri" w:eastAsia="Helvetica" w:hAnsi="Calibri"/>
          <w:sz w:val="26"/>
          <w:szCs w:val="26"/>
          <w:shd w:val="clear" w:color="auto" w:fill="FFFFFF"/>
        </w:rPr>
        <w:lastRenderedPageBreak/>
        <w:t xml:space="preserve">Envy can lead to greed. </w:t>
      </w:r>
    </w:p>
    <w:p w:rsidR="008E76DF" w:rsidRDefault="00000000">
      <w:pPr>
        <w:spacing w:after="0" w:line="240" w:lineRule="auto"/>
        <w:jc w:val="center"/>
        <w:rPr>
          <w:rFonts w:ascii="Calibri" w:hAnsi="Calibri" w:cs="Calibri"/>
          <w:sz w:val="26"/>
          <w:szCs w:val="26"/>
        </w:rPr>
      </w:pPr>
      <w:r>
        <w:rPr>
          <w:rFonts w:ascii="Calibri" w:hAnsi="Calibri" w:cs="Calibri"/>
          <w:sz w:val="26"/>
          <w:szCs w:val="26"/>
        </w:rPr>
        <w:t>------------------------------------------------------</w:t>
      </w:r>
    </w:p>
    <w:p w:rsidR="008E76DF" w:rsidRDefault="00000000">
      <w:pPr>
        <w:spacing w:after="0" w:line="240" w:lineRule="auto"/>
        <w:ind w:left="360" w:hanging="360"/>
        <w:rPr>
          <w:rFonts w:ascii="Calibri" w:hAnsi="Calibri" w:cs="Arial"/>
          <w:bCs/>
          <w:sz w:val="32"/>
          <w:szCs w:val="32"/>
        </w:rPr>
      </w:pPr>
      <w:r>
        <w:rPr>
          <w:rFonts w:ascii="Calibri" w:hAnsi="Calibri" w:cs="Calibri"/>
          <w:b/>
          <w:bCs/>
          <w:sz w:val="32"/>
          <w:szCs w:val="32"/>
        </w:rPr>
        <w:t xml:space="preserve">August 31, 2025 </w:t>
      </w:r>
      <w:r>
        <w:rPr>
          <w:rFonts w:ascii="Calibri" w:hAnsi="Calibri" w:cs="Calibri"/>
          <w:b/>
          <w:color w:val="C00000"/>
          <w:sz w:val="32"/>
          <w:szCs w:val="28"/>
          <w:u w:val="single"/>
        </w:rPr>
        <w:t>at 10:00 a.m.</w:t>
      </w:r>
      <w:r>
        <w:rPr>
          <w:rFonts w:ascii="Calibri" w:hAnsi="Calibri" w:cs="Calibri"/>
          <w:b/>
          <w:bCs/>
          <w:sz w:val="32"/>
          <w:szCs w:val="32"/>
        </w:rPr>
        <w:t>:</w:t>
      </w:r>
      <w:r>
        <w:rPr>
          <w:rFonts w:ascii="Calibri" w:hAnsi="Calibri" w:cs="Calibri"/>
          <w:sz w:val="32"/>
          <w:szCs w:val="32"/>
        </w:rPr>
        <w:t xml:space="preserve"> “</w:t>
      </w:r>
      <w:r>
        <w:rPr>
          <w:rFonts w:ascii="Calibri" w:hAnsi="Calibri" w:cs="Arial"/>
          <w:bCs/>
          <w:sz w:val="32"/>
          <w:szCs w:val="32"/>
        </w:rPr>
        <w:t>Anger or Forgiveness/Patience?”</w:t>
      </w:r>
    </w:p>
    <w:p w:rsidR="008E76DF" w:rsidRDefault="00000000">
      <w:pPr>
        <w:spacing w:after="0" w:line="240" w:lineRule="auto"/>
        <w:ind w:left="360" w:hanging="360"/>
        <w:rPr>
          <w:rFonts w:ascii="Calibri" w:hAnsi="Calibri" w:cs="Calibri"/>
          <w:sz w:val="32"/>
          <w:szCs w:val="32"/>
        </w:rPr>
      </w:pPr>
      <w:r>
        <w:rPr>
          <w:rFonts w:ascii="Calibri" w:hAnsi="Calibri" w:cs="Arial"/>
          <w:bCs/>
          <w:sz w:val="32"/>
          <w:szCs w:val="32"/>
        </w:rPr>
        <w:t>(Violence)</w:t>
      </w:r>
    </w:p>
    <w:p w:rsidR="008E76DF" w:rsidRDefault="00000000">
      <w:pPr>
        <w:spacing w:after="0"/>
        <w:ind w:left="360" w:hanging="360"/>
        <w:rPr>
          <w:rFonts w:cs="Calibri"/>
          <w:sz w:val="28"/>
          <w:szCs w:val="28"/>
        </w:rPr>
      </w:pPr>
      <w:r>
        <w:rPr>
          <w:rFonts w:ascii="Calibri" w:hAnsi="Calibri" w:cs="Calibri"/>
          <w:sz w:val="28"/>
          <w:szCs w:val="28"/>
        </w:rPr>
        <w:t>12</w:t>
      </w:r>
      <w:r>
        <w:rPr>
          <w:rFonts w:ascii="Calibri" w:hAnsi="Calibri" w:cs="Calibri"/>
          <w:sz w:val="28"/>
          <w:szCs w:val="28"/>
          <w:vertAlign w:val="superscript"/>
        </w:rPr>
        <w:t>th</w:t>
      </w:r>
      <w:r>
        <w:rPr>
          <w:rFonts w:ascii="Calibri" w:hAnsi="Calibri" w:cs="Calibri"/>
          <w:sz w:val="28"/>
          <w:szCs w:val="28"/>
        </w:rPr>
        <w:t xml:space="preserve"> Sunday after Pentecost, Labor Day weekend</w:t>
      </w:r>
    </w:p>
    <w:p w:rsidR="008E76DF" w:rsidRDefault="00000000" w:rsidP="007770EA">
      <w:pPr>
        <w:pStyle w:val="NormalWeb"/>
        <w:shd w:val="clear" w:color="auto" w:fill="FFFFFF"/>
        <w:spacing w:before="0" w:beforeAutospacing="0" w:after="0" w:afterAutospacing="0"/>
        <w:ind w:left="360" w:hanging="360"/>
        <w:rPr>
          <w:rFonts w:ascii="Calibri" w:hAnsi="Calibri" w:cs="Calibri"/>
          <w:b/>
          <w:bCs/>
          <w:sz w:val="26"/>
          <w:szCs w:val="26"/>
        </w:rPr>
      </w:pPr>
      <w:r>
        <w:rPr>
          <w:rFonts w:ascii="Calibri" w:eastAsia="Segoe UI" w:hAnsi="Calibri" w:cs="Calibri"/>
          <w:b/>
          <w:bCs/>
          <w:color w:val="000000"/>
          <w:sz w:val="26"/>
          <w:szCs w:val="26"/>
          <w:shd w:val="clear" w:color="auto" w:fill="FFFFFF"/>
        </w:rPr>
        <w:t>Proverb:</w:t>
      </w:r>
      <w:r>
        <w:rPr>
          <w:rFonts w:ascii="Calibri" w:eastAsia="Segoe UI" w:hAnsi="Calibri" w:cs="Calibri"/>
          <w:color w:val="000000"/>
          <w:sz w:val="26"/>
          <w:szCs w:val="26"/>
          <w:shd w:val="clear" w:color="auto" w:fill="FFFFFF"/>
        </w:rPr>
        <w:t xml:space="preserve"> An angry person stirs up conflict, and a hot-tempered person commits many sins. (29:22)</w:t>
      </w:r>
    </w:p>
    <w:p w:rsidR="008E76DF" w:rsidRPr="00A46578" w:rsidRDefault="008E76DF">
      <w:pPr>
        <w:spacing w:after="0" w:line="240" w:lineRule="auto"/>
        <w:rPr>
          <w:rFonts w:ascii="Calibri" w:hAnsi="Calibri" w:cs="Calibri"/>
          <w:b/>
          <w:bCs/>
          <w:sz w:val="18"/>
          <w:szCs w:val="18"/>
        </w:rPr>
      </w:pPr>
    </w:p>
    <w:p w:rsidR="008E76DF" w:rsidRDefault="00000000">
      <w:pPr>
        <w:tabs>
          <w:tab w:val="center" w:pos="4680"/>
          <w:tab w:val="right" w:pos="9180"/>
        </w:tabs>
        <w:spacing w:after="0" w:line="240" w:lineRule="auto"/>
        <w:ind w:hanging="270"/>
        <w:rPr>
          <w:rFonts w:ascii="Calibri" w:hAnsi="Calibri" w:cs="Arial"/>
          <w:sz w:val="26"/>
          <w:szCs w:val="26"/>
        </w:rPr>
      </w:pPr>
      <w:r>
        <w:rPr>
          <w:rFonts w:ascii="Calibri" w:hAnsi="Calibri" w:cs="Calibri"/>
          <w:b/>
          <w:bCs/>
          <w:sz w:val="26"/>
          <w:szCs w:val="26"/>
        </w:rPr>
        <w:tab/>
        <w:t xml:space="preserve">Scripture: </w:t>
      </w:r>
      <w:r>
        <w:rPr>
          <w:rFonts w:ascii="Calibri" w:hAnsi="Calibri" w:cs="Arial"/>
          <w:sz w:val="26"/>
          <w:szCs w:val="26"/>
        </w:rPr>
        <w:t>Psalm 137: 1-9 (MSG)</w:t>
      </w:r>
      <w:r>
        <w:rPr>
          <w:rFonts w:ascii="Calibri" w:hAnsi="Calibri" w:cs="Arial"/>
          <w:sz w:val="26"/>
          <w:szCs w:val="26"/>
        </w:rPr>
        <w:tab/>
      </w:r>
      <w:r>
        <w:rPr>
          <w:rFonts w:ascii="Calibri" w:hAnsi="Calibri" w:cs="Arial"/>
          <w:sz w:val="26"/>
          <w:szCs w:val="26"/>
        </w:rPr>
        <w:tab/>
      </w:r>
    </w:p>
    <w:p w:rsidR="008E76DF" w:rsidRDefault="00000000" w:rsidP="005A4E14">
      <w:pPr>
        <w:pStyle w:val="NormalWeb"/>
        <w:spacing w:before="0" w:beforeAutospacing="0" w:after="0" w:afterAutospacing="0"/>
        <w:ind w:left="540" w:hanging="180"/>
        <w:rPr>
          <w:rFonts w:ascii="Calibri" w:eastAsia="Segoe UI" w:hAnsi="Calibri" w:cs="Calibri"/>
          <w:sz w:val="26"/>
          <w:szCs w:val="26"/>
        </w:rPr>
      </w:pPr>
      <w:r w:rsidRPr="007770EA">
        <w:rPr>
          <w:rFonts w:ascii="Calibri" w:eastAsia="Segoe UI" w:hAnsi="Calibri" w:cs="Calibri"/>
          <w:color w:val="000000"/>
          <w:sz w:val="26"/>
          <w:szCs w:val="26"/>
          <w:shd w:val="clear" w:color="auto" w:fill="FFFFFF"/>
          <w:vertAlign w:val="superscript"/>
        </w:rPr>
        <w:t>1-3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Alongside Babylon’s rivers</w:t>
      </w:r>
      <w:r>
        <w:rPr>
          <w:rFonts w:ascii="Calibri" w:eastAsia="Segoe UI" w:hAnsi="Calibri" w:cs="Calibri"/>
          <w:color w:val="000000"/>
          <w:sz w:val="26"/>
          <w:szCs w:val="26"/>
          <w:shd w:val="clear" w:color="auto" w:fill="FFFFFF"/>
        </w:rPr>
        <w:br/>
      </w:r>
      <w:r>
        <w:rPr>
          <w:rStyle w:val="indent-1-breaks"/>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we sat on the banks; we cried and cried,</w:t>
      </w:r>
      <w:r>
        <w:rPr>
          <w:rFonts w:ascii="Calibri" w:eastAsia="Segoe UI" w:hAnsi="Calibri" w:cs="Calibri"/>
          <w:color w:val="000000"/>
          <w:sz w:val="26"/>
          <w:szCs w:val="26"/>
          <w:shd w:val="clear" w:color="auto" w:fill="FFFFFF"/>
        </w:rPr>
        <w:br/>
      </w:r>
      <w:r>
        <w:rPr>
          <w:rStyle w:val="indent-1-breaks"/>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remembering the good old days in Zion.</w:t>
      </w:r>
      <w:r>
        <w:rPr>
          <w:rFonts w:ascii="Calibri" w:eastAsia="Segoe UI" w:hAnsi="Calibri" w:cs="Calibri"/>
          <w:color w:val="000000"/>
          <w:sz w:val="26"/>
          <w:szCs w:val="26"/>
          <w:shd w:val="clear" w:color="auto" w:fill="FFFFFF"/>
        </w:rPr>
        <w:br/>
        <w:t>Alongside the quaking aspens</w:t>
      </w:r>
      <w:r>
        <w:rPr>
          <w:rFonts w:ascii="Calibri" w:eastAsia="Segoe UI" w:hAnsi="Calibri" w:cs="Calibri"/>
          <w:color w:val="000000"/>
          <w:sz w:val="26"/>
          <w:szCs w:val="26"/>
          <w:shd w:val="clear" w:color="auto" w:fill="FFFFFF"/>
        </w:rPr>
        <w:br/>
      </w:r>
      <w:r>
        <w:rPr>
          <w:rStyle w:val="indent-1-breaks"/>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 xml:space="preserve">we stacked our </w:t>
      </w:r>
      <w:proofErr w:type="spellStart"/>
      <w:r>
        <w:rPr>
          <w:rFonts w:ascii="Calibri" w:eastAsia="Segoe UI" w:hAnsi="Calibri" w:cs="Calibri"/>
          <w:color w:val="000000"/>
          <w:sz w:val="26"/>
          <w:szCs w:val="26"/>
          <w:shd w:val="clear" w:color="auto" w:fill="FFFFFF"/>
        </w:rPr>
        <w:t>unplayed</w:t>
      </w:r>
      <w:proofErr w:type="spellEnd"/>
      <w:r>
        <w:rPr>
          <w:rFonts w:ascii="Calibri" w:eastAsia="Segoe UI" w:hAnsi="Calibri" w:cs="Calibri"/>
          <w:color w:val="000000"/>
          <w:sz w:val="26"/>
          <w:szCs w:val="26"/>
          <w:shd w:val="clear" w:color="auto" w:fill="FFFFFF"/>
        </w:rPr>
        <w:t xml:space="preserve"> harps;</w:t>
      </w:r>
      <w:r>
        <w:rPr>
          <w:rFonts w:ascii="Calibri" w:eastAsia="Segoe UI" w:hAnsi="Calibri" w:cs="Calibri"/>
          <w:color w:val="000000"/>
          <w:sz w:val="26"/>
          <w:szCs w:val="26"/>
          <w:shd w:val="clear" w:color="auto" w:fill="FFFFFF"/>
        </w:rPr>
        <w:br/>
        <w:t>That’s where our captors demanded songs,</w:t>
      </w:r>
      <w:r>
        <w:rPr>
          <w:rFonts w:ascii="Calibri" w:eastAsia="Segoe UI" w:hAnsi="Calibri" w:cs="Calibri"/>
          <w:color w:val="000000"/>
          <w:sz w:val="26"/>
          <w:szCs w:val="26"/>
          <w:shd w:val="clear" w:color="auto" w:fill="FFFFFF"/>
        </w:rPr>
        <w:br/>
      </w:r>
      <w:r>
        <w:rPr>
          <w:rStyle w:val="indent-1-breaks"/>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sarcastic and mocking:</w:t>
      </w:r>
      <w:r>
        <w:rPr>
          <w:rFonts w:ascii="Calibri" w:eastAsia="Segoe UI" w:hAnsi="Calibri" w:cs="Calibri"/>
          <w:color w:val="000000"/>
          <w:sz w:val="26"/>
          <w:szCs w:val="26"/>
          <w:shd w:val="clear" w:color="auto" w:fill="FFFFFF"/>
        </w:rPr>
        <w:br/>
      </w:r>
      <w:r>
        <w:rPr>
          <w:rStyle w:val="indent-1-breaks"/>
          <w:rFonts w:ascii="Calibri" w:eastAsia="monospace" w:hAnsi="Calibri" w:cs="Calibri"/>
          <w:color w:val="000000"/>
          <w:sz w:val="26"/>
          <w:szCs w:val="26"/>
          <w:shd w:val="clear" w:color="auto" w:fill="FFFFFF"/>
        </w:rPr>
        <w:t> </w:t>
      </w:r>
      <w:proofErr w:type="gramStart"/>
      <w:r>
        <w:rPr>
          <w:rStyle w:val="indent-1-breaks"/>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w:t>
      </w:r>
      <w:proofErr w:type="gramEnd"/>
      <w:r>
        <w:rPr>
          <w:rFonts w:ascii="Calibri" w:eastAsia="Segoe UI" w:hAnsi="Calibri" w:cs="Calibri"/>
          <w:color w:val="000000"/>
          <w:sz w:val="26"/>
          <w:szCs w:val="26"/>
          <w:shd w:val="clear" w:color="auto" w:fill="FFFFFF"/>
        </w:rPr>
        <w:t>Sing us a happy Zion song!”</w:t>
      </w:r>
    </w:p>
    <w:p w:rsidR="008E76DF" w:rsidRDefault="00295139" w:rsidP="005A4E14">
      <w:pPr>
        <w:pStyle w:val="NormalWeb"/>
        <w:spacing w:before="0" w:beforeAutospacing="0" w:after="0" w:afterAutospacing="0"/>
        <w:ind w:left="540" w:hanging="180"/>
        <w:rPr>
          <w:rFonts w:ascii="Calibri" w:eastAsia="Segoe UI" w:hAnsi="Calibri" w:cs="Calibri"/>
          <w:sz w:val="26"/>
          <w:szCs w:val="26"/>
        </w:rPr>
      </w:pPr>
      <w:r>
        <w:rPr>
          <w:rFonts w:ascii="Calibri" w:hAnsi="Calibri" w:cs="Arial"/>
          <w:noProof/>
          <w:sz w:val="26"/>
          <w:szCs w:val="26"/>
          <w:vertAlign w:val="superscript"/>
        </w:rPr>
        <mc:AlternateContent>
          <mc:Choice Requires="wps">
            <w:drawing>
              <wp:anchor distT="0" distB="0" distL="114300" distR="114300" simplePos="0" relativeHeight="251696640" behindDoc="0" locked="0" layoutInCell="1" allowOverlap="1">
                <wp:simplePos x="0" y="0"/>
                <wp:positionH relativeFrom="column">
                  <wp:posOffset>3731875</wp:posOffset>
                </wp:positionH>
                <wp:positionV relativeFrom="paragraph">
                  <wp:posOffset>695169</wp:posOffset>
                </wp:positionV>
                <wp:extent cx="2106118" cy="697043"/>
                <wp:effectExtent l="0" t="0" r="2540" b="1905"/>
                <wp:wrapNone/>
                <wp:docPr id="1629258276" name="Text Box 34"/>
                <wp:cNvGraphicFramePr/>
                <a:graphic xmlns:a="http://schemas.openxmlformats.org/drawingml/2006/main">
                  <a:graphicData uri="http://schemas.microsoft.com/office/word/2010/wordprocessingShape">
                    <wps:wsp>
                      <wps:cNvSpPr txBox="1"/>
                      <wps:spPr>
                        <a:xfrm>
                          <a:off x="0" y="0"/>
                          <a:ext cx="2106118" cy="697043"/>
                        </a:xfrm>
                        <a:prstGeom prst="rect">
                          <a:avLst/>
                        </a:prstGeom>
                        <a:solidFill>
                          <a:schemeClr val="lt1"/>
                        </a:solidFill>
                        <a:ln w="6350">
                          <a:noFill/>
                        </a:ln>
                      </wps:spPr>
                      <wps:txbx>
                        <w:txbxContent>
                          <w:p w:rsidR="00BE7CB3" w:rsidRPr="00A46578" w:rsidRDefault="00295139">
                            <w:pPr>
                              <w:rPr>
                                <w:color w:val="EE0000"/>
                                <w:sz w:val="24"/>
                                <w:szCs w:val="24"/>
                              </w:rPr>
                            </w:pPr>
                            <w:r w:rsidRPr="00A46578">
                              <w:rPr>
                                <w:color w:val="EE0000"/>
                                <w:sz w:val="24"/>
                                <w:szCs w:val="24"/>
                              </w:rPr>
                              <w:t>Annette</w:t>
                            </w:r>
                            <w:r w:rsidR="00BE7CB3" w:rsidRPr="00A46578">
                              <w:rPr>
                                <w:color w:val="EE0000"/>
                                <w:sz w:val="24"/>
                                <w:szCs w:val="24"/>
                              </w:rPr>
                              <w:t xml:space="preserve"> wouldn’t want to have kids/grandkids </w:t>
                            </w:r>
                            <w:r w:rsidR="00995DA2" w:rsidRPr="00A46578">
                              <w:rPr>
                                <w:color w:val="EE0000"/>
                                <w:sz w:val="24"/>
                                <w:szCs w:val="24"/>
                              </w:rPr>
                              <w:t>hear this in</w:t>
                            </w:r>
                            <w:r w:rsidR="00BE7CB3" w:rsidRPr="00A46578">
                              <w:rPr>
                                <w:color w:val="EE0000"/>
                                <w:sz w:val="24"/>
                                <w:szCs w:val="24"/>
                              </w:rPr>
                              <w:t xml:space="preserve"> worship</w:t>
                            </w:r>
                            <w:r w:rsidR="00995DA2" w:rsidRPr="00A46578">
                              <w:rPr>
                                <w:color w:val="EE0000"/>
                                <w:sz w:val="24"/>
                                <w:szCs w:val="24"/>
                              </w:rPr>
                              <w:t>. Can we leave it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27" type="#_x0000_t202" style="position:absolute;left:0;text-align:left;margin-left:293.85pt;margin-top:54.75pt;width:165.85pt;height:54.9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" fillcolor="white [3201]" stroked="f" strokeweight=".5pt">
                <v:textbox>
                  <w:txbxContent>
                    <w:p w:rsidR="00BE7CB3" w:rsidRPr="00A46578" w:rsidRDefault="00295139">
                      <w:pPr>
                        <w:rPr>
                          <w:color w:val="EE0000"/>
                          <w:sz w:val="24"/>
                          <w:szCs w:val="24"/>
                        </w:rPr>
                      </w:pPr>
                      <w:r w:rsidRPr="00A46578">
                        <w:rPr>
                          <w:color w:val="EE0000"/>
                          <w:sz w:val="24"/>
                          <w:szCs w:val="24"/>
                        </w:rPr>
                        <w:t>Annette</w:t>
                      </w:r>
                      <w:r w:rsidR="00BE7CB3" w:rsidRPr="00A46578">
                        <w:rPr>
                          <w:color w:val="EE0000"/>
                          <w:sz w:val="24"/>
                          <w:szCs w:val="24"/>
                        </w:rPr>
                        <w:t xml:space="preserve"> wouldn’t want to have kids/grandkids </w:t>
                      </w:r>
                      <w:r w:rsidR="00995DA2" w:rsidRPr="00A46578">
                        <w:rPr>
                          <w:color w:val="EE0000"/>
                          <w:sz w:val="24"/>
                          <w:szCs w:val="24"/>
                        </w:rPr>
                        <w:t>hear this in</w:t>
                      </w:r>
                      <w:r w:rsidR="00BE7CB3" w:rsidRPr="00A46578">
                        <w:rPr>
                          <w:color w:val="EE0000"/>
                          <w:sz w:val="24"/>
                          <w:szCs w:val="24"/>
                        </w:rPr>
                        <w:t xml:space="preserve"> worship</w:t>
                      </w:r>
                      <w:r w:rsidR="00995DA2" w:rsidRPr="00A46578">
                        <w:rPr>
                          <w:color w:val="EE0000"/>
                          <w:sz w:val="24"/>
                          <w:szCs w:val="24"/>
                        </w:rPr>
                        <w:t>. Can we leave it out?</w:t>
                      </w:r>
                    </w:p>
                  </w:txbxContent>
                </v:textbox>
              </v:shape>
            </w:pict>
          </mc:Fallback>
        </mc:AlternateContent>
      </w:r>
      <w:r w:rsidR="00000000" w:rsidRPr="007770EA">
        <w:rPr>
          <w:rFonts w:ascii="Calibri" w:eastAsia="Segoe UI" w:hAnsi="Calibri" w:cs="Calibri"/>
          <w:color w:val="000000"/>
          <w:sz w:val="26"/>
          <w:szCs w:val="26"/>
          <w:shd w:val="clear" w:color="auto" w:fill="FFFFFF"/>
          <w:vertAlign w:val="superscript"/>
        </w:rPr>
        <w:t>4-6</w:t>
      </w:r>
      <w:r w:rsidR="00000000">
        <w:rPr>
          <w:rFonts w:ascii="Calibri" w:eastAsia="Segoe UI" w:hAnsi="Calibri" w:cs="Calibri"/>
          <w:b/>
          <w:bCs/>
          <w:color w:val="000000"/>
          <w:sz w:val="26"/>
          <w:szCs w:val="26"/>
          <w:shd w:val="clear" w:color="auto" w:fill="FFFFFF"/>
        </w:rPr>
        <w:t> </w:t>
      </w:r>
      <w:r w:rsidR="00000000">
        <w:rPr>
          <w:rFonts w:ascii="Calibri" w:eastAsia="Segoe UI" w:hAnsi="Calibri" w:cs="Calibri"/>
          <w:color w:val="000000"/>
          <w:sz w:val="26"/>
          <w:szCs w:val="26"/>
          <w:shd w:val="clear" w:color="auto" w:fill="FFFFFF"/>
        </w:rPr>
        <w:t>Oh, how could we ever sing </w:t>
      </w:r>
      <w:r w:rsidR="00000000">
        <w:rPr>
          <w:rFonts w:ascii="Calibri" w:eastAsia="Segoe UI" w:hAnsi="Calibri" w:cs="Calibri"/>
          <w:smallCaps/>
          <w:color w:val="000000"/>
          <w:sz w:val="26"/>
          <w:szCs w:val="26"/>
          <w:shd w:val="clear" w:color="auto" w:fill="FFFFFF"/>
        </w:rPr>
        <w:t>God</w:t>
      </w:r>
      <w:r w:rsidR="00000000">
        <w:rPr>
          <w:rFonts w:ascii="Calibri" w:eastAsia="Segoe UI" w:hAnsi="Calibri" w:cs="Calibri"/>
          <w:color w:val="000000"/>
          <w:sz w:val="26"/>
          <w:szCs w:val="26"/>
          <w:shd w:val="clear" w:color="auto" w:fill="FFFFFF"/>
        </w:rPr>
        <w:t>’s song</w:t>
      </w:r>
      <w:r w:rsidR="00000000">
        <w:rPr>
          <w:rFonts w:ascii="Calibri" w:eastAsia="Segoe UI" w:hAnsi="Calibri" w:cs="Calibri"/>
          <w:color w:val="000000"/>
          <w:sz w:val="26"/>
          <w:szCs w:val="26"/>
          <w:shd w:val="clear" w:color="auto" w:fill="FFFFFF"/>
        </w:rPr>
        <w:br/>
      </w:r>
      <w:r w:rsidR="00000000">
        <w:rPr>
          <w:rStyle w:val="indent-1-breaks"/>
          <w:rFonts w:ascii="Calibri" w:eastAsia="monospace" w:hAnsi="Calibri" w:cs="Calibri"/>
          <w:color w:val="000000"/>
          <w:sz w:val="26"/>
          <w:szCs w:val="26"/>
          <w:shd w:val="clear" w:color="auto" w:fill="FFFFFF"/>
        </w:rPr>
        <w:t>    </w:t>
      </w:r>
      <w:r w:rsidR="00000000">
        <w:rPr>
          <w:rFonts w:ascii="Calibri" w:eastAsia="Segoe UI" w:hAnsi="Calibri" w:cs="Calibri"/>
          <w:color w:val="000000"/>
          <w:sz w:val="26"/>
          <w:szCs w:val="26"/>
          <w:shd w:val="clear" w:color="auto" w:fill="FFFFFF"/>
        </w:rPr>
        <w:t>in this wasteland?</w:t>
      </w:r>
      <w:r w:rsidR="00000000">
        <w:rPr>
          <w:rFonts w:ascii="Calibri" w:eastAsia="Segoe UI" w:hAnsi="Calibri" w:cs="Calibri"/>
          <w:color w:val="000000"/>
          <w:sz w:val="26"/>
          <w:szCs w:val="26"/>
          <w:shd w:val="clear" w:color="auto" w:fill="FFFFFF"/>
        </w:rPr>
        <w:br/>
        <w:t>If I ever forget you, Jerusalem,</w:t>
      </w:r>
      <w:r w:rsidR="00000000">
        <w:rPr>
          <w:rFonts w:ascii="Calibri" w:eastAsia="Segoe UI" w:hAnsi="Calibri" w:cs="Calibri"/>
          <w:color w:val="000000"/>
          <w:sz w:val="26"/>
          <w:szCs w:val="26"/>
          <w:shd w:val="clear" w:color="auto" w:fill="FFFFFF"/>
        </w:rPr>
        <w:br/>
      </w:r>
      <w:r w:rsidR="00000000">
        <w:rPr>
          <w:rStyle w:val="indent-1-breaks"/>
          <w:rFonts w:ascii="Calibri" w:eastAsia="monospace" w:hAnsi="Calibri" w:cs="Calibri"/>
          <w:color w:val="000000"/>
          <w:sz w:val="26"/>
          <w:szCs w:val="26"/>
          <w:shd w:val="clear" w:color="auto" w:fill="FFFFFF"/>
        </w:rPr>
        <w:t>    </w:t>
      </w:r>
      <w:r w:rsidR="00000000">
        <w:rPr>
          <w:rFonts w:ascii="Calibri" w:eastAsia="Segoe UI" w:hAnsi="Calibri" w:cs="Calibri"/>
          <w:color w:val="000000"/>
          <w:sz w:val="26"/>
          <w:szCs w:val="26"/>
          <w:shd w:val="clear" w:color="auto" w:fill="FFFFFF"/>
        </w:rPr>
        <w:t>let my fingers wither and fall off like leaves.</w:t>
      </w:r>
      <w:r w:rsidR="00000000">
        <w:rPr>
          <w:rFonts w:ascii="Calibri" w:eastAsia="Segoe UI" w:hAnsi="Calibri" w:cs="Calibri"/>
          <w:color w:val="000000"/>
          <w:sz w:val="26"/>
          <w:szCs w:val="26"/>
          <w:shd w:val="clear" w:color="auto" w:fill="FFFFFF"/>
        </w:rPr>
        <w:br/>
        <w:t>Let my tongue swell and turn black</w:t>
      </w:r>
      <w:r w:rsidR="00000000">
        <w:rPr>
          <w:rFonts w:ascii="Calibri" w:eastAsia="Segoe UI" w:hAnsi="Calibri" w:cs="Calibri"/>
          <w:color w:val="000000"/>
          <w:sz w:val="26"/>
          <w:szCs w:val="26"/>
          <w:shd w:val="clear" w:color="auto" w:fill="FFFFFF"/>
        </w:rPr>
        <w:br/>
      </w:r>
      <w:r w:rsidR="00000000">
        <w:rPr>
          <w:rStyle w:val="indent-1-breaks"/>
          <w:rFonts w:ascii="Calibri" w:eastAsia="monospace" w:hAnsi="Calibri" w:cs="Calibri"/>
          <w:color w:val="000000"/>
          <w:sz w:val="26"/>
          <w:szCs w:val="26"/>
          <w:shd w:val="clear" w:color="auto" w:fill="FFFFFF"/>
        </w:rPr>
        <w:t>    </w:t>
      </w:r>
      <w:r w:rsidR="00000000">
        <w:rPr>
          <w:rFonts w:ascii="Calibri" w:eastAsia="Segoe UI" w:hAnsi="Calibri" w:cs="Calibri"/>
          <w:color w:val="000000"/>
          <w:sz w:val="26"/>
          <w:szCs w:val="26"/>
          <w:shd w:val="clear" w:color="auto" w:fill="FFFFFF"/>
        </w:rPr>
        <w:t>if I fail to remember you,</w:t>
      </w:r>
      <w:r w:rsidR="00000000">
        <w:rPr>
          <w:rFonts w:ascii="Calibri" w:eastAsia="Segoe UI" w:hAnsi="Calibri" w:cs="Calibri"/>
          <w:color w:val="000000"/>
          <w:sz w:val="26"/>
          <w:szCs w:val="26"/>
          <w:shd w:val="clear" w:color="auto" w:fill="FFFFFF"/>
        </w:rPr>
        <w:br/>
        <w:t>If I fail, O dear Jerusalem,</w:t>
      </w:r>
      <w:r w:rsidR="00000000">
        <w:rPr>
          <w:rFonts w:ascii="Calibri" w:eastAsia="Segoe UI" w:hAnsi="Calibri" w:cs="Calibri"/>
          <w:color w:val="000000"/>
          <w:sz w:val="26"/>
          <w:szCs w:val="26"/>
          <w:shd w:val="clear" w:color="auto" w:fill="FFFFFF"/>
        </w:rPr>
        <w:br/>
      </w:r>
      <w:r w:rsidR="00000000">
        <w:rPr>
          <w:rStyle w:val="indent-1-breaks"/>
          <w:rFonts w:ascii="Calibri" w:eastAsia="monospace" w:hAnsi="Calibri" w:cs="Calibri"/>
          <w:color w:val="000000"/>
          <w:sz w:val="26"/>
          <w:szCs w:val="26"/>
          <w:shd w:val="clear" w:color="auto" w:fill="FFFFFF"/>
        </w:rPr>
        <w:t>    </w:t>
      </w:r>
      <w:r w:rsidR="00000000">
        <w:rPr>
          <w:rFonts w:ascii="Calibri" w:eastAsia="Segoe UI" w:hAnsi="Calibri" w:cs="Calibri"/>
          <w:color w:val="000000"/>
          <w:sz w:val="26"/>
          <w:szCs w:val="26"/>
          <w:shd w:val="clear" w:color="auto" w:fill="FFFFFF"/>
        </w:rPr>
        <w:t>to honor you as my greatest.</w:t>
      </w:r>
    </w:p>
    <w:p w:rsidR="008E76DF" w:rsidRDefault="00A46578" w:rsidP="005A4E14">
      <w:pPr>
        <w:tabs>
          <w:tab w:val="center" w:pos="4680"/>
          <w:tab w:val="right" w:pos="9180"/>
        </w:tabs>
        <w:spacing w:after="0" w:line="240" w:lineRule="auto"/>
        <w:ind w:left="540" w:hanging="180"/>
        <w:jc w:val="both"/>
        <w:rPr>
          <w:rFonts w:ascii="Calibri" w:hAnsi="Calibri" w:cs="Arial"/>
          <w:sz w:val="26"/>
          <w:szCs w:val="26"/>
        </w:rPr>
      </w:pPr>
      <w:r>
        <w:rPr>
          <w:rFonts w:ascii="Calibri" w:hAnsi="Calibri" w:cs="Arial"/>
          <w:noProof/>
          <w:sz w:val="26"/>
          <w:szCs w:val="26"/>
          <w:vertAlign w:val="superscript"/>
        </w:rPr>
        <mc:AlternateContent>
          <mc:Choice Requires="wpi">
            <w:drawing>
              <wp:anchor distT="0" distB="0" distL="114300" distR="114300" simplePos="0" relativeHeight="251714048" behindDoc="0" locked="0" layoutInCell="1" allowOverlap="1">
                <wp:simplePos x="0" y="0"/>
                <wp:positionH relativeFrom="column">
                  <wp:posOffset>5701220</wp:posOffset>
                </wp:positionH>
                <wp:positionV relativeFrom="paragraph">
                  <wp:posOffset>-322087</wp:posOffset>
                </wp:positionV>
                <wp:extent cx="506880" cy="1058760"/>
                <wp:effectExtent l="38100" t="38100" r="39370" b="46355"/>
                <wp:wrapNone/>
                <wp:docPr id="395212931" name="Ink 54"/>
                <wp:cNvGraphicFramePr/>
                <a:graphic xmlns:a="http://schemas.openxmlformats.org/drawingml/2006/main">
                  <a:graphicData uri="http://schemas.microsoft.com/office/word/2010/wordprocessingInk">
                    <w14:contentPart bwMode="auto" r:id="rId30">
                      <w14:nvContentPartPr>
                        <w14:cNvContentPartPr/>
                      </w14:nvContentPartPr>
                      <w14:xfrm>
                        <a:off x="0" y="0"/>
                        <a:ext cx="506880" cy="1058760"/>
                      </w14:xfrm>
                    </w14:contentPart>
                  </a:graphicData>
                </a:graphic>
              </wp:anchor>
            </w:drawing>
          </mc:Choice>
          <mc:Fallback>
            <w:pict>
              <v:shape w14:anchorId="5A2A6E01" id="Ink 54" o:spid="_x0000_s1026" type="#_x0000_t75" style="position:absolute;margin-left:448.2pt;margin-top:-26.05pt;width:41.3pt;height:84.75pt;z-index:251714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">
                <v:imagedata r:id="rId31" o:title=""/>
              </v:shape>
            </w:pict>
          </mc:Fallback>
        </mc:AlternateContent>
      </w:r>
      <w:r w:rsidR="00000000">
        <w:rPr>
          <w:rFonts w:ascii="Calibri" w:hAnsi="Calibri" w:cs="Arial"/>
          <w:sz w:val="26"/>
          <w:szCs w:val="26"/>
          <w:vertAlign w:val="superscript"/>
        </w:rPr>
        <w:t>7</w:t>
      </w:r>
      <w:r w:rsidR="00000000">
        <w:rPr>
          <w:rFonts w:ascii="Calibri" w:hAnsi="Calibri" w:cs="Arial"/>
          <w:sz w:val="26"/>
          <w:szCs w:val="26"/>
        </w:rPr>
        <w:t>God, remember those Edomites, and remember the ruin of Jerusalem, That day they yelled out, “Wreck it, smash it to bits!”</w:t>
      </w:r>
    </w:p>
    <w:p w:rsidR="008E76DF" w:rsidRPr="00BE7CB3" w:rsidRDefault="00000000" w:rsidP="005A4E14">
      <w:pPr>
        <w:tabs>
          <w:tab w:val="center" w:pos="4680"/>
          <w:tab w:val="right" w:pos="9180"/>
        </w:tabs>
        <w:spacing w:after="0" w:line="240" w:lineRule="auto"/>
        <w:ind w:left="540" w:hanging="180"/>
        <w:jc w:val="both"/>
        <w:rPr>
          <w:rFonts w:ascii="Calibri" w:hAnsi="Calibri" w:cs="Arial"/>
          <w:color w:val="EE0000"/>
          <w:sz w:val="26"/>
          <w:szCs w:val="26"/>
        </w:rPr>
      </w:pPr>
      <w:r>
        <w:rPr>
          <w:rFonts w:ascii="Calibri" w:hAnsi="Calibri" w:cs="Arial"/>
          <w:sz w:val="26"/>
          <w:szCs w:val="26"/>
          <w:vertAlign w:val="superscript"/>
        </w:rPr>
        <w:t>8</w:t>
      </w:r>
      <w:r>
        <w:rPr>
          <w:rFonts w:ascii="Calibri" w:hAnsi="Calibri" w:cs="Arial"/>
          <w:sz w:val="26"/>
          <w:szCs w:val="26"/>
        </w:rPr>
        <w:t xml:space="preserve">And you, Babylonians—ravagers! A reward to whoever gets back at you for all you’ve done to us; </w:t>
      </w:r>
      <w:r w:rsidRPr="00BE7CB3">
        <w:rPr>
          <w:rFonts w:ascii="Calibri" w:hAnsi="Calibri" w:cs="Arial"/>
          <w:color w:val="EE0000"/>
          <w:sz w:val="26"/>
          <w:szCs w:val="26"/>
          <w:vertAlign w:val="superscript"/>
        </w:rPr>
        <w:t>9</w:t>
      </w:r>
      <w:r w:rsidRPr="00BE7CB3">
        <w:rPr>
          <w:rFonts w:ascii="Calibri" w:hAnsi="Calibri" w:cs="Arial"/>
          <w:color w:val="EE0000"/>
          <w:sz w:val="26"/>
          <w:szCs w:val="26"/>
        </w:rPr>
        <w:t>Yes, a reward to the one who grabs your babies and smashes their heads on the rocks!</w:t>
      </w:r>
    </w:p>
    <w:p w:rsidR="008E76DF" w:rsidRPr="00A46578" w:rsidRDefault="008E76DF">
      <w:pPr>
        <w:tabs>
          <w:tab w:val="center" w:pos="4680"/>
          <w:tab w:val="right" w:pos="9180"/>
        </w:tabs>
        <w:spacing w:after="0" w:line="240" w:lineRule="auto"/>
        <w:jc w:val="both"/>
        <w:rPr>
          <w:rFonts w:ascii="Calibri" w:hAnsi="Calibri" w:cs="Calibri"/>
          <w:sz w:val="18"/>
          <w:szCs w:val="18"/>
        </w:rPr>
      </w:pPr>
    </w:p>
    <w:p w:rsidR="008E76DF" w:rsidRDefault="00000000">
      <w:pPr>
        <w:tabs>
          <w:tab w:val="center" w:pos="4680"/>
          <w:tab w:val="right" w:pos="9180"/>
        </w:tabs>
        <w:spacing w:after="0" w:line="240" w:lineRule="auto"/>
        <w:jc w:val="both"/>
        <w:rPr>
          <w:rFonts w:ascii="Calibri" w:hAnsi="Calibri" w:cs="Calibri"/>
          <w:sz w:val="26"/>
          <w:szCs w:val="26"/>
        </w:rPr>
      </w:pPr>
      <w:r>
        <w:rPr>
          <w:rFonts w:ascii="Calibri" w:hAnsi="Calibri" w:cs="Calibri"/>
          <w:b/>
          <w:bCs/>
          <w:sz w:val="26"/>
          <w:szCs w:val="26"/>
        </w:rPr>
        <w:t xml:space="preserve">Scripture: </w:t>
      </w:r>
      <w:r>
        <w:rPr>
          <w:rFonts w:ascii="Calibri" w:hAnsi="Calibri" w:cs="Arial"/>
          <w:sz w:val="26"/>
          <w:szCs w:val="26"/>
        </w:rPr>
        <w:t>Ephesians 4: 22-32 (NIV)</w:t>
      </w:r>
    </w:p>
    <w:p w:rsidR="008E76DF" w:rsidRDefault="00000000" w:rsidP="005A4E14">
      <w:pPr>
        <w:pStyle w:val="NormalWeb"/>
        <w:shd w:val="clear" w:color="auto" w:fill="FFFFFF"/>
        <w:spacing w:before="0" w:beforeAutospacing="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22 </w:t>
      </w:r>
      <w:r>
        <w:rPr>
          <w:rFonts w:ascii="Calibri" w:eastAsia="Segoe UI" w:hAnsi="Calibri" w:cs="Calibri"/>
          <w:color w:val="000000"/>
          <w:sz w:val="26"/>
          <w:szCs w:val="26"/>
          <w:shd w:val="clear" w:color="auto" w:fill="FFFFFF"/>
        </w:rPr>
        <w:t>You were taught, with regard to your former way of life, to put off your old self, which is being corrupted by its deceitful desires; </w:t>
      </w:r>
      <w:r w:rsidRPr="005A4E14">
        <w:rPr>
          <w:rFonts w:ascii="Calibri" w:eastAsia="Segoe UI" w:hAnsi="Calibri" w:cs="Calibri"/>
          <w:color w:val="000000"/>
          <w:sz w:val="26"/>
          <w:szCs w:val="26"/>
          <w:shd w:val="clear" w:color="auto" w:fill="FFFFFF"/>
          <w:vertAlign w:val="superscript"/>
        </w:rPr>
        <w:t>23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to be made new in the attitude of your minds; </w:t>
      </w:r>
      <w:r w:rsidRPr="005A4E14">
        <w:rPr>
          <w:rFonts w:ascii="Calibri" w:eastAsia="Segoe UI" w:hAnsi="Calibri" w:cs="Calibri"/>
          <w:color w:val="000000"/>
          <w:sz w:val="26"/>
          <w:szCs w:val="26"/>
          <w:shd w:val="clear" w:color="auto" w:fill="FFFFFF"/>
          <w:vertAlign w:val="superscript"/>
        </w:rPr>
        <w:t>24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and to put on the new self, created to be like God in true righteousness and holiness.</w:t>
      </w:r>
    </w:p>
    <w:p w:rsidR="008E76DF" w:rsidRDefault="00000000" w:rsidP="005A4E14">
      <w:pPr>
        <w:pStyle w:val="NormalWeb"/>
        <w:shd w:val="clear" w:color="auto" w:fill="FFFFFF"/>
        <w:spacing w:before="0" w:beforeAutospacing="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25 </w:t>
      </w:r>
      <w:r>
        <w:rPr>
          <w:rFonts w:ascii="Calibri" w:eastAsia="Segoe UI" w:hAnsi="Calibri" w:cs="Calibri"/>
          <w:color w:val="000000"/>
          <w:sz w:val="26"/>
          <w:szCs w:val="26"/>
          <w:shd w:val="clear" w:color="auto" w:fill="FFFFFF"/>
        </w:rPr>
        <w:t>Therefore each of you must put off falsehood and speak truthfully to your neighbor, for we are all members of one body. </w:t>
      </w:r>
      <w:r w:rsidRPr="005A4E14">
        <w:rPr>
          <w:rFonts w:ascii="Calibri" w:eastAsia="Segoe UI" w:hAnsi="Calibri" w:cs="Calibri"/>
          <w:color w:val="000000"/>
          <w:sz w:val="26"/>
          <w:szCs w:val="26"/>
          <w:shd w:val="clear" w:color="auto" w:fill="FFFFFF"/>
          <w:vertAlign w:val="superscript"/>
        </w:rPr>
        <w:t>26</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w:t>
      </w:r>
      <w:r w:rsidRPr="00995DA2">
        <w:rPr>
          <w:rFonts w:ascii="Calibri" w:eastAsia="Segoe UI" w:hAnsi="Calibri" w:cs="Calibri"/>
          <w:color w:val="000000"/>
          <w:sz w:val="26"/>
          <w:szCs w:val="26"/>
          <w:u w:val="single"/>
          <w:shd w:val="clear" w:color="auto" w:fill="FFFFFF"/>
        </w:rPr>
        <w:t>In your anger do not sin</w:t>
      </w:r>
      <w:r w:rsidR="005A4E14">
        <w:rPr>
          <w:rFonts w:ascii="Calibri" w:eastAsia="Segoe UI" w:hAnsi="Calibri" w:cs="Calibri"/>
          <w:color w:val="000000"/>
          <w:sz w:val="26"/>
          <w:szCs w:val="26"/>
          <w:shd w:val="clear" w:color="auto" w:fill="FFFFFF"/>
        </w:rPr>
        <w:t>”</w:t>
      </w:r>
      <w:r>
        <w:rPr>
          <w:rFonts w:ascii="Calibri" w:eastAsia="Segoe UI" w:hAnsi="Calibri" w:cs="Calibri"/>
          <w:color w:val="000000"/>
          <w:sz w:val="26"/>
          <w:szCs w:val="26"/>
          <w:shd w:val="clear" w:color="auto" w:fill="FFFFFF"/>
        </w:rPr>
        <w:t>: Do not let the sun go down while you are still angry, </w:t>
      </w:r>
      <w:r w:rsidRPr="005A4E14">
        <w:rPr>
          <w:rFonts w:ascii="Calibri" w:eastAsia="Segoe UI" w:hAnsi="Calibri" w:cs="Calibri"/>
          <w:color w:val="000000"/>
          <w:sz w:val="26"/>
          <w:szCs w:val="26"/>
          <w:shd w:val="clear" w:color="auto" w:fill="FFFFFF"/>
          <w:vertAlign w:val="superscript"/>
        </w:rPr>
        <w:t>27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and do not give the devil a foothold. </w:t>
      </w:r>
      <w:r w:rsidRPr="005A4E14">
        <w:rPr>
          <w:rFonts w:ascii="Calibri" w:eastAsia="Segoe UI" w:hAnsi="Calibri" w:cs="Calibri"/>
          <w:color w:val="000000"/>
          <w:sz w:val="26"/>
          <w:szCs w:val="26"/>
          <w:shd w:val="clear" w:color="auto" w:fill="FFFFFF"/>
          <w:vertAlign w:val="superscript"/>
        </w:rPr>
        <w:t>28</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 xml:space="preserve">Anyone who has been stealing must steal no longer, but must </w:t>
      </w:r>
      <w:r>
        <w:rPr>
          <w:rFonts w:ascii="Calibri" w:eastAsia="Segoe UI" w:hAnsi="Calibri" w:cs="Calibri"/>
          <w:color w:val="000000"/>
          <w:sz w:val="26"/>
          <w:szCs w:val="26"/>
          <w:shd w:val="clear" w:color="auto" w:fill="FFFFFF"/>
        </w:rPr>
        <w:lastRenderedPageBreak/>
        <w:t>work, doing something useful with their own hands, that they may have something to share with those in need.</w:t>
      </w:r>
    </w:p>
    <w:p w:rsidR="008E76DF" w:rsidRDefault="00000000" w:rsidP="00A46578">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29</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Do not let any unwholesome talk come out of your mouths, but only what is helpful for building others up according to their needs, that it may benefit those who listen. </w:t>
      </w:r>
      <w:r w:rsidRPr="005A4E14">
        <w:rPr>
          <w:rFonts w:ascii="Calibri" w:eastAsia="Segoe UI" w:hAnsi="Calibri" w:cs="Calibri"/>
          <w:color w:val="000000"/>
          <w:sz w:val="26"/>
          <w:szCs w:val="26"/>
          <w:shd w:val="clear" w:color="auto" w:fill="FFFFFF"/>
          <w:vertAlign w:val="superscript"/>
        </w:rPr>
        <w:t>30 </w:t>
      </w:r>
      <w:r>
        <w:rPr>
          <w:rFonts w:ascii="Calibri" w:eastAsia="Segoe UI" w:hAnsi="Calibri" w:cs="Calibri"/>
          <w:color w:val="000000"/>
          <w:sz w:val="26"/>
          <w:szCs w:val="26"/>
          <w:shd w:val="clear" w:color="auto" w:fill="FFFFFF"/>
        </w:rPr>
        <w:t>And do not grieve the Holy Spirit of God, with whom you were sealed for the day of redemption. </w:t>
      </w:r>
      <w:r w:rsidRPr="005A4E14">
        <w:rPr>
          <w:rFonts w:ascii="Calibri" w:eastAsia="Segoe UI" w:hAnsi="Calibri" w:cs="Calibri"/>
          <w:color w:val="000000"/>
          <w:sz w:val="26"/>
          <w:szCs w:val="26"/>
          <w:shd w:val="clear" w:color="auto" w:fill="FFFFFF"/>
          <w:vertAlign w:val="superscript"/>
        </w:rPr>
        <w:t>31</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Get rid of all bitterness, rage and anger, brawling and slander, along with every form of malice. </w:t>
      </w:r>
      <w:r w:rsidRPr="005A4E14">
        <w:rPr>
          <w:rFonts w:ascii="Calibri" w:eastAsia="Segoe UI" w:hAnsi="Calibri" w:cs="Calibri"/>
          <w:color w:val="000000"/>
          <w:sz w:val="26"/>
          <w:szCs w:val="26"/>
          <w:shd w:val="clear" w:color="auto" w:fill="FFFFFF"/>
          <w:vertAlign w:val="superscript"/>
        </w:rPr>
        <w:t>32</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Be kind and compassionate to one another, forgiving each other, just as in Christ God forgave you.</w:t>
      </w:r>
    </w:p>
    <w:p w:rsidR="008E76DF" w:rsidRPr="00A46578" w:rsidRDefault="008E76DF" w:rsidP="00A46578">
      <w:pPr>
        <w:tabs>
          <w:tab w:val="center" w:pos="4680"/>
          <w:tab w:val="right" w:pos="9180"/>
        </w:tabs>
        <w:spacing w:after="0" w:line="240" w:lineRule="auto"/>
        <w:jc w:val="both"/>
        <w:rPr>
          <w:rFonts w:ascii="Calibri" w:hAnsi="Calibri" w:cs="Arial"/>
          <w:sz w:val="18"/>
          <w:szCs w:val="18"/>
        </w:rPr>
      </w:pPr>
    </w:p>
    <w:p w:rsidR="008E76DF" w:rsidRPr="005A4E14" w:rsidRDefault="00000000" w:rsidP="005A4E14">
      <w:pPr>
        <w:spacing w:after="0" w:line="240" w:lineRule="auto"/>
        <w:ind w:left="360" w:hanging="360"/>
        <w:rPr>
          <w:rFonts w:ascii="Calibri" w:hAnsi="Calibri" w:cs="Arial"/>
          <w:bCs/>
          <w:sz w:val="26"/>
          <w:szCs w:val="26"/>
        </w:rPr>
      </w:pPr>
      <w:r>
        <w:rPr>
          <w:rFonts w:ascii="Calibri" w:hAnsi="Calibri" w:cs="Calibri"/>
          <w:b/>
          <w:bCs/>
          <w:sz w:val="26"/>
          <w:szCs w:val="26"/>
        </w:rPr>
        <w:t>Synopsis:</w:t>
      </w:r>
      <w:r>
        <w:rPr>
          <w:rFonts w:ascii="Calibri" w:hAnsi="Calibri" w:cs="Calibri"/>
          <w:sz w:val="26"/>
          <w:szCs w:val="26"/>
        </w:rPr>
        <w:t xml:space="preserve"> </w:t>
      </w:r>
      <w:r>
        <w:rPr>
          <w:rFonts w:ascii="Calibri" w:hAnsi="Calibri" w:cs="Arial"/>
          <w:bCs/>
          <w:sz w:val="26"/>
          <w:szCs w:val="26"/>
        </w:rPr>
        <w:t>One writer calls anger “the most fun” of the seven deadly sins, but also</w:t>
      </w:r>
      <w:r w:rsidR="005A4E14">
        <w:rPr>
          <w:rFonts w:ascii="Calibri" w:hAnsi="Calibri" w:cs="Arial"/>
          <w:bCs/>
          <w:sz w:val="26"/>
          <w:szCs w:val="26"/>
        </w:rPr>
        <w:t xml:space="preserve"> </w:t>
      </w:r>
      <w:r>
        <w:rPr>
          <w:rFonts w:ascii="Calibri" w:hAnsi="Calibri" w:cs="Arial"/>
          <w:bCs/>
          <w:sz w:val="26"/>
          <w:szCs w:val="26"/>
        </w:rPr>
        <w:t xml:space="preserve">recognizes that anger can eat us up. Though anger </w:t>
      </w:r>
      <w:r>
        <w:rPr>
          <w:rFonts w:ascii="Calibri" w:hAnsi="Calibri" w:cs="Arial"/>
          <w:sz w:val="26"/>
          <w:szCs w:val="26"/>
        </w:rPr>
        <w:t>can be a natural response to knowing</w:t>
      </w:r>
      <w:r w:rsidR="005A4E14">
        <w:rPr>
          <w:rFonts w:ascii="Calibri" w:hAnsi="Calibri" w:cs="Arial"/>
          <w:bCs/>
          <w:sz w:val="26"/>
          <w:szCs w:val="26"/>
        </w:rPr>
        <w:t xml:space="preserve"> </w:t>
      </w:r>
      <w:r>
        <w:rPr>
          <w:rFonts w:ascii="Calibri" w:hAnsi="Calibri" w:cs="Arial"/>
          <w:sz w:val="26"/>
          <w:szCs w:val="26"/>
        </w:rPr>
        <w:t>the world is not as it ought to be or a sincere cry from people in pain, when it’s misdirected, anger can ferment into bitterness, make us unwilling to take responsibility</w:t>
      </w:r>
      <w:r w:rsidR="005A4E14">
        <w:rPr>
          <w:rFonts w:ascii="Calibri" w:hAnsi="Calibri" w:cs="Arial"/>
          <w:bCs/>
          <w:sz w:val="26"/>
          <w:szCs w:val="26"/>
        </w:rPr>
        <w:t xml:space="preserve"> </w:t>
      </w:r>
      <w:r>
        <w:rPr>
          <w:rFonts w:ascii="Calibri" w:hAnsi="Calibri" w:cs="Arial"/>
          <w:sz w:val="26"/>
          <w:szCs w:val="26"/>
        </w:rPr>
        <w:t xml:space="preserve">to change things, and even lead us to resentment, depression, and violence. </w:t>
      </w:r>
      <w:r>
        <w:rPr>
          <w:rFonts w:ascii="Calibri" w:hAnsi="Calibri" w:cs="Calibri"/>
          <w:sz w:val="26"/>
          <w:szCs w:val="26"/>
        </w:rPr>
        <w:t>How can</w:t>
      </w:r>
      <w:r w:rsidR="005A4E14">
        <w:rPr>
          <w:rFonts w:ascii="Calibri" w:hAnsi="Calibri" w:cs="Arial"/>
          <w:bCs/>
          <w:sz w:val="26"/>
          <w:szCs w:val="26"/>
        </w:rPr>
        <w:t xml:space="preserve"> </w:t>
      </w:r>
      <w:r>
        <w:rPr>
          <w:rFonts w:ascii="Calibri" w:hAnsi="Calibri" w:cs="Calibri"/>
          <w:sz w:val="26"/>
          <w:szCs w:val="26"/>
        </w:rPr>
        <w:t xml:space="preserve">we seek to forgive with God’s help and work for what is just and right? </w:t>
      </w:r>
    </w:p>
    <w:p w:rsidR="008E76DF" w:rsidRDefault="00B21149" w:rsidP="005A4E14">
      <w:pPr>
        <w:spacing w:after="0" w:line="240" w:lineRule="auto"/>
        <w:ind w:left="360" w:hanging="360"/>
        <w:rPr>
          <w:rFonts w:ascii="Calibri" w:hAnsi="Calibri" w:cs="Calibri"/>
          <w:sz w:val="26"/>
          <w:szCs w:val="26"/>
        </w:rPr>
      </w:pPr>
      <w:r>
        <w:rPr>
          <w:rFonts w:ascii="Calibri" w:hAnsi="Calibri" w:cs="Calibri"/>
          <w:b/>
          <w:bCs/>
          <w:noProof/>
          <w:sz w:val="26"/>
          <w:szCs w:val="26"/>
        </w:rPr>
        <w:drawing>
          <wp:anchor distT="0" distB="0" distL="114300" distR="114300" simplePos="0" relativeHeight="251676160" behindDoc="0" locked="0" layoutInCell="1" allowOverlap="1">
            <wp:simplePos x="0" y="0"/>
            <wp:positionH relativeFrom="column">
              <wp:posOffset>3883660</wp:posOffset>
            </wp:positionH>
            <wp:positionV relativeFrom="paragraph">
              <wp:posOffset>60960</wp:posOffset>
            </wp:positionV>
            <wp:extent cx="867410" cy="1044575"/>
            <wp:effectExtent l="0" t="0" r="0" b="0"/>
            <wp:wrapTight wrapText="bothSides">
              <wp:wrapPolygon edited="0">
                <wp:start x="0" y="0"/>
                <wp:lineTo x="0" y="21272"/>
                <wp:lineTo x="21189" y="21272"/>
                <wp:lineTo x="21189" y="0"/>
                <wp:lineTo x="0" y="0"/>
              </wp:wrapPolygon>
            </wp:wrapTight>
            <wp:docPr id="174926253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262534" name="Picture 1749262534"/>
                    <pic:cNvPicPr/>
                  </pic:nvPicPr>
                  <pic:blipFill>
                    <a:blip r:embed="rId32">
                      <a:extLst>
                        <a:ext uri="{28A0092B-C50C-407E-A947-70E740481C1C}">
                          <a14:useLocalDpi xmlns:a14="http://schemas.microsoft.com/office/drawing/2010/main" val="0"/>
                        </a:ext>
                      </a:extLst>
                    </a:blip>
                    <a:stretch>
                      <a:fillRect/>
                    </a:stretch>
                  </pic:blipFill>
                  <pic:spPr>
                    <a:xfrm>
                      <a:off x="0" y="0"/>
                      <a:ext cx="867410" cy="1044575"/>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b/>
          <w:bCs/>
          <w:noProof/>
          <w:sz w:val="26"/>
          <w:szCs w:val="26"/>
        </w:rPr>
        <w:drawing>
          <wp:anchor distT="0" distB="0" distL="114300" distR="114300" simplePos="0" relativeHeight="251685376" behindDoc="0" locked="0" layoutInCell="1" allowOverlap="1">
            <wp:simplePos x="0" y="0"/>
            <wp:positionH relativeFrom="column">
              <wp:posOffset>4916170</wp:posOffset>
            </wp:positionH>
            <wp:positionV relativeFrom="paragraph">
              <wp:posOffset>188377</wp:posOffset>
            </wp:positionV>
            <wp:extent cx="946785" cy="917575"/>
            <wp:effectExtent l="0" t="0" r="5715" b="0"/>
            <wp:wrapTight wrapText="bothSides">
              <wp:wrapPolygon edited="0">
                <wp:start x="0" y="0"/>
                <wp:lineTo x="0" y="21226"/>
                <wp:lineTo x="21441" y="21226"/>
                <wp:lineTo x="21441" y="0"/>
                <wp:lineTo x="0" y="0"/>
              </wp:wrapPolygon>
            </wp:wrapTight>
            <wp:docPr id="137223403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234030" name="Picture 1372234030"/>
                    <pic:cNvPicPr/>
                  </pic:nvPicPr>
                  <pic:blipFill>
                    <a:blip r:embed="rId33">
                      <a:extLst>
                        <a:ext uri="{28A0092B-C50C-407E-A947-70E740481C1C}">
                          <a14:useLocalDpi xmlns:a14="http://schemas.microsoft.com/office/drawing/2010/main" val="0"/>
                        </a:ext>
                      </a:extLst>
                    </a:blip>
                    <a:stretch>
                      <a:fillRect/>
                    </a:stretch>
                  </pic:blipFill>
                  <pic:spPr>
                    <a:xfrm>
                      <a:off x="0" y="0"/>
                      <a:ext cx="946785" cy="917575"/>
                    </a:xfrm>
                    <a:prstGeom prst="rect">
                      <a:avLst/>
                    </a:prstGeom>
                  </pic:spPr>
                </pic:pic>
              </a:graphicData>
            </a:graphic>
            <wp14:sizeRelH relativeFrom="margin">
              <wp14:pctWidth>0</wp14:pctWidth>
            </wp14:sizeRelH>
            <wp14:sizeRelV relativeFrom="margin">
              <wp14:pctHeight>0</wp14:pctHeight>
            </wp14:sizeRelV>
          </wp:anchor>
        </w:drawing>
      </w:r>
      <w:r w:rsidR="00000000">
        <w:rPr>
          <w:rFonts w:ascii="Calibri" w:hAnsi="Calibri" w:cs="Calibri"/>
          <w:b/>
          <w:bCs/>
          <w:sz w:val="26"/>
          <w:szCs w:val="26"/>
        </w:rPr>
        <w:t>Felt need:</w:t>
      </w:r>
      <w:r w:rsidR="00000000">
        <w:rPr>
          <w:rFonts w:ascii="Calibri" w:hAnsi="Calibri" w:cs="Calibri"/>
          <w:sz w:val="26"/>
          <w:szCs w:val="26"/>
        </w:rPr>
        <w:t xml:space="preserve"> To express our anger in healthy and holy ways as we seek to forgive others </w:t>
      </w:r>
    </w:p>
    <w:p w:rsidR="008E76DF" w:rsidRDefault="008E76DF">
      <w:pPr>
        <w:spacing w:after="0" w:line="240" w:lineRule="auto"/>
        <w:ind w:left="360" w:hanging="360"/>
        <w:rPr>
          <w:rFonts w:ascii="Calibri" w:hAnsi="Calibri" w:cs="Calibri"/>
          <w:b/>
          <w:bCs/>
          <w:sz w:val="18"/>
          <w:szCs w:val="18"/>
        </w:rPr>
      </w:pP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w:t>
      </w:r>
    </w:p>
    <w:p w:rsidR="008E76DF" w:rsidRDefault="00000000">
      <w:pPr>
        <w:spacing w:after="0" w:line="240" w:lineRule="auto"/>
        <w:ind w:left="360" w:hanging="360"/>
        <w:rPr>
          <w:rFonts w:ascii="Calibri" w:hAnsi="Calibri" w:cs="Calibri"/>
          <w:b/>
          <w:bCs/>
          <w:sz w:val="26"/>
          <w:szCs w:val="26"/>
        </w:rPr>
      </w:pPr>
      <w:r>
        <w:rPr>
          <w:rFonts w:ascii="Calibri" w:hAnsi="Calibri" w:cs="Calibri"/>
          <w:b/>
          <w:bCs/>
          <w:sz w:val="26"/>
          <w:szCs w:val="26"/>
        </w:rPr>
        <w:t>Hands-on item:</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Activity:</w:t>
      </w:r>
      <w:r>
        <w:rPr>
          <w:rFonts w:ascii="Calibri" w:hAnsi="Calibri" w:cs="Calibri"/>
          <w:sz w:val="26"/>
          <w:szCs w:val="26"/>
        </w:rPr>
        <w:t xml:space="preserve"> </w:t>
      </w:r>
    </w:p>
    <w:p w:rsidR="00380860" w:rsidRPr="00380860" w:rsidRDefault="00380860">
      <w:pPr>
        <w:spacing w:after="0" w:line="240" w:lineRule="auto"/>
        <w:ind w:left="360" w:hanging="360"/>
        <w:rPr>
          <w:rFonts w:ascii="Calibri" w:hAnsi="Calibri" w:cs="Calibri"/>
          <w:sz w:val="26"/>
          <w:szCs w:val="26"/>
        </w:rPr>
      </w:pPr>
      <w:r>
        <w:rPr>
          <w:rFonts w:ascii="Calibri" w:hAnsi="Calibri" w:cs="Calibri"/>
          <w:b/>
          <w:bCs/>
          <w:sz w:val="26"/>
          <w:szCs w:val="26"/>
        </w:rPr>
        <w:t>2015 Walk-on sinner:</w:t>
      </w:r>
      <w:r>
        <w:rPr>
          <w:rFonts w:ascii="Calibri" w:hAnsi="Calibri" w:cs="Calibri"/>
          <w:sz w:val="26"/>
          <w:szCs w:val="26"/>
        </w:rPr>
        <w:t xml:space="preserve"> Jerry Scott getting riled up about Coast Guard Festival traffic.</w:t>
      </w:r>
    </w:p>
    <w:p w:rsidR="00A94DC9" w:rsidRDefault="00000000">
      <w:pPr>
        <w:spacing w:after="0" w:line="240" w:lineRule="auto"/>
        <w:ind w:left="360" w:hanging="360"/>
        <w:rPr>
          <w:rFonts w:ascii="Calibri" w:hAnsi="Calibri" w:cs="Calibri"/>
          <w:sz w:val="26"/>
          <w:szCs w:val="26"/>
        </w:rPr>
      </w:pPr>
      <w:r>
        <w:rPr>
          <w:rFonts w:ascii="Calibri" w:hAnsi="Calibri" w:cs="Calibri"/>
          <w:b/>
          <w:bCs/>
          <w:sz w:val="26"/>
          <w:szCs w:val="26"/>
        </w:rPr>
        <w:t>Media possibilities:</w:t>
      </w:r>
      <w:r>
        <w:rPr>
          <w:rFonts w:ascii="Calibri" w:hAnsi="Calibri" w:cs="Calibri"/>
          <w:sz w:val="26"/>
          <w:szCs w:val="26"/>
        </w:rPr>
        <w:t xml:space="preserve"> </w:t>
      </w:r>
    </w:p>
    <w:p w:rsidR="00A94DC9" w:rsidRPr="00A94DC9" w:rsidRDefault="00A94DC9" w:rsidP="00A94DC9">
      <w:pPr>
        <w:pStyle w:val="ListParagraph"/>
        <w:numPr>
          <w:ilvl w:val="0"/>
          <w:numId w:val="6"/>
        </w:numPr>
        <w:rPr>
          <w:rFonts w:ascii="Calibri" w:hAnsi="Calibri" w:cs="Calibri"/>
        </w:rPr>
      </w:pPr>
      <w:hyperlink r:id="rId34" w:history="1">
        <w:r w:rsidRPr="00A94DC9">
          <w:rPr>
            <w:rStyle w:val="Hyperlink"/>
            <w:rFonts w:ascii="Calibri" w:hAnsi="Calibri" w:cs="Calibri"/>
            <w:sz w:val="26"/>
            <w:szCs w:val="26"/>
          </w:rPr>
          <w:t>“Mismanaged Anger.”</w:t>
        </w:r>
      </w:hyperlink>
      <w:r w:rsidRPr="00A94DC9">
        <w:rPr>
          <w:rFonts w:ascii="Calibri" w:hAnsi="Calibri" w:cs="Calibri"/>
          <w:sz w:val="26"/>
          <w:szCs w:val="26"/>
        </w:rPr>
        <w:t xml:space="preserve"> Length: 2:03. Cost: $18.00. Web license: Yes. </w:t>
      </w:r>
      <w:r w:rsidRPr="00A94DC9">
        <w:t>Sometimes tempers flare from something deep within, and we're not even sure what we're really outraged about.</w:t>
      </w:r>
      <w:r w:rsidR="00D90B8F">
        <w:t xml:space="preserve"> </w:t>
      </w:r>
      <w:r w:rsidR="00D90B8F">
        <w:rPr>
          <w:rFonts w:asciiTheme="minorHAnsi" w:hAnsiTheme="minorHAnsi" w:cstheme="minorHAnsi"/>
          <w:b/>
          <w:bCs/>
          <w:sz w:val="26"/>
          <w:szCs w:val="26"/>
        </w:rPr>
        <w:t>Comments:</w:t>
      </w:r>
      <w:r w:rsidR="00D90B8F">
        <w:rPr>
          <w:rFonts w:asciiTheme="minorHAnsi" w:hAnsiTheme="minorHAnsi" w:cstheme="minorHAnsi"/>
          <w:sz w:val="26"/>
          <w:szCs w:val="26"/>
        </w:rPr>
        <w:t xml:space="preserve"> This video prompted lots of discussion. Why doesn’t the wife respond as the husband goes on and on? She stays calm and eats chips. Has she heard it before? How would we feel if the roles had been reversed? Are women allowed to be that angry? </w:t>
      </w:r>
      <w:r w:rsidR="00E33940">
        <w:rPr>
          <w:rFonts w:asciiTheme="minorHAnsi" w:hAnsiTheme="minorHAnsi" w:cstheme="minorHAnsi"/>
          <w:sz w:val="26"/>
          <w:szCs w:val="26"/>
        </w:rPr>
        <w:t xml:space="preserve">How would this feel for anyone who has ever been in an abusive relationship? </w:t>
      </w:r>
      <w:r w:rsidR="00D90B8F" w:rsidRPr="00E33940">
        <w:rPr>
          <w:rFonts w:asciiTheme="minorHAnsi" w:hAnsiTheme="minorHAnsi" w:cstheme="minorHAnsi"/>
          <w:b/>
          <w:bCs/>
          <w:sz w:val="26"/>
          <w:szCs w:val="26"/>
        </w:rPr>
        <w:t>Key question:</w:t>
      </w:r>
      <w:r w:rsidR="00D90B8F">
        <w:rPr>
          <w:rFonts w:asciiTheme="minorHAnsi" w:hAnsiTheme="minorHAnsi" w:cstheme="minorHAnsi"/>
          <w:sz w:val="26"/>
          <w:szCs w:val="26"/>
        </w:rPr>
        <w:t xml:space="preserve"> </w:t>
      </w:r>
      <w:r w:rsidR="00D90B8F" w:rsidRPr="006512D8">
        <w:rPr>
          <w:rFonts w:asciiTheme="minorHAnsi" w:hAnsiTheme="minorHAnsi" w:cstheme="minorHAnsi"/>
          <w:color w:val="EE0000"/>
          <w:sz w:val="26"/>
          <w:szCs w:val="26"/>
        </w:rPr>
        <w:t>Who hurt you?</w:t>
      </w:r>
      <w:r w:rsidR="00D90B8F">
        <w:rPr>
          <w:rFonts w:asciiTheme="minorHAnsi" w:hAnsiTheme="minorHAnsi" w:cstheme="minorHAnsi"/>
          <w:sz w:val="26"/>
          <w:szCs w:val="26"/>
        </w:rPr>
        <w:t xml:space="preserve"> </w:t>
      </w:r>
      <w:r w:rsidR="006512D8">
        <w:rPr>
          <w:rFonts w:asciiTheme="minorHAnsi" w:hAnsiTheme="minorHAnsi" w:cstheme="minorHAnsi"/>
          <w:color w:val="000000" w:themeColor="text1"/>
          <w:sz w:val="26"/>
          <w:szCs w:val="26"/>
        </w:rPr>
        <w:t>Anger comes from pain.</w:t>
      </w:r>
    </w:p>
    <w:p w:rsidR="008E76DF" w:rsidRPr="006E4BC9" w:rsidRDefault="00A94DC9" w:rsidP="00A94DC9">
      <w:pPr>
        <w:pStyle w:val="ListParagraph"/>
        <w:numPr>
          <w:ilvl w:val="0"/>
          <w:numId w:val="6"/>
        </w:numPr>
        <w:rPr>
          <w:rFonts w:ascii="Calibri" w:hAnsi="Calibri" w:cs="Calibri"/>
        </w:rPr>
      </w:pPr>
      <w:hyperlink r:id="rId35" w:history="1">
        <w:r w:rsidRPr="00A94DC9">
          <w:rPr>
            <w:rStyle w:val="Hyperlink"/>
            <w:rFonts w:ascii="Calibri" w:hAnsi="Calibri" w:cs="Calibri"/>
            <w:sz w:val="26"/>
            <w:szCs w:val="26"/>
          </w:rPr>
          <w:t>“Road Rage.”</w:t>
        </w:r>
      </w:hyperlink>
      <w:r>
        <w:rPr>
          <w:rFonts w:ascii="Calibri" w:hAnsi="Calibri" w:cs="Calibri"/>
          <w:sz w:val="26"/>
          <w:szCs w:val="26"/>
        </w:rPr>
        <w:t xml:space="preserve"> Length: 2:45. Cost: $18.00. Web license: No. </w:t>
      </w:r>
      <w:r>
        <w:t xml:space="preserve">This </w:t>
      </w:r>
      <w:r w:rsidRPr="00A94DC9">
        <w:t>humorous-but-convincing vignette looks at how our everyday actions - in this case the anger of an impatient driver - affects our Christian witness... a perfect start to a sermon about anger, self-control, or lifestyle evangelism.</w:t>
      </w:r>
    </w:p>
    <w:p w:rsidR="008E76DF" w:rsidRDefault="00D90B8F">
      <w:pPr>
        <w:spacing w:after="0" w:line="240" w:lineRule="auto"/>
        <w:ind w:left="360" w:hanging="360"/>
        <w:rPr>
          <w:rFonts w:ascii="Calibri" w:eastAsia="Arial" w:hAnsi="Calibri" w:cs="Calibri"/>
          <w:sz w:val="26"/>
          <w:szCs w:val="26"/>
        </w:rPr>
      </w:pPr>
      <w:r>
        <w:rPr>
          <w:noProof/>
        </w:rPr>
        <w:drawing>
          <wp:anchor distT="0" distB="0" distL="114300" distR="114300" simplePos="0" relativeHeight="251693568" behindDoc="1" locked="0" layoutInCell="1" allowOverlap="1">
            <wp:simplePos x="0" y="0"/>
            <wp:positionH relativeFrom="column">
              <wp:posOffset>4570668</wp:posOffset>
            </wp:positionH>
            <wp:positionV relativeFrom="paragraph">
              <wp:posOffset>5080</wp:posOffset>
            </wp:positionV>
            <wp:extent cx="1144270" cy="644525"/>
            <wp:effectExtent l="0" t="0" r="0" b="3175"/>
            <wp:wrapTight wrapText="bothSides">
              <wp:wrapPolygon edited="0">
                <wp:start x="0" y="0"/>
                <wp:lineTo x="0" y="21281"/>
                <wp:lineTo x="21336" y="21281"/>
                <wp:lineTo x="21336" y="0"/>
                <wp:lineTo x="0" y="0"/>
              </wp:wrapPolygon>
            </wp:wrapTight>
            <wp:docPr id="943632458" name="Picture 31" descr="Twitter becomes &quot;X&quot;: stakes and symbolism of Elon Musk's ne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witter becomes &quot;X&quot;: stakes and symbolism of Elon Musk's new ..."/>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144270" cy="644525"/>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rFonts w:ascii="Calibri" w:hAnsi="Calibri" w:cs="Calibri"/>
          <w:b/>
          <w:bCs/>
          <w:sz w:val="26"/>
          <w:szCs w:val="26"/>
        </w:rPr>
        <w:t>Music:</w:t>
      </w:r>
      <w:r w:rsidR="00000000">
        <w:rPr>
          <w:rFonts w:ascii="Calibri" w:hAnsi="Calibri" w:cs="Calibri"/>
          <w:sz w:val="26"/>
          <w:szCs w:val="26"/>
        </w:rPr>
        <w:t xml:space="preserve"> </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Children’s Time:</w:t>
      </w:r>
      <w:r w:rsidR="008F7903" w:rsidRPr="008F7903">
        <w:t xml:space="preserve"> </w:t>
      </w:r>
      <w:r w:rsidR="00D90B8F">
        <w:rPr>
          <w:rFonts w:asciiTheme="minorHAnsi" w:hAnsiTheme="minorHAnsi" w:cstheme="minorHAnsi"/>
          <w:sz w:val="26"/>
          <w:szCs w:val="26"/>
        </w:rPr>
        <w:t>What can we show anger in a healthy way? Count to 10, pound some clay, dance, scream into a pillow, etc.</w:t>
      </w:r>
      <w:r w:rsidR="008F7903">
        <w:fldChar w:fldCharType="begin"/>
      </w:r>
      <w:r w:rsidR="008F7903">
        <w:instrText xml:space="preserve"> INCLUDEPICTURE "https://cdn.prod.website-files.com/67053868fc01e494462e71c9/671155ca7f64fd389648073a_64c2bb00cc53d81d58842318_og-twitter-x.png" \* MERGEFORMATINET </w:instrText>
      </w:r>
      <w:r w:rsidR="008F7903">
        <w:fldChar w:fldCharType="separate"/>
      </w:r>
      <w:r w:rsidR="008F7903">
        <w:fldChar w:fldCharType="end"/>
      </w:r>
    </w:p>
    <w:p w:rsidR="008E76DF" w:rsidRPr="00361574" w:rsidRDefault="00000000" w:rsidP="008F7903">
      <w:pPr>
        <w:spacing w:after="0" w:line="240" w:lineRule="auto"/>
        <w:ind w:left="360" w:hanging="360"/>
        <w:rPr>
          <w:rFonts w:ascii="Calibri" w:hAnsi="Calibri" w:cs="Calibri"/>
          <w:sz w:val="26"/>
          <w:szCs w:val="26"/>
        </w:rPr>
      </w:pPr>
      <w:r>
        <w:rPr>
          <w:rFonts w:ascii="Calibri" w:hAnsi="Calibri" w:cs="Calibri"/>
          <w:b/>
          <w:bCs/>
          <w:sz w:val="26"/>
          <w:szCs w:val="26"/>
        </w:rPr>
        <w:t>Social media:</w:t>
      </w:r>
      <w:r w:rsidR="00361574">
        <w:rPr>
          <w:rFonts w:ascii="Calibri" w:hAnsi="Calibri" w:cs="Calibri"/>
          <w:sz w:val="26"/>
          <w:szCs w:val="26"/>
        </w:rPr>
        <w:t xml:space="preserve"> 7 Sins in a Digital World – Twitter (</w:t>
      </w:r>
      <w:r w:rsidR="008F7903">
        <w:rPr>
          <w:rFonts w:ascii="Calibri" w:hAnsi="Calibri" w:cs="Calibri"/>
          <w:sz w:val="26"/>
          <w:szCs w:val="26"/>
        </w:rPr>
        <w:t>X</w:t>
      </w:r>
      <w:r w:rsidR="00361574">
        <w:rPr>
          <w:rFonts w:ascii="Calibri" w:hAnsi="Calibri" w:cs="Calibri"/>
          <w:sz w:val="26"/>
          <w:szCs w:val="26"/>
        </w:rPr>
        <w:t xml:space="preserve"> )</w:t>
      </w:r>
      <w:r w:rsidR="00361574">
        <w:fldChar w:fldCharType="begin"/>
      </w:r>
      <w:r w:rsidR="00361574">
        <w:instrText xml:space="preserve"> INCLUDEPICTURE "https://static.vecteezy.com/system/resources/thumbnails/042/148/611/small_2x/new-twitter-x-logo-twitter-icon-x-social-media-icon-free-png.png" \* MERGEFORMATINET </w:instrText>
      </w:r>
      <w:r w:rsidR="00361574">
        <w:fldChar w:fldCharType="separate"/>
      </w:r>
      <w:r w:rsidR="00361574">
        <w:fldChar w:fldCharType="end"/>
      </w:r>
    </w:p>
    <w:p w:rsidR="008E76DF" w:rsidRDefault="00000000">
      <w:pPr>
        <w:spacing w:after="0" w:line="240" w:lineRule="auto"/>
        <w:ind w:left="360" w:hanging="360"/>
        <w:rPr>
          <w:rFonts w:ascii="Calibri" w:eastAsia="Helvetica" w:hAnsi="Calibri" w:cs="Calibri"/>
          <w:b/>
          <w:bCs/>
          <w:sz w:val="26"/>
          <w:szCs w:val="26"/>
          <w:shd w:val="clear" w:color="auto" w:fill="FFFFFF"/>
        </w:rPr>
      </w:pPr>
      <w:r>
        <w:rPr>
          <w:rFonts w:ascii="Calibri" w:eastAsia="Helvetica" w:hAnsi="Calibri" w:cs="Calibri"/>
          <w:b/>
          <w:bCs/>
          <w:sz w:val="26"/>
          <w:szCs w:val="26"/>
          <w:shd w:val="clear" w:color="auto" w:fill="FFFFFF"/>
        </w:rPr>
        <w:t xml:space="preserve">Resources: </w:t>
      </w:r>
    </w:p>
    <w:p w:rsidR="00295139" w:rsidRDefault="006512D8">
      <w:pPr>
        <w:spacing w:after="0" w:line="240" w:lineRule="auto"/>
        <w:ind w:left="360" w:hanging="360"/>
        <w:rPr>
          <w:rFonts w:ascii="Calibri" w:eastAsia="Helvetica" w:hAnsi="Calibri" w:cs="Calibri"/>
          <w:sz w:val="26"/>
          <w:szCs w:val="26"/>
          <w:shd w:val="clear" w:color="auto" w:fill="FFFFFF"/>
        </w:rPr>
      </w:pPr>
      <w:r>
        <w:rPr>
          <w:rFonts w:ascii="Calibri" w:eastAsia="Helvetica" w:hAnsi="Calibri" w:cs="Calibri"/>
          <w:b/>
          <w:bCs/>
          <w:noProof/>
          <w:sz w:val="26"/>
          <w:szCs w:val="26"/>
        </w:rPr>
        <w:lastRenderedPageBreak/>
        <w:drawing>
          <wp:anchor distT="0" distB="0" distL="114300" distR="114300" simplePos="0" relativeHeight="251700736" behindDoc="1" locked="0" layoutInCell="1" allowOverlap="1">
            <wp:simplePos x="0" y="0"/>
            <wp:positionH relativeFrom="column">
              <wp:posOffset>5021362</wp:posOffset>
            </wp:positionH>
            <wp:positionV relativeFrom="paragraph">
              <wp:posOffset>61</wp:posOffset>
            </wp:positionV>
            <wp:extent cx="836347" cy="2162882"/>
            <wp:effectExtent l="0" t="0" r="1905" b="0"/>
            <wp:wrapTight wrapText="bothSides">
              <wp:wrapPolygon edited="1">
                <wp:start x="0" y="0"/>
                <wp:lineTo x="0" y="21435"/>
                <wp:lineTo x="21321" y="21435"/>
                <wp:lineTo x="21321" y="0"/>
                <wp:lineTo x="0" y="0"/>
              </wp:wrapPolygon>
            </wp:wrapTight>
            <wp:docPr id="191875743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757435" name="Picture 1918757435"/>
                    <pic:cNvPicPr/>
                  </pic:nvPicPr>
                  <pic:blipFill rotWithShape="1">
                    <a:blip r:embed="rId37" cstate="print">
                      <a:extLst>
                        <a:ext uri="{28A0092B-C50C-407E-A947-70E740481C1C}">
                          <a14:useLocalDpi xmlns:a14="http://schemas.microsoft.com/office/drawing/2010/main" val="0"/>
                        </a:ext>
                      </a:extLst>
                    </a:blip>
                    <a:srcRect l="11095"/>
                    <a:stretch>
                      <a:fillRect/>
                    </a:stretch>
                  </pic:blipFill>
                  <pic:spPr bwMode="auto">
                    <a:xfrm>
                      <a:off x="0" y="0"/>
                      <a:ext cx="836347" cy="216288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5DA2">
        <w:rPr>
          <w:rFonts w:ascii="Calibri" w:eastAsia="Helvetica" w:hAnsi="Calibri" w:cs="Calibri"/>
          <w:b/>
          <w:bCs/>
          <w:sz w:val="26"/>
          <w:szCs w:val="26"/>
          <w:shd w:val="clear" w:color="auto" w:fill="FFFFFF"/>
        </w:rPr>
        <w:t>Discussion points:</w:t>
      </w:r>
      <w:r w:rsidR="00995DA2">
        <w:rPr>
          <w:rFonts w:ascii="Calibri" w:eastAsia="Helvetica" w:hAnsi="Calibri" w:cs="Calibri"/>
          <w:sz w:val="26"/>
          <w:szCs w:val="26"/>
          <w:shd w:val="clear" w:color="auto" w:fill="FFFFFF"/>
        </w:rPr>
        <w:t xml:space="preserve"> </w:t>
      </w:r>
    </w:p>
    <w:p w:rsidR="00295139" w:rsidRPr="00295139" w:rsidRDefault="00995DA2" w:rsidP="00295139">
      <w:pPr>
        <w:pStyle w:val="ListParagraph"/>
        <w:numPr>
          <w:ilvl w:val="0"/>
          <w:numId w:val="6"/>
        </w:numPr>
        <w:rPr>
          <w:rFonts w:ascii="Calibri" w:eastAsia="Helvetica" w:hAnsi="Calibri" w:cs="Calibri"/>
          <w:sz w:val="26"/>
          <w:szCs w:val="26"/>
          <w:shd w:val="clear" w:color="auto" w:fill="FFFFFF"/>
        </w:rPr>
      </w:pPr>
      <w:r w:rsidRPr="00295139">
        <w:rPr>
          <w:rFonts w:ascii="Calibri" w:eastAsia="Helvetica" w:hAnsi="Calibri" w:cs="Calibri"/>
          <w:sz w:val="26"/>
          <w:szCs w:val="26"/>
          <w:shd w:val="clear" w:color="auto" w:fill="FFFFFF"/>
        </w:rPr>
        <w:t>Anger is a normal human emotion. How we express it matters. Do we take steps to solve a problem (</w:t>
      </w:r>
      <w:r w:rsidR="00157FE4" w:rsidRPr="00295139">
        <w:rPr>
          <w:rFonts w:ascii="Calibri" w:eastAsia="Helvetica" w:hAnsi="Calibri" w:cs="Calibri"/>
          <w:sz w:val="26"/>
          <w:szCs w:val="26"/>
          <w:shd w:val="clear" w:color="auto" w:fill="FFFFFF"/>
        </w:rPr>
        <w:t xml:space="preserve">as with </w:t>
      </w:r>
      <w:r w:rsidRPr="00295139">
        <w:rPr>
          <w:rFonts w:ascii="Calibri" w:eastAsia="Helvetica" w:hAnsi="Calibri" w:cs="Calibri"/>
          <w:sz w:val="26"/>
          <w:szCs w:val="26"/>
          <w:shd w:val="clear" w:color="auto" w:fill="FFFFFF"/>
        </w:rPr>
        <w:t>righteous anger)</w:t>
      </w:r>
      <w:r w:rsidR="00157FE4" w:rsidRPr="00295139">
        <w:rPr>
          <w:rFonts w:ascii="Calibri" w:eastAsia="Helvetica" w:hAnsi="Calibri" w:cs="Calibri"/>
          <w:sz w:val="26"/>
          <w:szCs w:val="26"/>
          <w:shd w:val="clear" w:color="auto" w:fill="FFFFFF"/>
        </w:rPr>
        <w:t xml:space="preserve"> or seek vengeance by</w:t>
      </w:r>
      <w:r w:rsidRPr="00295139">
        <w:rPr>
          <w:rFonts w:ascii="Calibri" w:eastAsia="Helvetica" w:hAnsi="Calibri" w:cs="Calibri"/>
          <w:sz w:val="26"/>
          <w:szCs w:val="26"/>
          <w:shd w:val="clear" w:color="auto" w:fill="FFFFFF"/>
        </w:rPr>
        <w:t xml:space="preserve"> say</w:t>
      </w:r>
      <w:r w:rsidR="00157FE4" w:rsidRPr="00295139">
        <w:rPr>
          <w:rFonts w:ascii="Calibri" w:eastAsia="Helvetica" w:hAnsi="Calibri" w:cs="Calibri"/>
          <w:sz w:val="26"/>
          <w:szCs w:val="26"/>
          <w:shd w:val="clear" w:color="auto" w:fill="FFFFFF"/>
        </w:rPr>
        <w:t>ing</w:t>
      </w:r>
      <w:r w:rsidRPr="00295139">
        <w:rPr>
          <w:rFonts w:ascii="Calibri" w:eastAsia="Helvetica" w:hAnsi="Calibri" w:cs="Calibri"/>
          <w:sz w:val="26"/>
          <w:szCs w:val="26"/>
          <w:shd w:val="clear" w:color="auto" w:fill="FFFFFF"/>
        </w:rPr>
        <w:t xml:space="preserve"> something we’ll regret, or lash</w:t>
      </w:r>
      <w:r w:rsidR="00157FE4" w:rsidRPr="00295139">
        <w:rPr>
          <w:rFonts w:ascii="Calibri" w:eastAsia="Helvetica" w:hAnsi="Calibri" w:cs="Calibri"/>
          <w:sz w:val="26"/>
          <w:szCs w:val="26"/>
          <w:shd w:val="clear" w:color="auto" w:fill="FFFFFF"/>
        </w:rPr>
        <w:t>ing</w:t>
      </w:r>
      <w:r w:rsidRPr="00295139">
        <w:rPr>
          <w:rFonts w:ascii="Calibri" w:eastAsia="Helvetica" w:hAnsi="Calibri" w:cs="Calibri"/>
          <w:sz w:val="26"/>
          <w:szCs w:val="26"/>
          <w:shd w:val="clear" w:color="auto" w:fill="FFFFFF"/>
        </w:rPr>
        <w:t xml:space="preserve"> out with violence? Wrath might be a better term as it goes beyond righteous anger. </w:t>
      </w:r>
    </w:p>
    <w:p w:rsidR="00295139" w:rsidRPr="00295139" w:rsidRDefault="00995DA2" w:rsidP="00295139">
      <w:pPr>
        <w:pStyle w:val="ListParagraph"/>
        <w:numPr>
          <w:ilvl w:val="0"/>
          <w:numId w:val="6"/>
        </w:numPr>
        <w:rPr>
          <w:rFonts w:ascii="Calibri" w:eastAsia="Helvetica" w:hAnsi="Calibri" w:cs="Calibri"/>
          <w:sz w:val="26"/>
          <w:szCs w:val="26"/>
          <w:shd w:val="clear" w:color="auto" w:fill="FFFFFF"/>
        </w:rPr>
      </w:pPr>
      <w:r w:rsidRPr="00295139">
        <w:rPr>
          <w:rFonts w:ascii="Calibri" w:eastAsia="Helvetica" w:hAnsi="Calibri" w:cs="Calibri"/>
          <w:sz w:val="26"/>
          <w:szCs w:val="26"/>
          <w:shd w:val="clear" w:color="auto" w:fill="FFFFFF"/>
        </w:rPr>
        <w:t xml:space="preserve">Mister Roger’s </w:t>
      </w:r>
      <w:hyperlink r:id="rId38" w:history="1">
        <w:r w:rsidRPr="00295139">
          <w:rPr>
            <w:rStyle w:val="Hyperlink"/>
            <w:rFonts w:ascii="Calibri" w:eastAsia="Helvetica" w:hAnsi="Calibri" w:cs="Calibri"/>
            <w:sz w:val="26"/>
            <w:szCs w:val="26"/>
            <w:shd w:val="clear" w:color="auto" w:fill="FFFFFF"/>
          </w:rPr>
          <w:t>“What Do You Do with the Mad You Feel?”</w:t>
        </w:r>
      </w:hyperlink>
      <w:r w:rsidRPr="00295139">
        <w:rPr>
          <w:rFonts w:ascii="Calibri" w:eastAsia="Helvetica" w:hAnsi="Calibri" w:cs="Calibri"/>
          <w:sz w:val="26"/>
          <w:szCs w:val="26"/>
          <w:shd w:val="clear" w:color="auto" w:fill="FFFFFF"/>
        </w:rPr>
        <w:t xml:space="preserve"> </w:t>
      </w:r>
    </w:p>
    <w:p w:rsidR="00295139" w:rsidRPr="00295139" w:rsidRDefault="00D90B8F" w:rsidP="00295139">
      <w:pPr>
        <w:pStyle w:val="ListParagraph"/>
        <w:numPr>
          <w:ilvl w:val="0"/>
          <w:numId w:val="6"/>
        </w:numPr>
        <w:rPr>
          <w:rFonts w:ascii="Calibri" w:eastAsia="Helvetica" w:hAnsi="Calibri" w:cs="Calibri"/>
          <w:sz w:val="26"/>
          <w:szCs w:val="26"/>
          <w:shd w:val="clear" w:color="auto" w:fill="FFFFFF"/>
        </w:rPr>
      </w:pPr>
      <w:r w:rsidRPr="00295139">
        <w:rPr>
          <w:rFonts w:ascii="Calibri" w:eastAsia="Helvetica" w:hAnsi="Calibri" w:cs="Calibri"/>
          <w:sz w:val="26"/>
          <w:szCs w:val="26"/>
          <w:shd w:val="clear" w:color="auto" w:fill="FFFFFF"/>
        </w:rPr>
        <w:t>On a h</w:t>
      </w:r>
      <w:r w:rsidR="00995DA2" w:rsidRPr="00295139">
        <w:rPr>
          <w:rFonts w:ascii="Calibri" w:eastAsia="Helvetica" w:hAnsi="Calibri" w:cs="Calibri"/>
          <w:sz w:val="26"/>
          <w:szCs w:val="26"/>
          <w:shd w:val="clear" w:color="auto" w:fill="FFFFFF"/>
        </w:rPr>
        <w:t>umorous</w:t>
      </w:r>
      <w:r w:rsidRPr="00295139">
        <w:rPr>
          <w:rFonts w:ascii="Calibri" w:eastAsia="Helvetica" w:hAnsi="Calibri" w:cs="Calibri"/>
          <w:sz w:val="26"/>
          <w:szCs w:val="26"/>
          <w:shd w:val="clear" w:color="auto" w:fill="FFFFFF"/>
        </w:rPr>
        <w:t xml:space="preserve"> note</w:t>
      </w:r>
      <w:r w:rsidR="00995DA2" w:rsidRPr="00295139">
        <w:rPr>
          <w:rFonts w:ascii="Calibri" w:eastAsia="Helvetica" w:hAnsi="Calibri" w:cs="Calibri"/>
          <w:sz w:val="26"/>
          <w:szCs w:val="26"/>
          <w:shd w:val="clear" w:color="auto" w:fill="FFFFFF"/>
        </w:rPr>
        <w:t xml:space="preserve">: </w:t>
      </w:r>
      <w:hyperlink r:id="rId39" w:history="1">
        <w:r w:rsidR="00995DA2" w:rsidRPr="00295139">
          <w:rPr>
            <w:rStyle w:val="Hyperlink"/>
            <w:rFonts w:ascii="Calibri" w:eastAsia="Helvetica" w:hAnsi="Calibri" w:cs="Calibri"/>
            <w:sz w:val="26"/>
            <w:szCs w:val="26"/>
            <w:shd w:val="clear" w:color="auto" w:fill="FFFFFF"/>
          </w:rPr>
          <w:t>Taylor Swift’s – Trouble (Goat Remix)</w:t>
        </w:r>
      </w:hyperlink>
      <w:r w:rsidRPr="00295139">
        <w:rPr>
          <w:rFonts w:ascii="Calibri" w:eastAsia="Helvetica" w:hAnsi="Calibri" w:cs="Calibri"/>
          <w:sz w:val="26"/>
          <w:szCs w:val="26"/>
          <w:shd w:val="clear" w:color="auto" w:fill="FFFFFF"/>
        </w:rPr>
        <w:t xml:space="preserve">, </w:t>
      </w:r>
      <w:hyperlink r:id="rId40" w:history="1">
        <w:r w:rsidRPr="00295139">
          <w:rPr>
            <w:rStyle w:val="Hyperlink"/>
            <w:rFonts w:ascii="Calibri" w:eastAsia="Helvetica" w:hAnsi="Calibri" w:cs="Calibri"/>
            <w:sz w:val="26"/>
            <w:szCs w:val="26"/>
            <w:shd w:val="clear" w:color="auto" w:fill="FFFFFF"/>
          </w:rPr>
          <w:t>Allstate Check First “Neighbors (Goats)”</w:t>
        </w:r>
      </w:hyperlink>
      <w:r w:rsidRPr="00295139">
        <w:rPr>
          <w:rFonts w:ascii="Calibri" w:eastAsia="Helvetica" w:hAnsi="Calibri" w:cs="Calibri"/>
          <w:sz w:val="26"/>
          <w:szCs w:val="26"/>
          <w:shd w:val="clear" w:color="auto" w:fill="FFFFFF"/>
        </w:rPr>
        <w:t xml:space="preserve"> ad, Betty’s dammit doll (might not look exactly like the one pictured here)</w:t>
      </w:r>
      <w:r w:rsidR="006512D8" w:rsidRPr="00295139">
        <w:rPr>
          <w:rFonts w:ascii="Calibri" w:eastAsia="Helvetica" w:hAnsi="Calibri" w:cs="Calibri"/>
          <w:sz w:val="26"/>
          <w:szCs w:val="26"/>
          <w:shd w:val="clear" w:color="auto" w:fill="FFFFFF"/>
        </w:rPr>
        <w:t xml:space="preserve">. </w:t>
      </w:r>
    </w:p>
    <w:p w:rsidR="00295139" w:rsidRPr="00295139" w:rsidRDefault="006512D8" w:rsidP="00295139">
      <w:pPr>
        <w:pStyle w:val="ListParagraph"/>
        <w:numPr>
          <w:ilvl w:val="0"/>
          <w:numId w:val="6"/>
        </w:numPr>
        <w:rPr>
          <w:rFonts w:ascii="Calibri" w:eastAsia="Helvetica" w:hAnsi="Calibri" w:cs="Calibri"/>
          <w:sz w:val="26"/>
          <w:szCs w:val="26"/>
          <w:shd w:val="clear" w:color="auto" w:fill="FFFFFF"/>
        </w:rPr>
      </w:pPr>
      <w:r w:rsidRPr="00295139">
        <w:rPr>
          <w:rFonts w:ascii="Calibri" w:eastAsia="Helvetica" w:hAnsi="Calibri" w:cs="Calibri"/>
          <w:sz w:val="26"/>
          <w:szCs w:val="26"/>
          <w:shd w:val="clear" w:color="auto" w:fill="FFFFFF"/>
        </w:rPr>
        <w:t xml:space="preserve">Sometimes we just need to vent when we are angry, not have someone tell us to “calm down” or try to fix the problem. We are looking for understanding. </w:t>
      </w:r>
    </w:p>
    <w:p w:rsidR="00295139" w:rsidRPr="00295139" w:rsidRDefault="006512D8" w:rsidP="00295139">
      <w:pPr>
        <w:pStyle w:val="ListParagraph"/>
        <w:numPr>
          <w:ilvl w:val="0"/>
          <w:numId w:val="6"/>
        </w:numPr>
        <w:rPr>
          <w:rFonts w:ascii="Calibri" w:eastAsia="Helvetica" w:hAnsi="Calibri" w:cs="Calibri"/>
          <w:sz w:val="26"/>
          <w:szCs w:val="26"/>
          <w:shd w:val="clear" w:color="auto" w:fill="FFFFFF"/>
        </w:rPr>
      </w:pPr>
      <w:r w:rsidRPr="00295139">
        <w:rPr>
          <w:rFonts w:ascii="Calibri" w:eastAsia="Helvetica" w:hAnsi="Calibri" w:cs="Calibri"/>
          <w:sz w:val="26"/>
          <w:szCs w:val="26"/>
          <w:shd w:val="clear" w:color="auto" w:fill="FFFFFF"/>
        </w:rPr>
        <w:t xml:space="preserve">Being around angry people is uncomfortable. </w:t>
      </w:r>
    </w:p>
    <w:p w:rsidR="008E76DF" w:rsidRPr="00295139" w:rsidRDefault="006512D8" w:rsidP="00295139">
      <w:pPr>
        <w:pStyle w:val="ListParagraph"/>
        <w:numPr>
          <w:ilvl w:val="0"/>
          <w:numId w:val="6"/>
        </w:numPr>
        <w:rPr>
          <w:rFonts w:ascii="Calibri" w:eastAsia="Helvetica" w:hAnsi="Calibri" w:cs="Calibri"/>
          <w:sz w:val="26"/>
          <w:szCs w:val="26"/>
          <w:shd w:val="clear" w:color="auto" w:fill="FFFFFF"/>
        </w:rPr>
      </w:pPr>
      <w:r w:rsidRPr="00295139">
        <w:rPr>
          <w:rFonts w:ascii="Calibri" w:eastAsia="Helvetica" w:hAnsi="Calibri" w:cs="Calibri"/>
          <w:sz w:val="26"/>
          <w:szCs w:val="26"/>
          <w:shd w:val="clear" w:color="auto" w:fill="FFFFFF"/>
        </w:rPr>
        <w:t xml:space="preserve">Parents model anger management for their kids. Some avoid conflict (Midwest nice). Others argue frequently. Premarital counseling includes what to do as conflict arises rather </w:t>
      </w:r>
      <w:r w:rsidR="00157FE4" w:rsidRPr="00295139">
        <w:rPr>
          <w:rFonts w:ascii="Calibri" w:eastAsia="Helvetica" w:hAnsi="Calibri" w:cs="Calibri"/>
          <w:sz w:val="26"/>
          <w:szCs w:val="26"/>
          <w:shd w:val="clear" w:color="auto" w:fill="FFFFFF"/>
        </w:rPr>
        <w:t>defaulting to your parents’ method.</w:t>
      </w:r>
    </w:p>
    <w:p w:rsidR="008E76DF" w:rsidRDefault="00000000">
      <w:pPr>
        <w:spacing w:after="0" w:line="240" w:lineRule="auto"/>
        <w:jc w:val="center"/>
        <w:rPr>
          <w:rFonts w:ascii="Calibri" w:hAnsi="Calibri" w:cs="Calibri"/>
          <w:sz w:val="26"/>
          <w:szCs w:val="26"/>
        </w:rPr>
      </w:pPr>
      <w:r>
        <w:rPr>
          <w:rFonts w:ascii="Calibri" w:hAnsi="Calibri" w:cs="Calibri"/>
          <w:sz w:val="26"/>
          <w:szCs w:val="26"/>
        </w:rPr>
        <w:t>------------------------------------------------------</w:t>
      </w:r>
    </w:p>
    <w:p w:rsidR="008E76DF" w:rsidRDefault="00000000">
      <w:pPr>
        <w:spacing w:after="0" w:line="240" w:lineRule="auto"/>
        <w:ind w:left="360" w:hanging="360"/>
        <w:rPr>
          <w:rFonts w:ascii="Calibri" w:hAnsi="Calibri" w:cs="Calibri"/>
          <w:sz w:val="32"/>
          <w:szCs w:val="32"/>
        </w:rPr>
      </w:pPr>
      <w:r>
        <w:rPr>
          <w:rFonts w:ascii="Calibri" w:hAnsi="Calibri" w:cs="Calibri"/>
          <w:b/>
          <w:bCs/>
          <w:sz w:val="32"/>
          <w:szCs w:val="32"/>
        </w:rPr>
        <w:t>September 7, 2025:</w:t>
      </w:r>
      <w:r>
        <w:rPr>
          <w:rFonts w:ascii="Calibri" w:hAnsi="Calibri" w:cs="Calibri"/>
          <w:sz w:val="32"/>
          <w:szCs w:val="32"/>
        </w:rPr>
        <w:t xml:space="preserve"> “</w:t>
      </w:r>
      <w:r>
        <w:rPr>
          <w:rFonts w:ascii="Calibri" w:hAnsi="Calibri" w:cs="Arial"/>
          <w:bCs/>
          <w:sz w:val="32"/>
          <w:szCs w:val="32"/>
        </w:rPr>
        <w:t>Sloth or Diligence?” (Whining)</w:t>
      </w:r>
    </w:p>
    <w:p w:rsidR="008E76DF" w:rsidRDefault="00000000">
      <w:pPr>
        <w:spacing w:after="0"/>
        <w:ind w:left="360" w:hanging="360"/>
        <w:rPr>
          <w:rFonts w:cs="Calibri"/>
          <w:sz w:val="28"/>
          <w:szCs w:val="28"/>
        </w:rPr>
      </w:pPr>
      <w:r>
        <w:rPr>
          <w:rFonts w:ascii="Calibri" w:hAnsi="Calibri" w:cs="Calibri"/>
          <w:sz w:val="28"/>
          <w:szCs w:val="28"/>
        </w:rPr>
        <w:t>13</w:t>
      </w:r>
      <w:r>
        <w:rPr>
          <w:rFonts w:ascii="Calibri" w:hAnsi="Calibri" w:cs="Calibri"/>
          <w:sz w:val="28"/>
          <w:szCs w:val="28"/>
          <w:vertAlign w:val="superscript"/>
        </w:rPr>
        <w:t>th</w:t>
      </w:r>
      <w:r>
        <w:rPr>
          <w:rFonts w:ascii="Calibri" w:hAnsi="Calibri" w:cs="Calibri"/>
          <w:sz w:val="28"/>
          <w:szCs w:val="28"/>
        </w:rPr>
        <w:t xml:space="preserve"> Sunday after Pentecost</w:t>
      </w:r>
    </w:p>
    <w:p w:rsidR="008E76DF" w:rsidRDefault="00157FE4" w:rsidP="005A4E14">
      <w:pPr>
        <w:pStyle w:val="NormalWeb"/>
        <w:shd w:val="clear" w:color="auto" w:fill="FFFFFF"/>
        <w:spacing w:before="0" w:beforeAutospacing="0" w:after="0" w:afterAutospacing="0"/>
        <w:ind w:left="360" w:hanging="360"/>
        <w:rPr>
          <w:rFonts w:ascii="Calibri" w:hAnsi="Calibri" w:cs="Calibri"/>
          <w:b/>
          <w:bCs/>
          <w:sz w:val="26"/>
          <w:szCs w:val="26"/>
        </w:rPr>
      </w:pPr>
      <w:r>
        <w:rPr>
          <w:rFonts w:ascii="Calibri" w:eastAsia="Segoe UI" w:hAnsi="Calibri" w:cs="Calibri"/>
          <w:b/>
          <w:bCs/>
          <w:noProof/>
          <w:color w:val="000000"/>
          <w:sz w:val="26"/>
          <w:szCs w:val="26"/>
        </w:rPr>
        <mc:AlternateContent>
          <mc:Choice Requires="wps">
            <w:drawing>
              <wp:anchor distT="0" distB="0" distL="114300" distR="114300" simplePos="0" relativeHeight="251701760" behindDoc="0" locked="0" layoutInCell="1" allowOverlap="1">
                <wp:simplePos x="0" y="0"/>
                <wp:positionH relativeFrom="column">
                  <wp:posOffset>2679898</wp:posOffset>
                </wp:positionH>
                <wp:positionV relativeFrom="paragraph">
                  <wp:posOffset>226695</wp:posOffset>
                </wp:positionV>
                <wp:extent cx="3177915" cy="269823"/>
                <wp:effectExtent l="0" t="0" r="0" b="0"/>
                <wp:wrapNone/>
                <wp:docPr id="772828053" name="Text Box 40"/>
                <wp:cNvGraphicFramePr/>
                <a:graphic xmlns:a="http://schemas.openxmlformats.org/drawingml/2006/main">
                  <a:graphicData uri="http://schemas.microsoft.com/office/word/2010/wordprocessingShape">
                    <wps:wsp>
                      <wps:cNvSpPr txBox="1"/>
                      <wps:spPr>
                        <a:xfrm>
                          <a:off x="0" y="0"/>
                          <a:ext cx="3177915" cy="269823"/>
                        </a:xfrm>
                        <a:prstGeom prst="rect">
                          <a:avLst/>
                        </a:prstGeom>
                        <a:solidFill>
                          <a:schemeClr val="lt1"/>
                        </a:solidFill>
                        <a:ln w="6350">
                          <a:noFill/>
                        </a:ln>
                      </wps:spPr>
                      <wps:txbx>
                        <w:txbxContent>
                          <w:p w:rsidR="00157FE4" w:rsidRPr="00A46578" w:rsidRDefault="00157FE4">
                            <w:pPr>
                              <w:rPr>
                                <w:color w:val="EE0000"/>
                              </w:rPr>
                            </w:pPr>
                            <w:r w:rsidRPr="00A46578">
                              <w:rPr>
                                <w:color w:val="EE0000"/>
                              </w:rPr>
                              <w:t>Mark will look for the script he used in Constantine.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0" o:spid="_x0000_s1028" type="#_x0000_t202" style="position:absolute;left:0;text-align:left;margin-left:211pt;margin-top:17.85pt;width:250.25pt;height:21.25pt;z-index:251701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" fillcolor="white [3201]" stroked="f" strokeweight=".5pt">
                <v:textbox>
                  <w:txbxContent>
                    <w:p w:rsidR="00157FE4" w:rsidRPr="00A46578" w:rsidRDefault="00157FE4">
                      <w:pPr>
                        <w:rPr>
                          <w:color w:val="EE0000"/>
                        </w:rPr>
                      </w:pPr>
                      <w:r w:rsidRPr="00A46578">
                        <w:rPr>
                          <w:color w:val="EE0000"/>
                        </w:rPr>
                        <w:t>Mark will look for the script he used in Constantine.</w:t>
                      </w:r>
                    </w:p>
                  </w:txbxContent>
                </v:textbox>
              </v:shape>
            </w:pict>
          </mc:Fallback>
        </mc:AlternateContent>
      </w:r>
      <w:r w:rsidR="00000000">
        <w:rPr>
          <w:rFonts w:ascii="Calibri" w:eastAsia="Segoe UI" w:hAnsi="Calibri" w:cs="Calibri"/>
          <w:b/>
          <w:bCs/>
          <w:color w:val="000000"/>
          <w:sz w:val="26"/>
          <w:szCs w:val="26"/>
          <w:shd w:val="clear" w:color="auto" w:fill="FFFFFF"/>
        </w:rPr>
        <w:t>Proverb:</w:t>
      </w:r>
      <w:r w:rsidR="00000000">
        <w:rPr>
          <w:rFonts w:ascii="Calibri" w:eastAsia="Segoe UI" w:hAnsi="Calibri" w:cs="Calibri"/>
          <w:color w:val="000000"/>
          <w:sz w:val="26"/>
          <w:szCs w:val="26"/>
          <w:shd w:val="clear" w:color="auto" w:fill="FFFFFF"/>
        </w:rPr>
        <w:t xml:space="preserve"> A sluggard’s appetite is never filled, but the desires of the diligent are fully satisfied. (13:4)</w:t>
      </w:r>
    </w:p>
    <w:p w:rsidR="008E76DF" w:rsidRDefault="008E76DF">
      <w:pPr>
        <w:spacing w:after="0" w:line="240" w:lineRule="auto"/>
        <w:rPr>
          <w:rFonts w:ascii="Calibri" w:hAnsi="Calibri" w:cs="Calibri"/>
          <w:b/>
          <w:bCs/>
          <w:sz w:val="18"/>
          <w:szCs w:val="18"/>
        </w:rPr>
      </w:pPr>
    </w:p>
    <w:p w:rsidR="008E76DF" w:rsidRDefault="00157FE4">
      <w:pPr>
        <w:spacing w:after="0" w:line="240" w:lineRule="auto"/>
        <w:rPr>
          <w:rFonts w:ascii="Calibri" w:eastAsia="Segoe UI" w:hAnsi="Calibri" w:cs="Calibri"/>
          <w:b/>
          <w:bCs/>
          <w:color w:val="000000"/>
          <w:sz w:val="26"/>
          <w:szCs w:val="26"/>
        </w:rPr>
      </w:pPr>
      <w:r>
        <w:rPr>
          <w:rFonts w:ascii="Calibri" w:hAnsi="Calibri" w:cs="Calibri"/>
          <w:b/>
          <w:bCs/>
          <w:noProof/>
          <w:sz w:val="26"/>
          <w:szCs w:val="26"/>
        </w:rPr>
        <mc:AlternateContent>
          <mc:Choice Requires="wpi">
            <w:drawing>
              <wp:anchor distT="0" distB="0" distL="114300" distR="114300" simplePos="0" relativeHeight="251702784" behindDoc="0" locked="0" layoutInCell="1" allowOverlap="1">
                <wp:simplePos x="0" y="0"/>
                <wp:positionH relativeFrom="column">
                  <wp:posOffset>2601980</wp:posOffset>
                </wp:positionH>
                <wp:positionV relativeFrom="paragraph">
                  <wp:posOffset>-164730</wp:posOffset>
                </wp:positionV>
                <wp:extent cx="168840" cy="344160"/>
                <wp:effectExtent l="38100" t="38100" r="22225" b="37465"/>
                <wp:wrapNone/>
                <wp:docPr id="1261487958" name="Ink 41"/>
                <wp:cNvGraphicFramePr/>
                <a:graphic xmlns:a="http://schemas.openxmlformats.org/drawingml/2006/main">
                  <a:graphicData uri="http://schemas.microsoft.com/office/word/2010/wordprocessingInk">
                    <w14:contentPart bwMode="auto" r:id="rId41">
                      <w14:nvContentPartPr>
                        <w14:cNvContentPartPr/>
                      </w14:nvContentPartPr>
                      <w14:xfrm>
                        <a:off x="0" y="0"/>
                        <a:ext cx="168840" cy="344160"/>
                      </w14:xfrm>
                    </w14:contentPart>
                  </a:graphicData>
                </a:graphic>
              </wp:anchor>
            </w:drawing>
          </mc:Choice>
          <mc:Fallback>
            <w:pict>
              <v:shape w14:anchorId="4E8C0A34" id="Ink 41" o:spid="_x0000_s1026" type="#_x0000_t75" style="position:absolute;margin-left:204.2pt;margin-top:-13.65pt;width:14.75pt;height:28.55pt;z-index:251702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">
                <v:imagedata r:id="rId42" o:title=""/>
              </v:shape>
            </w:pict>
          </mc:Fallback>
        </mc:AlternateContent>
      </w:r>
      <w:r w:rsidR="00000000">
        <w:rPr>
          <w:rFonts w:ascii="Calibri" w:hAnsi="Calibri" w:cs="Calibri"/>
          <w:b/>
          <w:bCs/>
          <w:sz w:val="26"/>
          <w:szCs w:val="26"/>
        </w:rPr>
        <w:t xml:space="preserve">Scripture: </w:t>
      </w:r>
      <w:r w:rsidR="00000000">
        <w:rPr>
          <w:rFonts w:ascii="Calibri" w:hAnsi="Calibri" w:cs="Calibri"/>
          <w:sz w:val="26"/>
          <w:szCs w:val="26"/>
        </w:rPr>
        <w:t xml:space="preserve">Matthew 25: 14-30 (NIV) </w:t>
      </w:r>
      <w:r w:rsidR="00000000">
        <w:rPr>
          <w:rFonts w:ascii="Calibri" w:hAnsi="Calibri" w:cs="Calibri"/>
          <w:sz w:val="26"/>
          <w:szCs w:val="26"/>
        </w:rPr>
        <w:tab/>
      </w:r>
      <w:r w:rsidR="00000000">
        <w:rPr>
          <w:rFonts w:ascii="Calibri" w:eastAsia="Segoe UI" w:hAnsi="Calibri" w:cs="Calibri"/>
          <w:b/>
          <w:bCs/>
          <w:color w:val="000000"/>
          <w:sz w:val="26"/>
          <w:szCs w:val="26"/>
          <w:shd w:val="clear" w:color="auto" w:fill="FFFFFF"/>
        </w:rPr>
        <w:t>The Parable of the Bags of Gold</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14</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“Again, it will be like a man going on a journey, who called his servants and entrusted his wealth to them.</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15</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To one he gave five bags of gold, to another two bags, and to another one bag, each according to his ability. Then he went on his journey.</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16</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The man who had received five bags of gold went at once and put his money to work and gained five bags more.</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17</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So also, the one with two bags of gold gained two more.</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18</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But the man who had received one bag went off, dug a hole in the ground and hid his master’s money.</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19</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 xml:space="preserve">“After a long </w:t>
      </w:r>
      <w:proofErr w:type="gramStart"/>
      <w:r>
        <w:rPr>
          <w:rStyle w:val="woj"/>
          <w:rFonts w:ascii="Calibri" w:eastAsia="Segoe UI" w:hAnsi="Calibri" w:cs="Calibri"/>
          <w:color w:val="000000"/>
          <w:sz w:val="26"/>
          <w:szCs w:val="26"/>
          <w:shd w:val="clear" w:color="auto" w:fill="FFFFFF"/>
        </w:rPr>
        <w:t>time</w:t>
      </w:r>
      <w:proofErr w:type="gramEnd"/>
      <w:r>
        <w:rPr>
          <w:rStyle w:val="woj"/>
          <w:rFonts w:ascii="Calibri" w:eastAsia="Segoe UI" w:hAnsi="Calibri" w:cs="Calibri"/>
          <w:color w:val="000000"/>
          <w:sz w:val="26"/>
          <w:szCs w:val="26"/>
          <w:shd w:val="clear" w:color="auto" w:fill="FFFFFF"/>
        </w:rPr>
        <w:t xml:space="preserve"> the master of those servants returned and settled accounts with them.</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20</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The man who had received five bags of gold brought the other five. ‘Master,’ he said, ‘you entrusted me with five bags of gold. See, I have gained five more.’</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21</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“His master replied, ‘Well done, good and faithful servant! You have been faithful with a few things; I will put you in charge of many things. Come and share your master’s happiness!’</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22</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“The man with two bags of gold also came. ‘Master,’ he said, ‘you entrusted me with two bags of gold; see, I have gained two more.’</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lastRenderedPageBreak/>
        <w:t>23</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“His master replied, ‘Well done, good and faithful servant! You have been faithful with a few things; I will put you in charge of many things. Come and share your master’s happiness!’</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24</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“Then the man who had received one bag of gold came. ‘Master,’ he said, ‘I knew that you are a hard man, harvesting where you have not sown and gathering where you have not scattered seed.</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25</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So I was afraid and went out and hid your gold in the ground. See, here is what belongs to you.’</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26</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 xml:space="preserve">“His master replied, ‘You wicked, lazy servant! </w:t>
      </w:r>
      <w:proofErr w:type="gramStart"/>
      <w:r>
        <w:rPr>
          <w:rStyle w:val="woj"/>
          <w:rFonts w:ascii="Calibri" w:eastAsia="Segoe UI" w:hAnsi="Calibri" w:cs="Calibri"/>
          <w:color w:val="000000"/>
          <w:sz w:val="26"/>
          <w:szCs w:val="26"/>
          <w:shd w:val="clear" w:color="auto" w:fill="FFFFFF"/>
        </w:rPr>
        <w:t>So</w:t>
      </w:r>
      <w:proofErr w:type="gramEnd"/>
      <w:r>
        <w:rPr>
          <w:rStyle w:val="woj"/>
          <w:rFonts w:ascii="Calibri" w:eastAsia="Segoe UI" w:hAnsi="Calibri" w:cs="Calibri"/>
          <w:color w:val="000000"/>
          <w:sz w:val="26"/>
          <w:szCs w:val="26"/>
          <w:shd w:val="clear" w:color="auto" w:fill="FFFFFF"/>
        </w:rPr>
        <w:t xml:space="preserve"> you knew that I harvest where I have not sown and gather where I have not scattered seed?</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27</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 xml:space="preserve">Well then, you should have put my money on deposit with the bankers, so that when I </w:t>
      </w:r>
      <w:proofErr w:type="gramStart"/>
      <w:r>
        <w:rPr>
          <w:rStyle w:val="woj"/>
          <w:rFonts w:ascii="Calibri" w:eastAsia="Segoe UI" w:hAnsi="Calibri" w:cs="Calibri"/>
          <w:color w:val="000000"/>
          <w:sz w:val="26"/>
          <w:szCs w:val="26"/>
          <w:shd w:val="clear" w:color="auto" w:fill="FFFFFF"/>
        </w:rPr>
        <w:t>returned</w:t>
      </w:r>
      <w:proofErr w:type="gramEnd"/>
      <w:r>
        <w:rPr>
          <w:rStyle w:val="woj"/>
          <w:rFonts w:ascii="Calibri" w:eastAsia="Segoe UI" w:hAnsi="Calibri" w:cs="Calibri"/>
          <w:color w:val="000000"/>
          <w:sz w:val="26"/>
          <w:szCs w:val="26"/>
          <w:shd w:val="clear" w:color="auto" w:fill="FFFFFF"/>
        </w:rPr>
        <w:t xml:space="preserve"> I would have received it back with interest.</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28</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“‘So take the bag of gold from him and give it to the one who has ten bags.</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29 </w:t>
      </w:r>
      <w:r>
        <w:rPr>
          <w:rStyle w:val="woj"/>
          <w:rFonts w:ascii="Calibri" w:eastAsia="Segoe UI" w:hAnsi="Calibri" w:cs="Calibri"/>
          <w:color w:val="000000"/>
          <w:sz w:val="26"/>
          <w:szCs w:val="26"/>
          <w:shd w:val="clear" w:color="auto" w:fill="FFFFFF"/>
        </w:rPr>
        <w:t>For whoever has will be given more, and they will have an abundance. Whoever does not have, even what they have will be taken from them.</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30</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And throw that worthless servant outside, into the darkness, where there will be weeping and gnashing of teeth.’</w:t>
      </w:r>
    </w:p>
    <w:p w:rsidR="008E76DF" w:rsidRDefault="008E76DF">
      <w:pPr>
        <w:pStyle w:val="NormalWeb"/>
        <w:shd w:val="clear" w:color="auto" w:fill="FFFFFF"/>
        <w:spacing w:before="0" w:beforeAutospacing="0" w:after="0" w:afterAutospacing="0"/>
        <w:rPr>
          <w:rFonts w:ascii="Segoe UI" w:eastAsia="Segoe UI" w:hAnsi="Segoe UI" w:cs="Segoe UI"/>
          <w:sz w:val="16"/>
          <w:szCs w:val="16"/>
          <w:shd w:val="clear" w:color="auto" w:fill="FFFFFF"/>
        </w:rPr>
      </w:pPr>
    </w:p>
    <w:p w:rsidR="008E76DF" w:rsidRPr="005A4E14" w:rsidRDefault="00000000" w:rsidP="005A4E14">
      <w:pPr>
        <w:spacing w:after="0" w:line="240" w:lineRule="auto"/>
        <w:ind w:left="360" w:hanging="360"/>
        <w:jc w:val="both"/>
        <w:rPr>
          <w:rFonts w:ascii="Calibri" w:hAnsi="Calibri" w:cs="Arial"/>
          <w:bCs/>
          <w:sz w:val="26"/>
          <w:szCs w:val="26"/>
        </w:rPr>
      </w:pPr>
      <w:r>
        <w:rPr>
          <w:rFonts w:ascii="Calibri" w:hAnsi="Calibri" w:cs="Calibri"/>
          <w:b/>
          <w:bCs/>
          <w:sz w:val="26"/>
          <w:szCs w:val="26"/>
        </w:rPr>
        <w:t xml:space="preserve">Synopsis: </w:t>
      </w:r>
      <w:r>
        <w:rPr>
          <w:rFonts w:ascii="Calibri" w:hAnsi="Calibri" w:cs="Arial"/>
          <w:bCs/>
          <w:sz w:val="26"/>
          <w:szCs w:val="26"/>
        </w:rPr>
        <w:t>We’re quick to equate “sloth” with “laziness,” but a better translation is</w:t>
      </w:r>
      <w:r w:rsidR="005A4E14">
        <w:rPr>
          <w:rFonts w:ascii="Calibri" w:hAnsi="Calibri" w:cs="Arial"/>
          <w:bCs/>
          <w:sz w:val="26"/>
          <w:szCs w:val="26"/>
        </w:rPr>
        <w:t xml:space="preserve"> </w:t>
      </w:r>
      <w:r w:rsidRPr="008E001C">
        <w:rPr>
          <w:rFonts w:ascii="Calibri" w:hAnsi="Calibri" w:cs="Arial"/>
          <w:bCs/>
          <w:sz w:val="26"/>
          <w:szCs w:val="26"/>
          <w:u w:val="single"/>
        </w:rPr>
        <w:t>apathy</w:t>
      </w:r>
      <w:r>
        <w:rPr>
          <w:rFonts w:ascii="Calibri" w:hAnsi="Calibri" w:cs="Arial"/>
          <w:bCs/>
          <w:sz w:val="26"/>
          <w:szCs w:val="26"/>
        </w:rPr>
        <w:t xml:space="preserve">, especially when it comes to our </w:t>
      </w:r>
      <w:r w:rsidRPr="008E001C">
        <w:rPr>
          <w:rFonts w:ascii="Calibri" w:hAnsi="Calibri" w:cs="Arial"/>
          <w:bCs/>
          <w:sz w:val="26"/>
          <w:szCs w:val="26"/>
          <w:u w:val="single"/>
        </w:rPr>
        <w:t>spiritual lives</w:t>
      </w:r>
      <w:r>
        <w:rPr>
          <w:rFonts w:ascii="Calibri" w:hAnsi="Calibri" w:cs="Arial"/>
          <w:bCs/>
          <w:sz w:val="26"/>
          <w:szCs w:val="26"/>
        </w:rPr>
        <w:t>.  S</w:t>
      </w:r>
      <w:r>
        <w:rPr>
          <w:rFonts w:ascii="Calibri" w:hAnsi="Calibri" w:cs="Arial"/>
          <w:sz w:val="26"/>
          <w:szCs w:val="26"/>
        </w:rPr>
        <w:t>loth is more about the state of</w:t>
      </w:r>
      <w:r w:rsidR="005A4E14">
        <w:rPr>
          <w:rFonts w:ascii="Calibri" w:hAnsi="Calibri" w:cs="Arial"/>
          <w:bCs/>
          <w:sz w:val="26"/>
          <w:szCs w:val="26"/>
        </w:rPr>
        <w:t xml:space="preserve"> </w:t>
      </w:r>
      <w:r>
        <w:rPr>
          <w:rFonts w:ascii="Calibri" w:hAnsi="Calibri" w:cs="Arial"/>
          <w:sz w:val="26"/>
          <w:szCs w:val="26"/>
        </w:rPr>
        <w:t xml:space="preserve">our hearts - how we show our devotion to God and share our passion for God.  </w:t>
      </w:r>
      <w:r w:rsidRPr="008E001C">
        <w:rPr>
          <w:rFonts w:ascii="Calibri" w:hAnsi="Calibri" w:cs="Calibri"/>
          <w:sz w:val="26"/>
          <w:szCs w:val="26"/>
          <w:u w:val="single"/>
        </w:rPr>
        <w:t>How can</w:t>
      </w:r>
      <w:r w:rsidR="005A4E14" w:rsidRPr="008E001C">
        <w:rPr>
          <w:rFonts w:ascii="Calibri" w:hAnsi="Calibri" w:cs="Arial"/>
          <w:bCs/>
          <w:sz w:val="26"/>
          <w:szCs w:val="26"/>
          <w:u w:val="single"/>
        </w:rPr>
        <w:t xml:space="preserve"> </w:t>
      </w:r>
      <w:r w:rsidRPr="008E001C">
        <w:rPr>
          <w:rFonts w:ascii="Calibri" w:hAnsi="Calibri" w:cs="Calibri"/>
          <w:sz w:val="26"/>
          <w:szCs w:val="26"/>
          <w:u w:val="single"/>
        </w:rPr>
        <w:t xml:space="preserve">we make time for spiritual disciplines that help us nurture deeper passion for God? </w:t>
      </w:r>
    </w:p>
    <w:p w:rsidR="008E76DF" w:rsidRDefault="00000000">
      <w:pPr>
        <w:spacing w:after="0" w:line="240" w:lineRule="auto"/>
        <w:ind w:left="360" w:hanging="360"/>
        <w:rPr>
          <w:rFonts w:ascii="Calibri" w:eastAsia="Arial" w:hAnsi="Calibri" w:cs="Calibri"/>
          <w:color w:val="545D7E"/>
          <w:spacing w:val="2"/>
          <w:sz w:val="26"/>
          <w:szCs w:val="26"/>
        </w:rPr>
      </w:pPr>
      <w:r>
        <w:rPr>
          <w:rFonts w:ascii="Calibri" w:hAnsi="Calibri" w:cs="Calibri"/>
          <w:b/>
          <w:bCs/>
          <w:sz w:val="26"/>
          <w:szCs w:val="26"/>
        </w:rPr>
        <w:t>Felt need:</w:t>
      </w:r>
      <w:r>
        <w:rPr>
          <w:rFonts w:ascii="Calibri" w:hAnsi="Calibri" w:cs="Calibri"/>
          <w:sz w:val="26"/>
          <w:szCs w:val="26"/>
        </w:rPr>
        <w:t xml:space="preserve"> To fight against spiritual apathy and use God’s gifts in service to the world</w:t>
      </w:r>
    </w:p>
    <w:p w:rsidR="008E76DF" w:rsidRDefault="00157FE4">
      <w:pPr>
        <w:spacing w:after="0" w:line="240" w:lineRule="auto"/>
        <w:ind w:left="360" w:hanging="360"/>
        <w:rPr>
          <w:rFonts w:ascii="Calibri" w:hAnsi="Calibri" w:cs="Calibri"/>
          <w:b/>
          <w:bCs/>
          <w:sz w:val="18"/>
          <w:szCs w:val="18"/>
        </w:rPr>
      </w:pPr>
      <w:r>
        <w:rPr>
          <w:rFonts w:ascii="Calibri" w:hAnsi="Calibri" w:cs="Calibri"/>
          <w:b/>
          <w:bCs/>
          <w:noProof/>
          <w:sz w:val="26"/>
          <w:szCs w:val="26"/>
        </w:rPr>
        <w:drawing>
          <wp:anchor distT="0" distB="0" distL="114300" distR="114300" simplePos="0" relativeHeight="251677184" behindDoc="0" locked="0" layoutInCell="1" allowOverlap="1">
            <wp:simplePos x="0" y="0"/>
            <wp:positionH relativeFrom="column">
              <wp:posOffset>3664762</wp:posOffset>
            </wp:positionH>
            <wp:positionV relativeFrom="paragraph">
              <wp:posOffset>16478</wp:posOffset>
            </wp:positionV>
            <wp:extent cx="988060" cy="972820"/>
            <wp:effectExtent l="0" t="0" r="2540" b="5080"/>
            <wp:wrapTight wrapText="bothSides">
              <wp:wrapPolygon edited="0">
                <wp:start x="0" y="0"/>
                <wp:lineTo x="0" y="21431"/>
                <wp:lineTo x="21378" y="21431"/>
                <wp:lineTo x="21378" y="0"/>
                <wp:lineTo x="0" y="0"/>
              </wp:wrapPolygon>
            </wp:wrapTight>
            <wp:docPr id="96456765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567651" name="Picture 964567651"/>
                    <pic:cNvPicPr/>
                  </pic:nvPicPr>
                  <pic:blipFill rotWithShape="1">
                    <a:blip r:embed="rId43">
                      <a:extLst>
                        <a:ext uri="{28A0092B-C50C-407E-A947-70E740481C1C}">
                          <a14:useLocalDpi xmlns:a14="http://schemas.microsoft.com/office/drawing/2010/main" val="0"/>
                        </a:ext>
                      </a:extLst>
                    </a:blip>
                    <a:srcRect l="5053" b="12340"/>
                    <a:stretch>
                      <a:fillRect/>
                    </a:stretch>
                  </pic:blipFill>
                  <pic:spPr bwMode="auto">
                    <a:xfrm>
                      <a:off x="0" y="0"/>
                      <a:ext cx="988060" cy="972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F7903">
        <w:rPr>
          <w:rFonts w:ascii="Calibri" w:hAnsi="Calibri" w:cs="Calibri"/>
          <w:b/>
          <w:iCs/>
          <w:noProof/>
        </w:rPr>
        <w:drawing>
          <wp:anchor distT="0" distB="0" distL="114300" distR="114300" simplePos="0" relativeHeight="251663872" behindDoc="1" locked="0" layoutInCell="1" allowOverlap="1" wp14:anchorId="6D3CB65A" wp14:editId="4D2C8326">
            <wp:simplePos x="0" y="0"/>
            <wp:positionH relativeFrom="column">
              <wp:posOffset>4631690</wp:posOffset>
            </wp:positionH>
            <wp:positionV relativeFrom="paragraph">
              <wp:posOffset>80645</wp:posOffset>
            </wp:positionV>
            <wp:extent cx="1191260" cy="958850"/>
            <wp:effectExtent l="0" t="0" r="0" b="0"/>
            <wp:wrapTight wrapText="bothSides">
              <wp:wrapPolygon edited="0">
                <wp:start x="9211" y="0"/>
                <wp:lineTo x="7369" y="572"/>
                <wp:lineTo x="3454" y="3719"/>
                <wp:lineTo x="2072" y="9155"/>
                <wp:lineTo x="2533" y="14019"/>
                <wp:lineTo x="5066" y="18882"/>
                <wp:lineTo x="9211" y="21171"/>
                <wp:lineTo x="12205" y="21171"/>
                <wp:lineTo x="16350" y="18882"/>
                <wp:lineTo x="18883" y="13732"/>
                <wp:lineTo x="19343" y="9155"/>
                <wp:lineTo x="18192" y="3719"/>
                <wp:lineTo x="14047" y="572"/>
                <wp:lineTo x="12205" y="0"/>
                <wp:lineTo x="9211" y="0"/>
              </wp:wrapPolygon>
            </wp:wrapTight>
            <wp:docPr id="48547553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191260" cy="958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w:t>
      </w:r>
    </w:p>
    <w:p w:rsidR="008E76DF" w:rsidRDefault="00000000">
      <w:pPr>
        <w:spacing w:after="0" w:line="240" w:lineRule="auto"/>
        <w:ind w:left="360" w:hanging="360"/>
        <w:rPr>
          <w:rFonts w:ascii="Calibri" w:hAnsi="Calibri" w:cs="Calibri"/>
          <w:b/>
          <w:bCs/>
          <w:sz w:val="26"/>
          <w:szCs w:val="26"/>
        </w:rPr>
      </w:pPr>
      <w:r>
        <w:rPr>
          <w:rFonts w:ascii="Calibri" w:hAnsi="Calibri" w:cs="Calibri"/>
          <w:b/>
          <w:bCs/>
          <w:sz w:val="26"/>
          <w:szCs w:val="26"/>
        </w:rPr>
        <w:t>Hands-on item:</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Activity:</w:t>
      </w:r>
      <w:r>
        <w:rPr>
          <w:rFonts w:ascii="Calibri" w:hAnsi="Calibri" w:cs="Calibri"/>
          <w:sz w:val="26"/>
          <w:szCs w:val="26"/>
        </w:rPr>
        <w:t xml:space="preserve"> Holy Communion, Bible </w:t>
      </w:r>
      <w:proofErr w:type="gramStart"/>
      <w:r>
        <w:rPr>
          <w:rFonts w:ascii="Calibri" w:hAnsi="Calibri" w:cs="Calibri"/>
          <w:sz w:val="26"/>
          <w:szCs w:val="26"/>
        </w:rPr>
        <w:t>Sunday?,</w:t>
      </w:r>
      <w:proofErr w:type="gramEnd"/>
      <w:r>
        <w:rPr>
          <w:rFonts w:ascii="Calibri" w:hAnsi="Calibri" w:cs="Calibri"/>
          <w:sz w:val="26"/>
          <w:szCs w:val="26"/>
        </w:rPr>
        <w:t xml:space="preserve"> Commissioning of Christian Education leaders?</w:t>
      </w:r>
    </w:p>
    <w:p w:rsidR="00380860" w:rsidRPr="00380860" w:rsidRDefault="008F7903">
      <w:pPr>
        <w:spacing w:after="0" w:line="240" w:lineRule="auto"/>
        <w:ind w:left="360" w:hanging="360"/>
        <w:rPr>
          <w:rFonts w:ascii="Calibri" w:hAnsi="Calibri" w:cs="Calibri"/>
          <w:sz w:val="26"/>
          <w:szCs w:val="26"/>
        </w:rPr>
      </w:pPr>
      <w:r>
        <w:rPr>
          <w:noProof/>
        </w:rPr>
        <w:drawing>
          <wp:anchor distT="0" distB="0" distL="114300" distR="114300" simplePos="0" relativeHeight="251692544" behindDoc="1" locked="0" layoutInCell="1" allowOverlap="1">
            <wp:simplePos x="0" y="0"/>
            <wp:positionH relativeFrom="column">
              <wp:posOffset>5223510</wp:posOffset>
            </wp:positionH>
            <wp:positionV relativeFrom="paragraph">
              <wp:posOffset>200525</wp:posOffset>
            </wp:positionV>
            <wp:extent cx="516890" cy="864235"/>
            <wp:effectExtent l="0" t="0" r="3810" b="0"/>
            <wp:wrapTight wrapText="bothSides">
              <wp:wrapPolygon edited="0">
                <wp:start x="0" y="0"/>
                <wp:lineTo x="0" y="21267"/>
                <wp:lineTo x="21229" y="21267"/>
                <wp:lineTo x="21229" y="0"/>
                <wp:lineTo x="0" y="0"/>
              </wp:wrapPolygon>
            </wp:wrapTight>
            <wp:docPr id="52767350" name="Picture 30" descr="netflix, log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netflix, logo Icon"/>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19674" r="20429"/>
                    <a:stretch>
                      <a:fillRect/>
                    </a:stretch>
                  </pic:blipFill>
                  <pic:spPr bwMode="auto">
                    <a:xfrm>
                      <a:off x="0" y="0"/>
                      <a:ext cx="516890" cy="864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noProof/>
          <w:sz w:val="26"/>
          <w:szCs w:val="26"/>
        </w:rPr>
        <w:drawing>
          <wp:anchor distT="0" distB="0" distL="114300" distR="114300" simplePos="0" relativeHeight="251684352" behindDoc="0" locked="0" layoutInCell="1" allowOverlap="1">
            <wp:simplePos x="0" y="0"/>
            <wp:positionH relativeFrom="column">
              <wp:posOffset>3663554</wp:posOffset>
            </wp:positionH>
            <wp:positionV relativeFrom="paragraph">
              <wp:posOffset>131445</wp:posOffset>
            </wp:positionV>
            <wp:extent cx="1390015" cy="954405"/>
            <wp:effectExtent l="0" t="0" r="0" b="0"/>
            <wp:wrapTight wrapText="bothSides">
              <wp:wrapPolygon edited="0">
                <wp:start x="0" y="0"/>
                <wp:lineTo x="0" y="21269"/>
                <wp:lineTo x="21314" y="21269"/>
                <wp:lineTo x="21314" y="0"/>
                <wp:lineTo x="0" y="0"/>
              </wp:wrapPolygon>
            </wp:wrapTight>
            <wp:docPr id="49687472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874720" name="Picture 496874720"/>
                    <pic:cNvPicPr/>
                  </pic:nvPicPr>
                  <pic:blipFill>
                    <a:blip r:embed="rId46">
                      <a:extLst>
                        <a:ext uri="{28A0092B-C50C-407E-A947-70E740481C1C}">
                          <a14:useLocalDpi xmlns:a14="http://schemas.microsoft.com/office/drawing/2010/main" val="0"/>
                        </a:ext>
                      </a:extLst>
                    </a:blip>
                    <a:stretch>
                      <a:fillRect/>
                    </a:stretch>
                  </pic:blipFill>
                  <pic:spPr>
                    <a:xfrm>
                      <a:off x="0" y="0"/>
                      <a:ext cx="1390015" cy="954405"/>
                    </a:xfrm>
                    <a:prstGeom prst="rect">
                      <a:avLst/>
                    </a:prstGeom>
                  </pic:spPr>
                </pic:pic>
              </a:graphicData>
            </a:graphic>
            <wp14:sizeRelH relativeFrom="margin">
              <wp14:pctWidth>0</wp14:pctWidth>
            </wp14:sizeRelH>
            <wp14:sizeRelV relativeFrom="margin">
              <wp14:pctHeight>0</wp14:pctHeight>
            </wp14:sizeRelV>
          </wp:anchor>
        </w:drawing>
      </w:r>
      <w:r w:rsidR="00380860">
        <w:rPr>
          <w:rFonts w:ascii="Calibri" w:hAnsi="Calibri" w:cs="Calibri"/>
          <w:b/>
          <w:bCs/>
          <w:sz w:val="26"/>
          <w:szCs w:val="26"/>
        </w:rPr>
        <w:t>2015 Walk-on sinner:</w:t>
      </w:r>
      <w:r w:rsidR="00380860">
        <w:rPr>
          <w:rFonts w:ascii="Calibri" w:hAnsi="Calibri" w:cs="Calibri"/>
          <w:sz w:val="26"/>
          <w:szCs w:val="26"/>
        </w:rPr>
        <w:t xml:space="preserve"> Ana Ivanov and Skylar Epplett saying “Whatever!” a lot. </w:t>
      </w:r>
    </w:p>
    <w:p w:rsidR="008E76DF" w:rsidRDefault="00000000">
      <w:pPr>
        <w:spacing w:after="0" w:line="240" w:lineRule="auto"/>
        <w:ind w:left="360" w:hanging="360"/>
        <w:rPr>
          <w:rFonts w:ascii="Calibri" w:hAnsi="Calibri" w:cs="Calibri"/>
          <w:b/>
          <w:bCs/>
          <w:sz w:val="26"/>
          <w:szCs w:val="26"/>
        </w:rPr>
      </w:pPr>
      <w:r>
        <w:rPr>
          <w:rFonts w:ascii="Calibri" w:hAnsi="Calibri" w:cs="Calibri"/>
          <w:b/>
          <w:bCs/>
          <w:sz w:val="26"/>
          <w:szCs w:val="26"/>
        </w:rPr>
        <w:t>Media possibilities:</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Music:</w:t>
      </w:r>
      <w:r>
        <w:rPr>
          <w:rFonts w:ascii="Calibri" w:hAnsi="Calibri" w:cs="Calibri"/>
          <w:sz w:val="26"/>
          <w:szCs w:val="26"/>
        </w:rPr>
        <w:t xml:space="preserve"> #593 “Here I Am, Lord”</w:t>
      </w:r>
      <w:r w:rsidR="00157FE4" w:rsidRPr="00157FE4">
        <w:rPr>
          <w:rFonts w:ascii="Calibri" w:hAnsi="Calibri" w:cs="Calibri"/>
          <w:bCs/>
          <w:iCs/>
          <w:noProof/>
          <w:sz w:val="26"/>
          <w:szCs w:val="26"/>
        </w:rPr>
        <w:t>; #3008 “Open the</w:t>
      </w:r>
      <w:r w:rsidR="00157FE4">
        <w:rPr>
          <w:rFonts w:ascii="Calibri" w:hAnsi="Calibri" w:cs="Calibri"/>
          <w:bCs/>
          <w:iCs/>
          <w:noProof/>
          <w:sz w:val="26"/>
          <w:szCs w:val="26"/>
        </w:rPr>
        <w:t xml:space="preserve"> Eyes of My Heart Lord” which could be performed as an interpretive dance (Kim Gaver)</w:t>
      </w:r>
    </w:p>
    <w:p w:rsidR="008E76DF" w:rsidRDefault="008E001C">
      <w:pPr>
        <w:spacing w:after="0" w:line="240" w:lineRule="auto"/>
        <w:ind w:left="360" w:hanging="360"/>
        <w:rPr>
          <w:rFonts w:ascii="Calibri" w:hAnsi="Calibri" w:cs="Calibri"/>
          <w:sz w:val="26"/>
          <w:szCs w:val="26"/>
        </w:rPr>
      </w:pPr>
      <w:r>
        <w:rPr>
          <w:rFonts w:ascii="Calibri" w:hAnsi="Calibri" w:cs="Calibri"/>
          <w:b/>
          <w:bCs/>
          <w:noProof/>
          <w:sz w:val="26"/>
          <w:szCs w:val="26"/>
        </w:rPr>
        <mc:AlternateContent>
          <mc:Choice Requires="wpi">
            <w:drawing>
              <wp:anchor distT="0" distB="0" distL="114300" distR="114300" simplePos="0" relativeHeight="251704832" behindDoc="0" locked="0" layoutInCell="1" allowOverlap="1">
                <wp:simplePos x="0" y="0"/>
                <wp:positionH relativeFrom="column">
                  <wp:posOffset>3731660</wp:posOffset>
                </wp:positionH>
                <wp:positionV relativeFrom="paragraph">
                  <wp:posOffset>-56027</wp:posOffset>
                </wp:positionV>
                <wp:extent cx="102240" cy="251280"/>
                <wp:effectExtent l="38100" t="38100" r="0" b="41275"/>
                <wp:wrapNone/>
                <wp:docPr id="1452359706" name="Ink 43"/>
                <wp:cNvGraphicFramePr/>
                <a:graphic xmlns:a="http://schemas.openxmlformats.org/drawingml/2006/main">
                  <a:graphicData uri="http://schemas.microsoft.com/office/word/2010/wordprocessingInk">
                    <w14:contentPart bwMode="auto" r:id="rId47">
                      <w14:nvContentPartPr>
                        <w14:cNvContentPartPr/>
                      </w14:nvContentPartPr>
                      <w14:xfrm>
                        <a:off x="0" y="0"/>
                        <a:ext cx="102240" cy="251280"/>
                      </w14:xfrm>
                    </w14:contentPart>
                  </a:graphicData>
                </a:graphic>
              </wp:anchor>
            </w:drawing>
          </mc:Choice>
          <mc:Fallback>
            <w:pict>
              <v:shape w14:anchorId="13EB8DC5" id="Ink 43" o:spid="_x0000_s1026" type="#_x0000_t75" style="position:absolute;margin-left:293.15pt;margin-top:-5.1pt;width:9.45pt;height:21.2pt;z-index:251704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">
                <v:imagedata r:id="rId48" o:title=""/>
              </v:shape>
            </w:pict>
          </mc:Fallback>
        </mc:AlternateContent>
      </w:r>
      <w:r>
        <w:rPr>
          <w:rFonts w:ascii="Calibri" w:hAnsi="Calibri" w:cs="Calibri"/>
          <w:b/>
          <w:bCs/>
          <w:noProof/>
          <w:sz w:val="26"/>
          <w:szCs w:val="26"/>
        </w:rPr>
        <mc:AlternateContent>
          <mc:Choice Requires="wps">
            <w:drawing>
              <wp:anchor distT="0" distB="0" distL="114300" distR="114300" simplePos="0" relativeHeight="251703808" behindDoc="0" locked="0" layoutInCell="1" allowOverlap="1">
                <wp:simplePos x="0" y="0"/>
                <wp:positionH relativeFrom="column">
                  <wp:posOffset>3702570</wp:posOffset>
                </wp:positionH>
                <wp:positionV relativeFrom="paragraph">
                  <wp:posOffset>26035</wp:posOffset>
                </wp:positionV>
                <wp:extent cx="2271010" cy="434715"/>
                <wp:effectExtent l="0" t="0" r="2540" b="0"/>
                <wp:wrapNone/>
                <wp:docPr id="1162741594" name="Text Box 42"/>
                <wp:cNvGraphicFramePr/>
                <a:graphic xmlns:a="http://schemas.openxmlformats.org/drawingml/2006/main">
                  <a:graphicData uri="http://schemas.microsoft.com/office/word/2010/wordprocessingShape">
                    <wps:wsp>
                      <wps:cNvSpPr txBox="1"/>
                      <wps:spPr>
                        <a:xfrm>
                          <a:off x="0" y="0"/>
                          <a:ext cx="2271010" cy="434715"/>
                        </a:xfrm>
                        <a:prstGeom prst="rect">
                          <a:avLst/>
                        </a:prstGeom>
                        <a:solidFill>
                          <a:schemeClr val="lt1"/>
                        </a:solidFill>
                        <a:ln w="6350">
                          <a:noFill/>
                        </a:ln>
                      </wps:spPr>
                      <wps:txbx>
                        <w:txbxContent>
                          <w:p w:rsidR="008E001C" w:rsidRPr="00A46578" w:rsidRDefault="008E001C">
                            <w:pPr>
                              <w:rPr>
                                <w:color w:val="EE0000"/>
                                <w:sz w:val="24"/>
                                <w:szCs w:val="24"/>
                              </w:rPr>
                            </w:pPr>
                            <w:r w:rsidRPr="00A46578">
                              <w:rPr>
                                <w:color w:val="EE0000"/>
                                <w:sz w:val="24"/>
                                <w:szCs w:val="24"/>
                              </w:rPr>
                              <w:t>Add a tv remote to the sofa icon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2" o:spid="_x0000_s1029" type="#_x0000_t202" style="position:absolute;left:0;text-align:left;margin-left:291.55pt;margin-top:2.05pt;width:178.8pt;height:34.25pt;z-index:251703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" fillcolor="white [3201]" stroked="f" strokeweight=".5pt">
                <v:textbox>
                  <w:txbxContent>
                    <w:p w:rsidR="008E001C" w:rsidRPr="00A46578" w:rsidRDefault="008E001C">
                      <w:pPr>
                        <w:rPr>
                          <w:color w:val="EE0000"/>
                          <w:sz w:val="24"/>
                          <w:szCs w:val="24"/>
                        </w:rPr>
                      </w:pPr>
                      <w:r w:rsidRPr="00A46578">
                        <w:rPr>
                          <w:color w:val="EE0000"/>
                          <w:sz w:val="24"/>
                          <w:szCs w:val="24"/>
                        </w:rPr>
                        <w:t>Add a tv remote to the sofa icon</w:t>
                      </w:r>
                    </w:p>
                  </w:txbxContent>
                </v:textbox>
              </v:shape>
            </w:pict>
          </mc:Fallback>
        </mc:AlternateContent>
      </w:r>
      <w:r w:rsidR="00000000">
        <w:rPr>
          <w:rFonts w:ascii="Calibri" w:hAnsi="Calibri" w:cs="Calibri"/>
          <w:b/>
          <w:bCs/>
          <w:sz w:val="26"/>
          <w:szCs w:val="26"/>
        </w:rPr>
        <w:t>Children’s Time:</w:t>
      </w:r>
      <w:r w:rsidR="00000000">
        <w:rPr>
          <w:rFonts w:ascii="Calibri" w:hAnsi="Calibri" w:cs="Calibri"/>
          <w:sz w:val="26"/>
          <w:szCs w:val="26"/>
        </w:rPr>
        <w:t xml:space="preserve"> </w:t>
      </w:r>
    </w:p>
    <w:p w:rsidR="008E76DF" w:rsidRDefault="00000000">
      <w:pPr>
        <w:spacing w:after="0" w:line="240" w:lineRule="auto"/>
        <w:ind w:left="360" w:hanging="360"/>
        <w:rPr>
          <w:rFonts w:ascii="Calibri" w:hAnsi="Calibri" w:cs="Calibri"/>
          <w:b/>
          <w:bCs/>
          <w:sz w:val="26"/>
          <w:szCs w:val="26"/>
        </w:rPr>
      </w:pPr>
      <w:r>
        <w:rPr>
          <w:rFonts w:ascii="Calibri" w:hAnsi="Calibri" w:cs="Calibri"/>
          <w:b/>
          <w:bCs/>
          <w:sz w:val="26"/>
          <w:szCs w:val="26"/>
        </w:rPr>
        <w:t>Social media:</w:t>
      </w:r>
      <w:r w:rsidR="00361574">
        <w:rPr>
          <w:rFonts w:ascii="Calibri" w:hAnsi="Calibri" w:cs="Calibri"/>
          <w:b/>
          <w:bCs/>
          <w:sz w:val="26"/>
          <w:szCs w:val="26"/>
        </w:rPr>
        <w:t xml:space="preserve"> </w:t>
      </w:r>
      <w:r w:rsidR="00361574" w:rsidRPr="00361574">
        <w:rPr>
          <w:rFonts w:ascii="Calibri" w:hAnsi="Calibri" w:cs="Calibri"/>
          <w:sz w:val="26"/>
          <w:szCs w:val="26"/>
        </w:rPr>
        <w:t xml:space="preserve">7 Sins in a Digital World </w:t>
      </w:r>
      <w:r w:rsidR="00361574">
        <w:rPr>
          <w:rFonts w:ascii="Calibri" w:hAnsi="Calibri" w:cs="Calibri"/>
          <w:sz w:val="26"/>
          <w:szCs w:val="26"/>
        </w:rPr>
        <w:t>- Netflix</w:t>
      </w:r>
    </w:p>
    <w:p w:rsidR="008E76DF" w:rsidRDefault="00000000">
      <w:pPr>
        <w:spacing w:after="0" w:line="240" w:lineRule="auto"/>
        <w:ind w:left="360" w:hanging="360"/>
        <w:rPr>
          <w:rFonts w:ascii="Calibri" w:eastAsia="Helvetica" w:hAnsi="Calibri" w:cs="Calibri"/>
          <w:b/>
          <w:bCs/>
          <w:sz w:val="26"/>
          <w:szCs w:val="26"/>
          <w:shd w:val="clear" w:color="auto" w:fill="FFFFFF"/>
        </w:rPr>
      </w:pPr>
      <w:r>
        <w:rPr>
          <w:rFonts w:ascii="Calibri" w:eastAsia="Helvetica" w:hAnsi="Calibri" w:cs="Calibri"/>
          <w:b/>
          <w:bCs/>
          <w:sz w:val="26"/>
          <w:szCs w:val="26"/>
          <w:shd w:val="clear" w:color="auto" w:fill="FFFFFF"/>
        </w:rPr>
        <w:t xml:space="preserve">Resources: </w:t>
      </w:r>
    </w:p>
    <w:p w:rsidR="00295139" w:rsidRDefault="00157FE4">
      <w:pPr>
        <w:spacing w:after="0" w:line="240" w:lineRule="auto"/>
        <w:ind w:left="360" w:hanging="360"/>
        <w:rPr>
          <w:rFonts w:asciiTheme="minorHAnsi" w:hAnsiTheme="minorHAnsi" w:cstheme="minorHAnsi"/>
          <w:sz w:val="26"/>
          <w:szCs w:val="26"/>
        </w:rPr>
      </w:pPr>
      <w:r>
        <w:rPr>
          <w:rFonts w:asciiTheme="minorHAnsi" w:hAnsiTheme="minorHAnsi" w:cstheme="minorHAnsi"/>
          <w:b/>
          <w:bCs/>
          <w:sz w:val="26"/>
          <w:szCs w:val="26"/>
        </w:rPr>
        <w:t>Discussion points:</w:t>
      </w:r>
      <w:r>
        <w:rPr>
          <w:rFonts w:asciiTheme="minorHAnsi" w:hAnsiTheme="minorHAnsi" w:cstheme="minorHAnsi"/>
          <w:sz w:val="26"/>
          <w:szCs w:val="26"/>
        </w:rPr>
        <w:t xml:space="preserve"> </w:t>
      </w:r>
    </w:p>
    <w:p w:rsidR="00295139" w:rsidRPr="00295139" w:rsidRDefault="00157FE4" w:rsidP="00295139">
      <w:pPr>
        <w:pStyle w:val="ListParagraph"/>
        <w:numPr>
          <w:ilvl w:val="0"/>
          <w:numId w:val="12"/>
        </w:numPr>
        <w:rPr>
          <w:rFonts w:asciiTheme="minorHAnsi" w:hAnsiTheme="minorHAnsi" w:cstheme="minorHAnsi"/>
          <w:sz w:val="26"/>
          <w:szCs w:val="26"/>
        </w:rPr>
      </w:pPr>
      <w:r w:rsidRPr="00295139">
        <w:rPr>
          <w:rFonts w:asciiTheme="minorHAnsi" w:hAnsiTheme="minorHAnsi" w:cstheme="minorHAnsi"/>
          <w:sz w:val="26"/>
          <w:szCs w:val="26"/>
        </w:rPr>
        <w:t>The parable is about using the gifts you have</w:t>
      </w:r>
      <w:r w:rsidR="00A46578">
        <w:rPr>
          <w:rFonts w:asciiTheme="minorHAnsi" w:hAnsiTheme="minorHAnsi" w:cstheme="minorHAnsi"/>
          <w:sz w:val="26"/>
          <w:szCs w:val="26"/>
        </w:rPr>
        <w:t xml:space="preserve"> or</w:t>
      </w:r>
      <w:r w:rsidRPr="00295139">
        <w:rPr>
          <w:rFonts w:asciiTheme="minorHAnsi" w:hAnsiTheme="minorHAnsi" w:cstheme="minorHAnsi"/>
          <w:sz w:val="26"/>
          <w:szCs w:val="26"/>
        </w:rPr>
        <w:t xml:space="preserve"> they may be taken away (v. 28-30). </w:t>
      </w:r>
      <w:r w:rsidR="008E001C" w:rsidRPr="00295139">
        <w:rPr>
          <w:rFonts w:asciiTheme="minorHAnsi" w:hAnsiTheme="minorHAnsi" w:cstheme="minorHAnsi"/>
          <w:sz w:val="26"/>
          <w:szCs w:val="26"/>
        </w:rPr>
        <w:t xml:space="preserve"> </w:t>
      </w:r>
    </w:p>
    <w:p w:rsidR="00295139" w:rsidRPr="00295139" w:rsidRDefault="008E001C" w:rsidP="00295139">
      <w:pPr>
        <w:pStyle w:val="ListParagraph"/>
        <w:numPr>
          <w:ilvl w:val="0"/>
          <w:numId w:val="12"/>
        </w:numPr>
        <w:rPr>
          <w:rFonts w:asciiTheme="minorHAnsi" w:hAnsiTheme="minorHAnsi" w:cstheme="minorHAnsi"/>
          <w:sz w:val="26"/>
          <w:szCs w:val="26"/>
        </w:rPr>
      </w:pPr>
      <w:r w:rsidRPr="00295139">
        <w:rPr>
          <w:rFonts w:asciiTheme="minorHAnsi" w:hAnsiTheme="minorHAnsi" w:cstheme="minorHAnsi"/>
          <w:sz w:val="26"/>
          <w:szCs w:val="26"/>
        </w:rPr>
        <w:t xml:space="preserve">Sloth is not laziness, but apathy – not caring, having no passion. </w:t>
      </w:r>
    </w:p>
    <w:p w:rsidR="008E76DF" w:rsidRPr="00295139" w:rsidRDefault="008E001C" w:rsidP="00295139">
      <w:pPr>
        <w:pStyle w:val="ListParagraph"/>
        <w:numPr>
          <w:ilvl w:val="0"/>
          <w:numId w:val="12"/>
        </w:numPr>
        <w:rPr>
          <w:rFonts w:asciiTheme="minorHAnsi" w:hAnsiTheme="minorHAnsi" w:cstheme="minorHAnsi"/>
          <w:b/>
          <w:bCs/>
          <w:sz w:val="26"/>
          <w:szCs w:val="26"/>
        </w:rPr>
      </w:pPr>
      <w:r w:rsidRPr="00295139">
        <w:rPr>
          <w:rFonts w:asciiTheme="minorHAnsi" w:hAnsiTheme="minorHAnsi" w:cstheme="minorHAnsi"/>
          <w:sz w:val="26"/>
          <w:szCs w:val="26"/>
        </w:rPr>
        <w:t xml:space="preserve">Business owners struggle hiring employees with a good work ethic. Pastor Mary told of a butcher shop that hired 15 people for summer work; 3-4 left after the first day. </w:t>
      </w:r>
      <w:r w:rsidRPr="00295139">
        <w:rPr>
          <w:rFonts w:asciiTheme="minorHAnsi" w:hAnsiTheme="minorHAnsi" w:cstheme="minorHAnsi"/>
          <w:sz w:val="26"/>
          <w:szCs w:val="26"/>
        </w:rPr>
        <w:lastRenderedPageBreak/>
        <w:t xml:space="preserve">Pastor Mark had a similar experience at Holt UMC trying to hire a sound tech. No one wanted to work starting at 8:00 a.m. on Sundays. </w:t>
      </w:r>
      <w:r w:rsidRPr="00295139">
        <w:rPr>
          <w:sz w:val="26"/>
          <w:szCs w:val="26"/>
        </w:rPr>
        <w:t>"</w:t>
      </w:r>
      <w:proofErr w:type="spellStart"/>
      <w:r w:rsidRPr="00295139">
        <w:rPr>
          <w:sz w:val="26"/>
          <w:szCs w:val="26"/>
        </w:rPr>
        <w:t>Ghostworking</w:t>
      </w:r>
      <w:proofErr w:type="spellEnd"/>
      <w:r w:rsidRPr="00295139">
        <w:rPr>
          <w:sz w:val="26"/>
          <w:szCs w:val="26"/>
        </w:rPr>
        <w:t xml:space="preserve">" refers to the practice of employees pretending to work, often by feigning activity or busyness, while actually doing very little or nothing at all. </w:t>
      </w:r>
      <w:r w:rsidRPr="00295139">
        <w:rPr>
          <w:rFonts w:asciiTheme="minorHAnsi" w:hAnsiTheme="minorHAnsi" w:cstheme="minorHAnsi"/>
          <w:sz w:val="26"/>
          <w:szCs w:val="26"/>
        </w:rPr>
        <w:t>Jean found parents coming in to solve their kid’s work problems.</w:t>
      </w:r>
      <w:r w:rsidR="008F7903" w:rsidRPr="00295139">
        <w:rPr>
          <w:rFonts w:asciiTheme="minorHAnsi" w:hAnsiTheme="minorHAnsi" w:cstheme="minorHAnsi"/>
          <w:b/>
          <w:bCs/>
          <w:sz w:val="26"/>
          <w:szCs w:val="26"/>
        </w:rPr>
        <w:fldChar w:fldCharType="begin"/>
      </w:r>
      <w:r w:rsidR="008F7903" w:rsidRPr="00295139">
        <w:rPr>
          <w:rFonts w:asciiTheme="minorHAnsi" w:hAnsiTheme="minorHAnsi" w:cstheme="minorHAnsi"/>
          <w:b/>
          <w:bCs/>
          <w:sz w:val="26"/>
          <w:szCs w:val="26"/>
        </w:rPr>
        <w:instrText xml:space="preserve"> INCLUDEPICTURE "https://images.icon-icons.com/2699/PNG/512/netflix_logo_icon_170919.png" \* MERGEFORMATINET </w:instrText>
      </w:r>
      <w:r w:rsidR="008F7903" w:rsidRPr="00295139">
        <w:rPr>
          <w:rFonts w:asciiTheme="minorHAnsi" w:hAnsiTheme="minorHAnsi" w:cstheme="minorHAnsi"/>
          <w:b/>
          <w:bCs/>
          <w:sz w:val="26"/>
          <w:szCs w:val="26"/>
        </w:rPr>
        <w:fldChar w:fldCharType="separate"/>
      </w:r>
      <w:r w:rsidR="008F7903" w:rsidRPr="00295139">
        <w:rPr>
          <w:rFonts w:asciiTheme="minorHAnsi" w:hAnsiTheme="minorHAnsi" w:cstheme="minorHAnsi"/>
          <w:b/>
          <w:bCs/>
          <w:sz w:val="26"/>
          <w:szCs w:val="26"/>
        </w:rPr>
        <w:fldChar w:fldCharType="end"/>
      </w:r>
    </w:p>
    <w:p w:rsidR="008E76DF" w:rsidRDefault="00000000">
      <w:pPr>
        <w:spacing w:after="0" w:line="240" w:lineRule="auto"/>
        <w:jc w:val="center"/>
        <w:rPr>
          <w:rFonts w:ascii="Calibri" w:hAnsi="Calibri" w:cs="Calibri"/>
          <w:sz w:val="26"/>
          <w:szCs w:val="26"/>
        </w:rPr>
      </w:pPr>
      <w:r>
        <w:rPr>
          <w:rFonts w:ascii="Calibri" w:hAnsi="Calibri" w:cs="Calibri"/>
          <w:sz w:val="26"/>
          <w:szCs w:val="26"/>
        </w:rPr>
        <w:t>------------------------------------------------------</w:t>
      </w:r>
    </w:p>
    <w:p w:rsidR="008E76DF" w:rsidRDefault="00000000">
      <w:pPr>
        <w:spacing w:after="0" w:line="240" w:lineRule="auto"/>
        <w:ind w:left="360" w:hanging="360"/>
        <w:rPr>
          <w:rFonts w:ascii="Calibri" w:hAnsi="Calibri" w:cs="Calibri"/>
          <w:sz w:val="32"/>
          <w:szCs w:val="32"/>
        </w:rPr>
      </w:pPr>
      <w:r>
        <w:rPr>
          <w:rFonts w:ascii="Calibri" w:hAnsi="Calibri" w:cs="Calibri"/>
          <w:b/>
          <w:bCs/>
          <w:sz w:val="32"/>
          <w:szCs w:val="32"/>
        </w:rPr>
        <w:t>September 14, 2025:</w:t>
      </w:r>
      <w:r>
        <w:rPr>
          <w:rFonts w:ascii="Calibri" w:hAnsi="Calibri" w:cs="Calibri"/>
          <w:sz w:val="32"/>
          <w:szCs w:val="32"/>
        </w:rPr>
        <w:t xml:space="preserve"> “</w:t>
      </w:r>
      <w:r>
        <w:rPr>
          <w:rFonts w:ascii="Calibri" w:hAnsi="Calibri" w:cs="Arial"/>
          <w:bCs/>
          <w:sz w:val="32"/>
          <w:szCs w:val="32"/>
        </w:rPr>
        <w:t>Greed or Generosity?” (Materialism)</w:t>
      </w:r>
    </w:p>
    <w:p w:rsidR="008E76DF" w:rsidRDefault="00000000">
      <w:pPr>
        <w:spacing w:after="0"/>
        <w:ind w:left="360" w:hanging="360"/>
        <w:rPr>
          <w:rFonts w:cs="Calibri"/>
          <w:sz w:val="28"/>
          <w:szCs w:val="28"/>
        </w:rPr>
      </w:pPr>
      <w:r>
        <w:rPr>
          <w:rFonts w:ascii="Calibri" w:hAnsi="Calibri" w:cs="Calibri"/>
          <w:sz w:val="28"/>
          <w:szCs w:val="28"/>
        </w:rPr>
        <w:t>14</w:t>
      </w:r>
      <w:r>
        <w:rPr>
          <w:rFonts w:ascii="Calibri" w:hAnsi="Calibri" w:cs="Calibri"/>
          <w:sz w:val="28"/>
          <w:szCs w:val="28"/>
          <w:vertAlign w:val="superscript"/>
        </w:rPr>
        <w:t>th</w:t>
      </w:r>
      <w:r>
        <w:rPr>
          <w:rFonts w:ascii="Calibri" w:hAnsi="Calibri" w:cs="Calibri"/>
          <w:sz w:val="28"/>
          <w:szCs w:val="28"/>
        </w:rPr>
        <w:t xml:space="preserve"> Sunday after Pentecost</w:t>
      </w:r>
    </w:p>
    <w:p w:rsidR="008E76DF" w:rsidRDefault="00000000" w:rsidP="005A4E14">
      <w:pPr>
        <w:pStyle w:val="NormalWeb"/>
        <w:shd w:val="clear" w:color="auto" w:fill="FFFFFF"/>
        <w:spacing w:before="0" w:beforeAutospacing="0" w:after="0" w:afterAutospacing="0"/>
        <w:ind w:left="360" w:hanging="360"/>
        <w:rPr>
          <w:rFonts w:ascii="Calibri" w:hAnsi="Calibri" w:cs="Calibri"/>
          <w:b/>
          <w:bCs/>
          <w:sz w:val="26"/>
          <w:szCs w:val="26"/>
        </w:rPr>
      </w:pPr>
      <w:r>
        <w:rPr>
          <w:rFonts w:ascii="Calibri" w:eastAsia="Segoe UI" w:hAnsi="Calibri" w:cs="Calibri"/>
          <w:b/>
          <w:bCs/>
          <w:color w:val="000000"/>
          <w:sz w:val="26"/>
          <w:szCs w:val="26"/>
          <w:shd w:val="clear" w:color="auto" w:fill="FFFFFF"/>
        </w:rPr>
        <w:t>Proverb:</w:t>
      </w:r>
      <w:r>
        <w:rPr>
          <w:rFonts w:ascii="Calibri" w:eastAsia="Segoe UI" w:hAnsi="Calibri" w:cs="Calibri"/>
          <w:color w:val="000000"/>
          <w:sz w:val="26"/>
          <w:szCs w:val="26"/>
          <w:shd w:val="clear" w:color="auto" w:fill="FFFFFF"/>
        </w:rPr>
        <w:t xml:space="preserve"> Whoever loves money never has enough; whoever loves wealth is never satisfied with their income.  This too is meaningless.  (Ecclesiastes 5: 10)</w:t>
      </w:r>
    </w:p>
    <w:p w:rsidR="008E76DF" w:rsidRDefault="008E76DF">
      <w:pPr>
        <w:spacing w:after="0" w:line="240" w:lineRule="auto"/>
        <w:rPr>
          <w:rFonts w:ascii="Calibri" w:hAnsi="Calibri" w:cs="Calibri"/>
          <w:b/>
          <w:bCs/>
          <w:sz w:val="18"/>
          <w:szCs w:val="18"/>
        </w:rPr>
      </w:pPr>
    </w:p>
    <w:p w:rsidR="008E76DF" w:rsidRDefault="00000000">
      <w:pPr>
        <w:spacing w:after="0" w:line="240" w:lineRule="auto"/>
        <w:rPr>
          <w:rFonts w:ascii="Calibri" w:eastAsia="Segoe UI" w:hAnsi="Calibri" w:cs="Calibri"/>
          <w:b/>
          <w:bCs/>
          <w:color w:val="000000"/>
          <w:sz w:val="26"/>
          <w:szCs w:val="26"/>
        </w:rPr>
      </w:pPr>
      <w:r>
        <w:rPr>
          <w:rFonts w:ascii="Calibri" w:hAnsi="Calibri" w:cs="Calibri"/>
          <w:b/>
          <w:bCs/>
          <w:sz w:val="26"/>
          <w:szCs w:val="26"/>
        </w:rPr>
        <w:t xml:space="preserve">Scripture: </w:t>
      </w:r>
      <w:r>
        <w:rPr>
          <w:rFonts w:ascii="Calibri" w:hAnsi="Calibri" w:cs="Calibri"/>
          <w:sz w:val="26"/>
          <w:szCs w:val="26"/>
        </w:rPr>
        <w:t xml:space="preserve">Luke 12: 13-21 (NIV) </w:t>
      </w:r>
      <w:r>
        <w:rPr>
          <w:rFonts w:ascii="Calibri" w:hAnsi="Calibri" w:cs="Calibri"/>
          <w:sz w:val="26"/>
          <w:szCs w:val="26"/>
        </w:rPr>
        <w:tab/>
      </w:r>
      <w:r>
        <w:rPr>
          <w:rFonts w:ascii="Calibri" w:eastAsia="Segoe UI" w:hAnsi="Calibri" w:cs="Calibri"/>
          <w:b/>
          <w:bCs/>
          <w:color w:val="000000"/>
          <w:sz w:val="26"/>
          <w:szCs w:val="26"/>
          <w:shd w:val="clear" w:color="auto" w:fill="FFFFFF"/>
        </w:rPr>
        <w:t>The Parable of the Rich Fool</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13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Someone in the crowd said to him, “Teacher, tell my brother to divide the inheritance with me.”</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14 </w:t>
      </w:r>
      <w:r>
        <w:rPr>
          <w:rFonts w:ascii="Calibri" w:eastAsia="Segoe UI" w:hAnsi="Calibri" w:cs="Calibri"/>
          <w:color w:val="000000"/>
          <w:sz w:val="26"/>
          <w:szCs w:val="26"/>
          <w:shd w:val="clear" w:color="auto" w:fill="FFFFFF"/>
        </w:rPr>
        <w:t>Jesus replied, </w:t>
      </w:r>
      <w:r>
        <w:rPr>
          <w:rStyle w:val="woj"/>
          <w:rFonts w:ascii="Calibri" w:eastAsia="Segoe UI" w:hAnsi="Calibri" w:cs="Calibri"/>
          <w:color w:val="000000"/>
          <w:sz w:val="26"/>
          <w:szCs w:val="26"/>
          <w:shd w:val="clear" w:color="auto" w:fill="FFFFFF"/>
        </w:rPr>
        <w:t>“Man, who appointed me a judge or an arbiter between you?”</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15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Then he said to them, </w:t>
      </w:r>
      <w:r>
        <w:rPr>
          <w:rStyle w:val="woj"/>
          <w:rFonts w:ascii="Calibri" w:eastAsia="Segoe UI" w:hAnsi="Calibri" w:cs="Calibri"/>
          <w:color w:val="000000"/>
          <w:sz w:val="26"/>
          <w:szCs w:val="26"/>
          <w:shd w:val="clear" w:color="auto" w:fill="FFFFFF"/>
        </w:rPr>
        <w:t>“Watch out! Be on your guard against all kinds of greed; life does not consist in an abundance of possessions.”</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16</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And he told them this parable: </w:t>
      </w:r>
      <w:r>
        <w:rPr>
          <w:rStyle w:val="woj"/>
          <w:rFonts w:ascii="Calibri" w:eastAsia="Segoe UI" w:hAnsi="Calibri" w:cs="Calibri"/>
          <w:color w:val="000000"/>
          <w:sz w:val="26"/>
          <w:szCs w:val="26"/>
          <w:shd w:val="clear" w:color="auto" w:fill="FFFFFF"/>
        </w:rPr>
        <w:t>“The ground of a certain rich man yielded an abundant harvest.</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17</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He thought to himself, ‘What shall I do? I have no place to store my crops.’</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18</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“Then he said, ‘This is what I’ll do. I will tear down my barns and build bigger ones, and there I will store my surplus grain.</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19</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And I’ll say to myself, “You have plenty of grain laid up for many years. Take life easy; eat, drink and be merry.”’</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20</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“But God said to him, ‘You fool! This very night your life will be demanded from you. Then who will get what you have prepared for yourself?’</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21</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“This is how it will be with whoever stores up things for themselves but is not rich toward God.”</w:t>
      </w:r>
    </w:p>
    <w:p w:rsidR="008E76DF" w:rsidRDefault="008E76DF">
      <w:pPr>
        <w:pStyle w:val="NormalWeb"/>
        <w:shd w:val="clear" w:color="auto" w:fill="FFFFFF"/>
        <w:spacing w:before="0" w:beforeAutospacing="0" w:after="0" w:afterAutospacing="0"/>
        <w:rPr>
          <w:rFonts w:ascii="Segoe UI" w:eastAsia="Segoe UI" w:hAnsi="Segoe UI" w:cs="Segoe UI"/>
          <w:sz w:val="16"/>
          <w:szCs w:val="16"/>
          <w:shd w:val="clear" w:color="auto" w:fill="FFFFFF"/>
        </w:rPr>
      </w:pPr>
    </w:p>
    <w:p w:rsidR="008E76DF" w:rsidRPr="00C301AD" w:rsidRDefault="00000000" w:rsidP="00C301AD">
      <w:pPr>
        <w:spacing w:after="0" w:line="240" w:lineRule="auto"/>
        <w:ind w:left="360" w:hanging="360"/>
        <w:jc w:val="both"/>
        <w:rPr>
          <w:rFonts w:ascii="Calibri" w:hAnsi="Calibri" w:cs="Arial"/>
          <w:bCs/>
          <w:sz w:val="26"/>
          <w:szCs w:val="26"/>
        </w:rPr>
      </w:pPr>
      <w:r>
        <w:rPr>
          <w:rFonts w:ascii="Calibri" w:hAnsi="Calibri" w:cs="Calibri"/>
          <w:b/>
          <w:bCs/>
          <w:sz w:val="26"/>
          <w:szCs w:val="26"/>
        </w:rPr>
        <w:t xml:space="preserve">Synopsis: </w:t>
      </w:r>
      <w:r>
        <w:rPr>
          <w:rFonts w:ascii="Calibri" w:hAnsi="Calibri" w:cs="Arial"/>
          <w:sz w:val="26"/>
          <w:szCs w:val="26"/>
        </w:rPr>
        <w:t xml:space="preserve">Rather than </w:t>
      </w:r>
      <w:r>
        <w:rPr>
          <w:rFonts w:ascii="Calibri" w:hAnsi="Calibri" w:cs="Arial"/>
          <w:bCs/>
          <w:sz w:val="26"/>
          <w:szCs w:val="26"/>
        </w:rPr>
        <w:t>“the more you get, the more you have,” we hear Jesus</w:t>
      </w:r>
      <w:r w:rsidR="005A4E14">
        <w:rPr>
          <w:rFonts w:ascii="Calibri" w:hAnsi="Calibri" w:cs="Arial"/>
          <w:bCs/>
          <w:sz w:val="26"/>
          <w:szCs w:val="26"/>
        </w:rPr>
        <w:t xml:space="preserve"> </w:t>
      </w:r>
      <w:r>
        <w:rPr>
          <w:rFonts w:ascii="Calibri" w:hAnsi="Calibri" w:cs="Arial"/>
          <w:bCs/>
          <w:sz w:val="26"/>
          <w:szCs w:val="26"/>
        </w:rPr>
        <w:t xml:space="preserve">saying, </w:t>
      </w:r>
      <w:r w:rsidR="005A4E14">
        <w:rPr>
          <w:rFonts w:ascii="Calibri" w:hAnsi="Calibri" w:cs="Arial"/>
          <w:bCs/>
          <w:sz w:val="26"/>
          <w:szCs w:val="26"/>
        </w:rPr>
        <w:t>“</w:t>
      </w:r>
      <w:r>
        <w:rPr>
          <w:rFonts w:ascii="Calibri" w:hAnsi="Calibri" w:cs="Arial"/>
          <w:bCs/>
          <w:sz w:val="26"/>
          <w:szCs w:val="26"/>
        </w:rPr>
        <w:t xml:space="preserve">the more you give away in love, the more you are.”  </w:t>
      </w:r>
      <w:r>
        <w:rPr>
          <w:rFonts w:ascii="Calibri" w:hAnsi="Calibri" w:cs="Arial"/>
          <w:sz w:val="26"/>
          <w:szCs w:val="26"/>
        </w:rPr>
        <w:t>His words stand in direct</w:t>
      </w:r>
      <w:r w:rsidR="00C301AD">
        <w:rPr>
          <w:rFonts w:ascii="Calibri" w:hAnsi="Calibri" w:cs="Arial"/>
          <w:bCs/>
          <w:sz w:val="26"/>
          <w:szCs w:val="26"/>
        </w:rPr>
        <w:t xml:space="preserve"> </w:t>
      </w:r>
      <w:r>
        <w:rPr>
          <w:rFonts w:ascii="Calibri" w:hAnsi="Calibri" w:cs="Arial"/>
          <w:sz w:val="26"/>
          <w:szCs w:val="26"/>
        </w:rPr>
        <w:t>opposition to our desire for more - not what we need, but what we want.  How do we</w:t>
      </w:r>
      <w:r w:rsidR="00C301AD">
        <w:rPr>
          <w:rFonts w:ascii="Calibri" w:hAnsi="Calibri" w:cs="Arial"/>
          <w:bCs/>
          <w:sz w:val="26"/>
          <w:szCs w:val="26"/>
        </w:rPr>
        <w:t xml:space="preserve"> </w:t>
      </w:r>
      <w:r>
        <w:rPr>
          <w:rFonts w:ascii="Calibri" w:hAnsi="Calibri" w:cs="Arial"/>
          <w:sz w:val="26"/>
          <w:szCs w:val="26"/>
        </w:rPr>
        <w:t>cultivate gratitude for what we already have and focus on generosity and sacrificial</w:t>
      </w:r>
      <w:r w:rsidR="00C301AD">
        <w:rPr>
          <w:rFonts w:ascii="Calibri" w:hAnsi="Calibri" w:cs="Arial"/>
          <w:bCs/>
          <w:sz w:val="26"/>
          <w:szCs w:val="26"/>
        </w:rPr>
        <w:t xml:space="preserve"> </w:t>
      </w:r>
      <w:r>
        <w:rPr>
          <w:rFonts w:ascii="Calibri" w:hAnsi="Calibri" w:cs="Arial"/>
          <w:sz w:val="26"/>
          <w:szCs w:val="26"/>
        </w:rPr>
        <w:t xml:space="preserve">living as Jesus models? </w:t>
      </w:r>
    </w:p>
    <w:p w:rsidR="008E76DF" w:rsidRDefault="00000000">
      <w:pPr>
        <w:spacing w:after="0" w:line="240" w:lineRule="auto"/>
        <w:ind w:left="360" w:hanging="360"/>
        <w:rPr>
          <w:rFonts w:ascii="Calibri" w:eastAsia="Arial" w:hAnsi="Calibri" w:cs="Calibri"/>
          <w:color w:val="545D7E"/>
          <w:spacing w:val="2"/>
          <w:sz w:val="26"/>
          <w:szCs w:val="26"/>
        </w:rPr>
      </w:pPr>
      <w:r>
        <w:rPr>
          <w:rFonts w:ascii="Calibri" w:hAnsi="Calibri" w:cs="Calibri"/>
          <w:b/>
          <w:bCs/>
          <w:sz w:val="26"/>
          <w:szCs w:val="26"/>
        </w:rPr>
        <w:t>Felt need:</w:t>
      </w:r>
      <w:r>
        <w:rPr>
          <w:rFonts w:ascii="Calibri" w:hAnsi="Calibri" w:cs="Calibri"/>
          <w:sz w:val="26"/>
          <w:szCs w:val="26"/>
        </w:rPr>
        <w:t xml:space="preserve"> To guard against greed and materialism and seek deeper life in God</w:t>
      </w:r>
    </w:p>
    <w:p w:rsidR="008E76DF" w:rsidRDefault="00A46578">
      <w:pPr>
        <w:spacing w:after="0" w:line="240" w:lineRule="auto"/>
        <w:ind w:left="360" w:hanging="360"/>
        <w:rPr>
          <w:rFonts w:ascii="Calibri" w:hAnsi="Calibri" w:cs="Calibri"/>
          <w:b/>
          <w:bCs/>
          <w:sz w:val="18"/>
          <w:szCs w:val="18"/>
        </w:rPr>
      </w:pPr>
      <w:r>
        <w:rPr>
          <w:rFonts w:ascii="Calibri" w:hAnsi="Calibri" w:cs="Calibri"/>
          <w:b/>
          <w:bCs/>
          <w:noProof/>
          <w:sz w:val="26"/>
          <w:szCs w:val="26"/>
        </w:rPr>
        <w:drawing>
          <wp:anchor distT="0" distB="0" distL="114300" distR="114300" simplePos="0" relativeHeight="251678208" behindDoc="0" locked="0" layoutInCell="1" allowOverlap="1">
            <wp:simplePos x="0" y="0"/>
            <wp:positionH relativeFrom="column">
              <wp:posOffset>3869992</wp:posOffset>
            </wp:positionH>
            <wp:positionV relativeFrom="paragraph">
              <wp:posOffset>63709</wp:posOffset>
            </wp:positionV>
            <wp:extent cx="723265" cy="944245"/>
            <wp:effectExtent l="0" t="0" r="635" b="0"/>
            <wp:wrapTight wrapText="bothSides">
              <wp:wrapPolygon edited="0">
                <wp:start x="0" y="0"/>
                <wp:lineTo x="0" y="21208"/>
                <wp:lineTo x="21240" y="21208"/>
                <wp:lineTo x="21240" y="0"/>
                <wp:lineTo x="0" y="0"/>
              </wp:wrapPolygon>
            </wp:wrapTight>
            <wp:docPr id="47095150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951507" name="Picture 470951507"/>
                    <pic:cNvPicPr/>
                  </pic:nvPicPr>
                  <pic:blipFill>
                    <a:blip r:embed="rId49">
                      <a:extLst>
                        <a:ext uri="{28A0092B-C50C-407E-A947-70E740481C1C}">
                          <a14:useLocalDpi xmlns:a14="http://schemas.microsoft.com/office/drawing/2010/main" val="0"/>
                        </a:ext>
                      </a:extLst>
                    </a:blip>
                    <a:stretch>
                      <a:fillRect/>
                    </a:stretch>
                  </pic:blipFill>
                  <pic:spPr>
                    <a:xfrm>
                      <a:off x="0" y="0"/>
                      <a:ext cx="723265" cy="944245"/>
                    </a:xfrm>
                    <a:prstGeom prst="rect">
                      <a:avLst/>
                    </a:prstGeom>
                  </pic:spPr>
                </pic:pic>
              </a:graphicData>
            </a:graphic>
            <wp14:sizeRelH relativeFrom="margin">
              <wp14:pctWidth>0</wp14:pctWidth>
            </wp14:sizeRelH>
            <wp14:sizeRelV relativeFrom="margin">
              <wp14:pctHeight>0</wp14:pctHeight>
            </wp14:sizeRelV>
          </wp:anchor>
        </w:drawing>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w:t>
      </w:r>
    </w:p>
    <w:p w:rsidR="008E76DF" w:rsidRDefault="00A46578">
      <w:pPr>
        <w:spacing w:after="0" w:line="240" w:lineRule="auto"/>
        <w:ind w:left="360" w:hanging="360"/>
        <w:rPr>
          <w:rFonts w:ascii="Calibri" w:hAnsi="Calibri" w:cs="Calibri"/>
          <w:b/>
          <w:bCs/>
          <w:sz w:val="26"/>
          <w:szCs w:val="26"/>
        </w:rPr>
      </w:pPr>
      <w:r>
        <w:rPr>
          <w:noProof/>
        </w:rPr>
        <w:drawing>
          <wp:anchor distT="0" distB="0" distL="114300" distR="114300" simplePos="0" relativeHeight="251683328" behindDoc="0" locked="0" layoutInCell="1" allowOverlap="1">
            <wp:simplePos x="0" y="0"/>
            <wp:positionH relativeFrom="column">
              <wp:posOffset>4646722</wp:posOffset>
            </wp:positionH>
            <wp:positionV relativeFrom="paragraph">
              <wp:posOffset>-259996</wp:posOffset>
            </wp:positionV>
            <wp:extent cx="1243330" cy="925830"/>
            <wp:effectExtent l="0" t="0" r="1270" b="1270"/>
            <wp:wrapTight wrapText="bothSides">
              <wp:wrapPolygon edited="0">
                <wp:start x="0" y="0"/>
                <wp:lineTo x="0" y="21333"/>
                <wp:lineTo x="21401" y="21333"/>
                <wp:lineTo x="21401" y="0"/>
                <wp:lineTo x="0" y="0"/>
              </wp:wrapPolygon>
            </wp:wrapTight>
            <wp:docPr id="16389400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94007" name="Picture 163894007"/>
                    <pic:cNvPicPr/>
                  </pic:nvPicPr>
                  <pic:blipFill>
                    <a:blip r:embed="rId50">
                      <a:extLst>
                        <a:ext uri="{28A0092B-C50C-407E-A947-70E740481C1C}">
                          <a14:useLocalDpi xmlns:a14="http://schemas.microsoft.com/office/drawing/2010/main" val="0"/>
                        </a:ext>
                      </a:extLst>
                    </a:blip>
                    <a:stretch>
                      <a:fillRect/>
                    </a:stretch>
                  </pic:blipFill>
                  <pic:spPr>
                    <a:xfrm>
                      <a:off x="0" y="0"/>
                      <a:ext cx="1243330" cy="925830"/>
                    </a:xfrm>
                    <a:prstGeom prst="rect">
                      <a:avLst/>
                    </a:prstGeom>
                  </pic:spPr>
                </pic:pic>
              </a:graphicData>
            </a:graphic>
            <wp14:sizeRelH relativeFrom="margin">
              <wp14:pctWidth>0</wp14:pctWidth>
            </wp14:sizeRelH>
            <wp14:sizeRelV relativeFrom="margin">
              <wp14:pctHeight>0</wp14:pctHeight>
            </wp14:sizeRelV>
          </wp:anchor>
        </w:drawing>
      </w:r>
      <w:r w:rsidR="00000000">
        <w:rPr>
          <w:rFonts w:ascii="Calibri" w:hAnsi="Calibri" w:cs="Calibri"/>
          <w:b/>
          <w:bCs/>
          <w:sz w:val="26"/>
          <w:szCs w:val="26"/>
        </w:rPr>
        <w:t>Hands-on item:</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Activity:</w:t>
      </w:r>
      <w:r>
        <w:rPr>
          <w:rFonts w:ascii="Calibri" w:hAnsi="Calibri" w:cs="Calibri"/>
          <w:sz w:val="26"/>
          <w:szCs w:val="26"/>
        </w:rPr>
        <w:t xml:space="preserve"> </w:t>
      </w:r>
      <w:r w:rsidR="0010025A">
        <w:rPr>
          <w:rFonts w:ascii="Calibri" w:hAnsi="Calibri" w:cs="Calibri"/>
          <w:sz w:val="26"/>
          <w:szCs w:val="26"/>
        </w:rPr>
        <w:t>Gratitude journal or calendar (things to do for others like rake a neighbor’s leaves, take food to a food bank, make a meal for Family Promise). Either activity could continue into October.</w:t>
      </w:r>
    </w:p>
    <w:p w:rsidR="009C2CD5" w:rsidRPr="009C2CD5" w:rsidRDefault="009C2CD5">
      <w:pPr>
        <w:spacing w:after="0" w:line="240" w:lineRule="auto"/>
        <w:ind w:left="360" w:hanging="360"/>
        <w:rPr>
          <w:rFonts w:ascii="Calibri" w:hAnsi="Calibri" w:cs="Calibri"/>
          <w:sz w:val="26"/>
          <w:szCs w:val="26"/>
        </w:rPr>
      </w:pPr>
      <w:r>
        <w:rPr>
          <w:rFonts w:ascii="Calibri" w:hAnsi="Calibri" w:cs="Calibri"/>
          <w:b/>
          <w:bCs/>
          <w:sz w:val="26"/>
          <w:szCs w:val="26"/>
        </w:rPr>
        <w:lastRenderedPageBreak/>
        <w:t>2015 Walk-on sinner:</w:t>
      </w:r>
      <w:r>
        <w:rPr>
          <w:rFonts w:ascii="Calibri" w:hAnsi="Calibri" w:cs="Calibri"/>
          <w:sz w:val="26"/>
          <w:szCs w:val="26"/>
        </w:rPr>
        <w:t xml:space="preserve"> Ivan Ivanov (maybe?)</w:t>
      </w:r>
    </w:p>
    <w:p w:rsidR="00A31F23" w:rsidRDefault="00000000">
      <w:pPr>
        <w:spacing w:after="0" w:line="240" w:lineRule="auto"/>
        <w:ind w:left="360" w:hanging="360"/>
        <w:rPr>
          <w:rFonts w:ascii="Calibri" w:hAnsi="Calibri" w:cs="Calibri"/>
          <w:sz w:val="26"/>
          <w:szCs w:val="26"/>
        </w:rPr>
      </w:pPr>
      <w:r>
        <w:rPr>
          <w:rFonts w:ascii="Calibri" w:hAnsi="Calibri" w:cs="Calibri"/>
          <w:b/>
          <w:bCs/>
          <w:sz w:val="26"/>
          <w:szCs w:val="26"/>
        </w:rPr>
        <w:t>Media possibilities:</w:t>
      </w:r>
      <w:r w:rsidR="00127806">
        <w:rPr>
          <w:rFonts w:ascii="Calibri" w:hAnsi="Calibri" w:cs="Calibri"/>
          <w:sz w:val="26"/>
          <w:szCs w:val="26"/>
        </w:rPr>
        <w:t xml:space="preserve"> </w:t>
      </w:r>
    </w:p>
    <w:p w:rsidR="00735EEE" w:rsidRPr="00735EEE" w:rsidRDefault="00735EEE" w:rsidP="00A31F23">
      <w:pPr>
        <w:pStyle w:val="ListParagraph"/>
        <w:numPr>
          <w:ilvl w:val="0"/>
          <w:numId w:val="7"/>
        </w:numPr>
        <w:rPr>
          <w:rFonts w:ascii="Calibri" w:hAnsi="Calibri" w:cs="Calibri"/>
          <w:sz w:val="26"/>
          <w:szCs w:val="26"/>
        </w:rPr>
      </w:pPr>
      <w:hyperlink r:id="rId51" w:history="1">
        <w:r w:rsidRPr="00735EEE">
          <w:rPr>
            <w:rStyle w:val="Hyperlink"/>
            <w:rFonts w:ascii="Calibri" w:hAnsi="Calibri" w:cs="Calibri"/>
            <w:sz w:val="26"/>
            <w:szCs w:val="26"/>
          </w:rPr>
          <w:t>“Consumerism.”</w:t>
        </w:r>
      </w:hyperlink>
      <w:r>
        <w:rPr>
          <w:rFonts w:ascii="Calibri" w:hAnsi="Calibri" w:cs="Calibri"/>
          <w:sz w:val="26"/>
          <w:szCs w:val="26"/>
        </w:rPr>
        <w:t xml:space="preserve"> Length: 1:01. Cost: $15.00. Web license: No. </w:t>
      </w:r>
      <w:r>
        <w:t>Great intro video for a series/message on greed or consumerism. This video shows different products (cars, jewelry, clothes) and their prices. Video ends with Luke 12:15.</w:t>
      </w:r>
    </w:p>
    <w:p w:rsidR="00735EEE" w:rsidRPr="006E4BC9" w:rsidRDefault="00735EEE" w:rsidP="00A31F23">
      <w:pPr>
        <w:pStyle w:val="ListParagraph"/>
        <w:numPr>
          <w:ilvl w:val="0"/>
          <w:numId w:val="7"/>
        </w:numPr>
        <w:rPr>
          <w:rFonts w:ascii="Calibri" w:hAnsi="Calibri" w:cs="Calibri"/>
          <w:sz w:val="26"/>
          <w:szCs w:val="26"/>
        </w:rPr>
      </w:pPr>
      <w:hyperlink r:id="rId52" w:history="1">
        <w:r w:rsidRPr="00735EEE">
          <w:rPr>
            <w:rStyle w:val="Hyperlink"/>
            <w:rFonts w:ascii="Calibri" w:hAnsi="Calibri" w:cs="Calibri"/>
            <w:sz w:val="26"/>
            <w:szCs w:val="26"/>
          </w:rPr>
          <w:t>“Materialism.”</w:t>
        </w:r>
      </w:hyperlink>
      <w:r>
        <w:rPr>
          <w:rFonts w:ascii="Calibri" w:hAnsi="Calibri" w:cs="Calibri"/>
          <w:sz w:val="26"/>
          <w:szCs w:val="26"/>
        </w:rPr>
        <w:t xml:space="preserve"> Length: 2:21. Cost: $17.50. Web license: No. </w:t>
      </w:r>
      <w:r w:rsidR="006E4BC9">
        <w:t>We explore how our desire for more can lead to destruction.</w:t>
      </w:r>
      <w:r w:rsidR="0094390C">
        <w:t xml:space="preserve"> </w:t>
      </w:r>
      <w:r w:rsidR="0094390C">
        <w:rPr>
          <w:rFonts w:asciiTheme="minorHAnsi" w:hAnsiTheme="minorHAnsi" w:cstheme="minorHAnsi"/>
          <w:b/>
          <w:bCs/>
          <w:sz w:val="26"/>
          <w:szCs w:val="26"/>
        </w:rPr>
        <w:t>Comments:</w:t>
      </w:r>
      <w:r w:rsidR="0094390C">
        <w:rPr>
          <w:rFonts w:asciiTheme="minorHAnsi" w:hAnsiTheme="minorHAnsi" w:cstheme="minorHAnsi"/>
          <w:sz w:val="26"/>
          <w:szCs w:val="26"/>
        </w:rPr>
        <w:t xml:space="preserve"> </w:t>
      </w:r>
      <w:r w:rsidR="0094390C">
        <w:rPr>
          <w:rFonts w:asciiTheme="minorHAnsi" w:hAnsiTheme="minorHAnsi" w:cstheme="minorHAnsi"/>
          <w:sz w:val="26"/>
          <w:szCs w:val="26"/>
        </w:rPr>
        <w:t xml:space="preserve">This video sparked </w:t>
      </w:r>
      <w:r w:rsidR="0094390C">
        <w:rPr>
          <w:rFonts w:asciiTheme="minorHAnsi" w:hAnsiTheme="minorHAnsi" w:cstheme="minorHAnsi"/>
          <w:sz w:val="26"/>
          <w:szCs w:val="26"/>
          <w:u w:val="single"/>
        </w:rPr>
        <w:t>lots</w:t>
      </w:r>
      <w:r w:rsidR="0094390C">
        <w:rPr>
          <w:rFonts w:asciiTheme="minorHAnsi" w:hAnsiTheme="minorHAnsi" w:cstheme="minorHAnsi"/>
          <w:sz w:val="26"/>
          <w:szCs w:val="26"/>
        </w:rPr>
        <w:t xml:space="preserve"> of conversation. It was so sad to see a family living way beyond their means and hear stories of being judged by their “friends” for their financial and/or social status. When you lose a job, something has to change. 50% of US households live paycheck to paycheck. What are we teaching our children when we don’t talk about money and living within our means? Appearances can be deceiving. Most people don’t pay off credit card debt. For households making $150,000, they now have 20% more debt than they did five years ago.</w:t>
      </w:r>
    </w:p>
    <w:p w:rsidR="006E4BC9" w:rsidRPr="006E4BC9" w:rsidRDefault="006E4BC9" w:rsidP="00A31F23">
      <w:pPr>
        <w:pStyle w:val="ListParagraph"/>
        <w:numPr>
          <w:ilvl w:val="0"/>
          <w:numId w:val="7"/>
        </w:numPr>
        <w:rPr>
          <w:rFonts w:ascii="Calibri" w:hAnsi="Calibri" w:cs="Calibri"/>
          <w:sz w:val="26"/>
          <w:szCs w:val="26"/>
        </w:rPr>
      </w:pPr>
      <w:hyperlink r:id="rId53" w:history="1">
        <w:r w:rsidRPr="00A31F23">
          <w:rPr>
            <w:rStyle w:val="Hyperlink"/>
            <w:rFonts w:ascii="Calibri" w:hAnsi="Calibri" w:cs="Calibri"/>
            <w:sz w:val="26"/>
            <w:szCs w:val="26"/>
          </w:rPr>
          <w:t>“The Danger of Greed.”</w:t>
        </w:r>
      </w:hyperlink>
      <w:r>
        <w:rPr>
          <w:rFonts w:ascii="Calibri" w:hAnsi="Calibri" w:cs="Calibri"/>
          <w:sz w:val="26"/>
          <w:szCs w:val="26"/>
        </w:rPr>
        <w:t xml:space="preserve"> Length: 2:09. Cost: $20.00. Web license: Yes. </w:t>
      </w:r>
      <w:r>
        <w:t>When we allow greed to grow in our lives, it can turn into a monster that is hard to control.</w:t>
      </w:r>
      <w:r w:rsidR="0094390C">
        <w:t xml:space="preserve"> </w:t>
      </w:r>
      <w:r w:rsidR="0094390C">
        <w:rPr>
          <w:rFonts w:asciiTheme="minorHAnsi" w:hAnsiTheme="minorHAnsi" w:cstheme="minorHAnsi"/>
          <w:b/>
          <w:bCs/>
          <w:sz w:val="26"/>
          <w:szCs w:val="26"/>
        </w:rPr>
        <w:t>Comments:</w:t>
      </w:r>
      <w:r w:rsidR="0094390C">
        <w:rPr>
          <w:rFonts w:asciiTheme="minorHAnsi" w:hAnsiTheme="minorHAnsi" w:cstheme="minorHAnsi"/>
          <w:sz w:val="26"/>
          <w:szCs w:val="26"/>
        </w:rPr>
        <w:t xml:space="preserve"> </w:t>
      </w:r>
      <w:r w:rsidR="0094390C">
        <w:rPr>
          <w:rFonts w:asciiTheme="minorHAnsi" w:hAnsiTheme="minorHAnsi" w:cstheme="minorHAnsi"/>
          <w:sz w:val="26"/>
          <w:szCs w:val="26"/>
        </w:rPr>
        <w:t>The grown monster is pretty gross. We won’t use this, but it does paint a good picture of greed as a monster.</w:t>
      </w:r>
    </w:p>
    <w:p w:rsidR="008E76DF" w:rsidRPr="00F63496" w:rsidRDefault="006E4BC9" w:rsidP="00F63496">
      <w:pPr>
        <w:pStyle w:val="ListParagraph"/>
        <w:numPr>
          <w:ilvl w:val="0"/>
          <w:numId w:val="7"/>
        </w:numPr>
        <w:rPr>
          <w:rFonts w:ascii="Calibri" w:hAnsi="Calibri" w:cs="Calibri"/>
          <w:sz w:val="26"/>
          <w:szCs w:val="26"/>
        </w:rPr>
      </w:pPr>
      <w:hyperlink r:id="rId54" w:history="1">
        <w:r w:rsidRPr="006E4BC9">
          <w:rPr>
            <w:rStyle w:val="Hyperlink"/>
            <w:rFonts w:asciiTheme="minorHAnsi" w:hAnsiTheme="minorHAnsi" w:cstheme="minorHAnsi"/>
            <w:sz w:val="26"/>
            <w:szCs w:val="26"/>
          </w:rPr>
          <w:t>“Shifting Perspectives – Gratitude.”</w:t>
        </w:r>
      </w:hyperlink>
      <w:r>
        <w:rPr>
          <w:rFonts w:asciiTheme="minorHAnsi" w:hAnsiTheme="minorHAnsi" w:cstheme="minorHAnsi"/>
          <w:sz w:val="26"/>
          <w:szCs w:val="26"/>
        </w:rPr>
        <w:t xml:space="preserve"> </w:t>
      </w:r>
      <w:r w:rsidR="00A31F23">
        <w:rPr>
          <w:rFonts w:ascii="Calibri" w:hAnsi="Calibri" w:cs="Calibri"/>
          <w:sz w:val="26"/>
          <w:szCs w:val="26"/>
        </w:rPr>
        <w:t xml:space="preserve">Length: </w:t>
      </w:r>
      <w:r>
        <w:rPr>
          <w:rFonts w:ascii="Calibri" w:hAnsi="Calibri" w:cs="Calibri"/>
          <w:sz w:val="26"/>
          <w:szCs w:val="26"/>
        </w:rPr>
        <w:t>1:11</w:t>
      </w:r>
      <w:r w:rsidR="00A31F23">
        <w:rPr>
          <w:rFonts w:ascii="Calibri" w:hAnsi="Calibri" w:cs="Calibri"/>
          <w:sz w:val="26"/>
          <w:szCs w:val="26"/>
        </w:rPr>
        <w:t>. Cost: $</w:t>
      </w:r>
      <w:r>
        <w:rPr>
          <w:rFonts w:ascii="Calibri" w:hAnsi="Calibri" w:cs="Calibri"/>
          <w:sz w:val="26"/>
          <w:szCs w:val="26"/>
        </w:rPr>
        <w:t>12</w:t>
      </w:r>
      <w:r w:rsidR="00A31F23">
        <w:rPr>
          <w:rFonts w:ascii="Calibri" w:hAnsi="Calibri" w:cs="Calibri"/>
          <w:sz w:val="26"/>
          <w:szCs w:val="26"/>
        </w:rPr>
        <w:t xml:space="preserve">.00. Web license: Yes. </w:t>
      </w:r>
      <w:r>
        <w:t xml:space="preserve">Entitlement says, “God, I deserve more from you. Gratitude says, “God you deserve more from me.” </w:t>
      </w:r>
      <w:r w:rsidR="0010025A">
        <w:rPr>
          <w:rFonts w:asciiTheme="minorHAnsi" w:hAnsiTheme="minorHAnsi" w:cstheme="minorHAnsi"/>
          <w:b/>
          <w:bCs/>
          <w:sz w:val="26"/>
          <w:szCs w:val="26"/>
        </w:rPr>
        <w:t>Comments:</w:t>
      </w:r>
      <w:r w:rsidR="0010025A">
        <w:rPr>
          <w:rFonts w:asciiTheme="minorHAnsi" w:hAnsiTheme="minorHAnsi" w:cstheme="minorHAnsi"/>
          <w:sz w:val="26"/>
          <w:szCs w:val="26"/>
        </w:rPr>
        <w:t xml:space="preserve"> We like this.</w:t>
      </w:r>
    </w:p>
    <w:p w:rsidR="008E76DF" w:rsidRDefault="008F7903">
      <w:pPr>
        <w:spacing w:after="0" w:line="240" w:lineRule="auto"/>
        <w:ind w:left="360" w:hanging="360"/>
        <w:rPr>
          <w:rFonts w:ascii="Calibri" w:hAnsi="Calibri" w:cs="Calibri"/>
          <w:sz w:val="26"/>
          <w:szCs w:val="26"/>
        </w:rPr>
      </w:pPr>
      <w:r>
        <w:rPr>
          <w:noProof/>
        </w:rPr>
        <w:drawing>
          <wp:anchor distT="0" distB="0" distL="114300" distR="114300" simplePos="0" relativeHeight="251691520" behindDoc="1" locked="0" layoutInCell="1" allowOverlap="1">
            <wp:simplePos x="0" y="0"/>
            <wp:positionH relativeFrom="column">
              <wp:posOffset>5036185</wp:posOffset>
            </wp:positionH>
            <wp:positionV relativeFrom="paragraph">
              <wp:posOffset>197485</wp:posOffset>
            </wp:positionV>
            <wp:extent cx="561340" cy="561340"/>
            <wp:effectExtent l="0" t="0" r="0" b="0"/>
            <wp:wrapTight wrapText="bothSides">
              <wp:wrapPolygon edited="0">
                <wp:start x="0" y="0"/>
                <wp:lineTo x="0" y="21014"/>
                <wp:lineTo x="21014" y="21014"/>
                <wp:lineTo x="21014" y="0"/>
                <wp:lineTo x="0" y="0"/>
              </wp:wrapPolygon>
            </wp:wrapTight>
            <wp:docPr id="29179528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rFonts w:ascii="Calibri" w:hAnsi="Calibri" w:cs="Calibri"/>
          <w:b/>
          <w:bCs/>
          <w:sz w:val="26"/>
          <w:szCs w:val="26"/>
        </w:rPr>
        <w:t>Music:</w:t>
      </w:r>
      <w:r w:rsidR="00000000">
        <w:rPr>
          <w:rFonts w:ascii="Calibri" w:hAnsi="Calibri" w:cs="Calibri"/>
          <w:sz w:val="26"/>
          <w:szCs w:val="26"/>
        </w:rPr>
        <w:t xml:space="preserve"> </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Children’s Time:</w:t>
      </w:r>
      <w:r>
        <w:rPr>
          <w:rFonts w:ascii="Calibri" w:hAnsi="Calibri" w:cs="Calibri"/>
          <w:sz w:val="26"/>
          <w:szCs w:val="26"/>
        </w:rPr>
        <w:t xml:space="preserve"> </w:t>
      </w:r>
    </w:p>
    <w:p w:rsidR="008E76DF" w:rsidRPr="008F7903" w:rsidRDefault="00000000">
      <w:pPr>
        <w:spacing w:after="0" w:line="240" w:lineRule="auto"/>
        <w:ind w:left="360" w:hanging="360"/>
        <w:rPr>
          <w:rFonts w:ascii="Calibri" w:hAnsi="Calibri" w:cs="Calibri"/>
          <w:sz w:val="26"/>
          <w:szCs w:val="26"/>
        </w:rPr>
      </w:pPr>
      <w:r>
        <w:rPr>
          <w:rFonts w:ascii="Calibri" w:hAnsi="Calibri" w:cs="Calibri"/>
          <w:b/>
          <w:bCs/>
          <w:sz w:val="26"/>
          <w:szCs w:val="26"/>
        </w:rPr>
        <w:t>Social media:</w:t>
      </w:r>
      <w:r w:rsidR="008F7903">
        <w:rPr>
          <w:rFonts w:ascii="Calibri" w:hAnsi="Calibri" w:cs="Calibri"/>
          <w:sz w:val="26"/>
          <w:szCs w:val="26"/>
        </w:rPr>
        <w:t xml:space="preserve"> 7 Sins in a Digital World - LinkedIn</w:t>
      </w:r>
      <w:r w:rsidR="008F7903">
        <w:fldChar w:fldCharType="begin"/>
      </w:r>
      <w:r w:rsidR="008F7903">
        <w:instrText xml:space="preserve"> INCLUDEPICTURE "https://upload.wikimedia.org/wikipedia/commons/thumb/8/81/LinkedIn_icon.svg/1024px-LinkedIn_icon.svg.png" \* MERGEFORMATINET </w:instrText>
      </w:r>
      <w:r w:rsidR="008F7903">
        <w:fldChar w:fldCharType="separate"/>
      </w:r>
      <w:r w:rsidR="008F7903">
        <w:fldChar w:fldCharType="end"/>
      </w:r>
    </w:p>
    <w:p w:rsidR="008E76DF" w:rsidRDefault="00000000">
      <w:pPr>
        <w:spacing w:after="0" w:line="240" w:lineRule="auto"/>
        <w:ind w:left="360" w:hanging="360"/>
        <w:rPr>
          <w:rFonts w:ascii="Calibri" w:eastAsia="Helvetica" w:hAnsi="Calibri" w:cs="Calibri"/>
          <w:b/>
          <w:bCs/>
          <w:sz w:val="26"/>
          <w:szCs w:val="26"/>
          <w:shd w:val="clear" w:color="auto" w:fill="FFFFFF"/>
        </w:rPr>
      </w:pPr>
      <w:r>
        <w:rPr>
          <w:rFonts w:ascii="Calibri" w:eastAsia="Helvetica" w:hAnsi="Calibri" w:cs="Calibri"/>
          <w:b/>
          <w:bCs/>
          <w:sz w:val="26"/>
          <w:szCs w:val="26"/>
          <w:shd w:val="clear" w:color="auto" w:fill="FFFFFF"/>
        </w:rPr>
        <w:t xml:space="preserve">Resources: </w:t>
      </w:r>
    </w:p>
    <w:p w:rsidR="008E76DF" w:rsidRDefault="00000000">
      <w:pPr>
        <w:spacing w:after="0" w:line="240" w:lineRule="auto"/>
        <w:ind w:left="360" w:hanging="360"/>
        <w:rPr>
          <w:rFonts w:ascii="Calibri" w:eastAsia="Helvetica" w:hAnsi="Calibri" w:cs="Calibri"/>
          <w:b/>
          <w:bCs/>
          <w:sz w:val="26"/>
          <w:szCs w:val="26"/>
          <w:shd w:val="clear" w:color="auto" w:fill="FFFFFF"/>
        </w:rPr>
      </w:pPr>
      <w:r>
        <w:rPr>
          <w:rFonts w:ascii="Calibri" w:eastAsia="Helvetica" w:hAnsi="Calibri" w:cs="Calibri"/>
          <w:b/>
          <w:bCs/>
          <w:sz w:val="26"/>
          <w:szCs w:val="26"/>
          <w:shd w:val="clear" w:color="auto" w:fill="FFFFFF"/>
        </w:rPr>
        <w:t xml:space="preserve">NOTE: </w:t>
      </w:r>
      <w:r>
        <w:rPr>
          <w:rFonts w:ascii="Calibri" w:hAnsi="Calibri" w:cs="Arial"/>
          <w:sz w:val="26"/>
          <w:szCs w:val="26"/>
        </w:rPr>
        <w:t>There is a Sept. 20 wedding to consider.</w:t>
      </w:r>
    </w:p>
    <w:p w:rsidR="00295139" w:rsidRDefault="0010025A">
      <w:pPr>
        <w:spacing w:after="0" w:line="240" w:lineRule="auto"/>
        <w:ind w:left="360" w:hanging="360"/>
        <w:rPr>
          <w:rFonts w:ascii="Calibri" w:hAnsi="Calibri" w:cs="Calibri"/>
          <w:sz w:val="26"/>
          <w:szCs w:val="26"/>
        </w:rPr>
      </w:pPr>
      <w:r>
        <w:rPr>
          <w:rFonts w:ascii="Calibri" w:hAnsi="Calibri" w:cs="Calibri"/>
          <w:b/>
          <w:bCs/>
          <w:sz w:val="26"/>
          <w:szCs w:val="26"/>
        </w:rPr>
        <w:t>Discussion points:</w:t>
      </w:r>
      <w:r>
        <w:rPr>
          <w:rFonts w:ascii="Calibri" w:hAnsi="Calibri" w:cs="Calibri"/>
          <w:sz w:val="26"/>
          <w:szCs w:val="26"/>
        </w:rPr>
        <w:t xml:space="preserve"> </w:t>
      </w:r>
    </w:p>
    <w:p w:rsidR="00295139" w:rsidRPr="00295139" w:rsidRDefault="0010025A" w:rsidP="00295139">
      <w:pPr>
        <w:pStyle w:val="ListParagraph"/>
        <w:numPr>
          <w:ilvl w:val="0"/>
          <w:numId w:val="11"/>
        </w:numPr>
        <w:rPr>
          <w:rFonts w:ascii="Calibri" w:hAnsi="Calibri" w:cs="Calibri"/>
          <w:sz w:val="26"/>
          <w:szCs w:val="26"/>
        </w:rPr>
      </w:pPr>
      <w:r w:rsidRPr="00295139">
        <w:rPr>
          <w:rFonts w:ascii="Calibri" w:hAnsi="Calibri" w:cs="Calibri"/>
          <w:sz w:val="26"/>
          <w:szCs w:val="26"/>
        </w:rPr>
        <w:t xml:space="preserve">Greed leads to injustice which affects others and is related to envy and pride. </w:t>
      </w:r>
    </w:p>
    <w:p w:rsidR="00295139" w:rsidRPr="00295139" w:rsidRDefault="0010025A" w:rsidP="00295139">
      <w:pPr>
        <w:pStyle w:val="ListParagraph"/>
        <w:numPr>
          <w:ilvl w:val="0"/>
          <w:numId w:val="11"/>
        </w:numPr>
        <w:rPr>
          <w:rFonts w:ascii="Calibri" w:hAnsi="Calibri" w:cs="Calibri"/>
          <w:sz w:val="26"/>
          <w:szCs w:val="26"/>
        </w:rPr>
      </w:pPr>
      <w:r w:rsidRPr="00295139">
        <w:rPr>
          <w:rFonts w:ascii="Calibri" w:hAnsi="Calibri" w:cs="Calibri"/>
          <w:sz w:val="26"/>
          <w:szCs w:val="26"/>
        </w:rPr>
        <w:t xml:space="preserve">Generosity vs. Charity. </w:t>
      </w:r>
    </w:p>
    <w:p w:rsidR="00295139" w:rsidRPr="00295139" w:rsidRDefault="0010025A" w:rsidP="00295139">
      <w:pPr>
        <w:pStyle w:val="ListParagraph"/>
        <w:numPr>
          <w:ilvl w:val="0"/>
          <w:numId w:val="11"/>
        </w:numPr>
        <w:rPr>
          <w:rFonts w:ascii="Calibri" w:hAnsi="Calibri" w:cs="Calibri"/>
          <w:sz w:val="26"/>
          <w:szCs w:val="26"/>
        </w:rPr>
      </w:pPr>
      <w:r w:rsidRPr="00295139">
        <w:rPr>
          <w:rFonts w:ascii="Calibri" w:hAnsi="Calibri" w:cs="Calibri"/>
          <w:sz w:val="26"/>
          <w:szCs w:val="26"/>
        </w:rPr>
        <w:t xml:space="preserve">Jesus talks about money and the Kingdom of God more than any other topics. They must be important. On a related note: </w:t>
      </w:r>
      <w:r w:rsidRPr="00295139">
        <w:t xml:space="preserve">John Wesley said, </w:t>
      </w:r>
      <w:r w:rsidRPr="00295139">
        <w:rPr>
          <w:rStyle w:val="Emphasis"/>
        </w:rPr>
        <w:t>“The last part of a man to be converted is his wallet.”</w:t>
      </w:r>
      <w:r w:rsidRPr="00295139">
        <w:t xml:space="preserve"> Martin Luther said, </w:t>
      </w:r>
      <w:r w:rsidRPr="00295139">
        <w:rPr>
          <w:rStyle w:val="Emphasis"/>
        </w:rPr>
        <w:t>“Every man needs two conversions: the first, his heart, the second, his wallet!”</w:t>
      </w:r>
      <w:r>
        <w:rPr>
          <w:rStyle w:val="Emphasis"/>
        </w:rPr>
        <w:t xml:space="preserve"> </w:t>
      </w:r>
      <w:r w:rsidRPr="00295139">
        <w:rPr>
          <w:rFonts w:ascii="Calibri" w:hAnsi="Calibri" w:cs="Calibri"/>
          <w:sz w:val="26"/>
          <w:szCs w:val="26"/>
        </w:rPr>
        <w:t xml:space="preserve"> </w:t>
      </w:r>
    </w:p>
    <w:p w:rsidR="00295139" w:rsidRPr="00295139" w:rsidRDefault="0010025A" w:rsidP="00295139">
      <w:pPr>
        <w:pStyle w:val="ListParagraph"/>
        <w:numPr>
          <w:ilvl w:val="0"/>
          <w:numId w:val="11"/>
        </w:numPr>
        <w:rPr>
          <w:rFonts w:ascii="Calibri" w:hAnsi="Calibri" w:cs="Calibri"/>
          <w:sz w:val="26"/>
          <w:szCs w:val="26"/>
        </w:rPr>
      </w:pPr>
      <w:r w:rsidRPr="00295139">
        <w:rPr>
          <w:rFonts w:ascii="Calibri" w:hAnsi="Calibri" w:cs="Calibri"/>
          <w:sz w:val="26"/>
          <w:szCs w:val="26"/>
        </w:rPr>
        <w:t xml:space="preserve">Social media, marketing, and Amazon fuel greed. </w:t>
      </w:r>
    </w:p>
    <w:p w:rsidR="00295139" w:rsidRPr="00295139" w:rsidRDefault="0010025A" w:rsidP="00295139">
      <w:pPr>
        <w:pStyle w:val="ListParagraph"/>
        <w:numPr>
          <w:ilvl w:val="0"/>
          <w:numId w:val="11"/>
        </w:numPr>
        <w:rPr>
          <w:rFonts w:ascii="Calibri" w:hAnsi="Calibri" w:cs="Calibri"/>
          <w:sz w:val="26"/>
          <w:szCs w:val="26"/>
        </w:rPr>
      </w:pPr>
      <w:r w:rsidRPr="00295139">
        <w:rPr>
          <w:rFonts w:ascii="Calibri" w:hAnsi="Calibri" w:cs="Calibri"/>
          <w:sz w:val="26"/>
          <w:szCs w:val="26"/>
        </w:rPr>
        <w:t>How much can we believe when we see videos of celebrities giving away money?</w:t>
      </w:r>
      <w:r w:rsidR="0094390C" w:rsidRPr="00295139">
        <w:rPr>
          <w:rFonts w:ascii="Calibri" w:hAnsi="Calibri" w:cs="Calibri"/>
          <w:sz w:val="26"/>
          <w:szCs w:val="26"/>
        </w:rPr>
        <w:t xml:space="preserve"> Is it genuine or virtue signaling</w:t>
      </w:r>
      <w:r w:rsidR="00123F0A" w:rsidRPr="00295139">
        <w:rPr>
          <w:rFonts w:ascii="Calibri" w:hAnsi="Calibri" w:cs="Calibri"/>
          <w:sz w:val="26"/>
          <w:szCs w:val="26"/>
        </w:rPr>
        <w:t xml:space="preserve"> a.k.a. performative activism</w:t>
      </w:r>
      <w:r w:rsidR="0094390C" w:rsidRPr="00295139">
        <w:rPr>
          <w:rFonts w:ascii="Calibri" w:hAnsi="Calibri" w:cs="Calibri"/>
          <w:sz w:val="26"/>
          <w:szCs w:val="26"/>
        </w:rPr>
        <w:t xml:space="preserve">? </w:t>
      </w:r>
    </w:p>
    <w:p w:rsidR="00295139" w:rsidRPr="00295139" w:rsidRDefault="0094390C" w:rsidP="00295139">
      <w:pPr>
        <w:pStyle w:val="ListParagraph"/>
        <w:numPr>
          <w:ilvl w:val="0"/>
          <w:numId w:val="11"/>
        </w:numPr>
        <w:rPr>
          <w:rFonts w:ascii="Calibri" w:hAnsi="Calibri" w:cs="Calibri"/>
          <w:sz w:val="26"/>
          <w:szCs w:val="26"/>
        </w:rPr>
      </w:pPr>
      <w:r w:rsidRPr="00295139">
        <w:rPr>
          <w:rFonts w:ascii="Calibri" w:hAnsi="Calibri" w:cs="Calibri"/>
          <w:sz w:val="26"/>
          <w:szCs w:val="26"/>
        </w:rPr>
        <w:t xml:space="preserve">Taryn Smith has seen success in getting people in better financial shape, by saving money, paying down debt, and generally planning ahead. </w:t>
      </w:r>
    </w:p>
    <w:p w:rsidR="008E76DF" w:rsidRPr="00295139" w:rsidRDefault="0094390C" w:rsidP="00295139">
      <w:pPr>
        <w:pStyle w:val="ListParagraph"/>
        <w:numPr>
          <w:ilvl w:val="0"/>
          <w:numId w:val="11"/>
        </w:numPr>
        <w:rPr>
          <w:rFonts w:ascii="Calibri" w:hAnsi="Calibri" w:cs="Calibri"/>
          <w:sz w:val="26"/>
          <w:szCs w:val="26"/>
        </w:rPr>
      </w:pPr>
      <w:r w:rsidRPr="00295139">
        <w:rPr>
          <w:rFonts w:ascii="Calibri" w:hAnsi="Calibri" w:cs="Calibri"/>
          <w:sz w:val="26"/>
          <w:szCs w:val="26"/>
        </w:rPr>
        <w:t xml:space="preserve">Neither winning the lottery nor gambling is a reliable way to get ahead. </w:t>
      </w:r>
    </w:p>
    <w:p w:rsidR="008E76DF" w:rsidRDefault="00000000">
      <w:pPr>
        <w:spacing w:after="0" w:line="240" w:lineRule="auto"/>
        <w:jc w:val="center"/>
        <w:rPr>
          <w:rFonts w:ascii="Calibri" w:hAnsi="Calibri" w:cs="Calibri"/>
          <w:sz w:val="26"/>
          <w:szCs w:val="26"/>
        </w:rPr>
      </w:pPr>
      <w:r>
        <w:rPr>
          <w:rFonts w:ascii="Calibri" w:hAnsi="Calibri" w:cs="Calibri"/>
          <w:sz w:val="26"/>
          <w:szCs w:val="26"/>
        </w:rPr>
        <w:t>------------------------------------------------------</w:t>
      </w:r>
    </w:p>
    <w:p w:rsidR="008E76DF" w:rsidRDefault="00000000">
      <w:pPr>
        <w:spacing w:after="0" w:line="240" w:lineRule="auto"/>
        <w:ind w:left="360" w:hanging="360"/>
        <w:rPr>
          <w:rFonts w:ascii="Calibri" w:hAnsi="Calibri" w:cs="Arial"/>
          <w:bCs/>
          <w:sz w:val="32"/>
          <w:szCs w:val="32"/>
        </w:rPr>
      </w:pPr>
      <w:r>
        <w:rPr>
          <w:rFonts w:ascii="Calibri" w:hAnsi="Calibri" w:cs="Calibri"/>
          <w:b/>
          <w:bCs/>
          <w:sz w:val="32"/>
          <w:szCs w:val="32"/>
        </w:rPr>
        <w:lastRenderedPageBreak/>
        <w:t>September 21, 2025:</w:t>
      </w:r>
      <w:r>
        <w:rPr>
          <w:rFonts w:ascii="Calibri" w:hAnsi="Calibri" w:cs="Calibri"/>
          <w:sz w:val="32"/>
          <w:szCs w:val="32"/>
        </w:rPr>
        <w:t xml:space="preserve"> “</w:t>
      </w:r>
      <w:r>
        <w:rPr>
          <w:rFonts w:ascii="Calibri" w:hAnsi="Calibri" w:cs="Arial"/>
          <w:bCs/>
          <w:sz w:val="32"/>
          <w:szCs w:val="32"/>
        </w:rPr>
        <w:t>Gluttony or Temperance/Moderation?”</w:t>
      </w:r>
    </w:p>
    <w:p w:rsidR="008E76DF" w:rsidRDefault="00000000">
      <w:pPr>
        <w:spacing w:after="0" w:line="240" w:lineRule="auto"/>
        <w:ind w:left="360" w:hanging="360"/>
        <w:rPr>
          <w:rFonts w:ascii="Calibri" w:hAnsi="Calibri" w:cs="Calibri"/>
          <w:sz w:val="32"/>
          <w:szCs w:val="32"/>
        </w:rPr>
      </w:pPr>
      <w:r>
        <w:rPr>
          <w:rFonts w:ascii="Calibri" w:hAnsi="Calibri" w:cs="Arial"/>
          <w:bCs/>
          <w:sz w:val="32"/>
          <w:szCs w:val="32"/>
        </w:rPr>
        <w:t>(</w:t>
      </w:r>
      <w:r w:rsidRPr="009C7AC8">
        <w:rPr>
          <w:rFonts w:ascii="Calibri" w:hAnsi="Calibri" w:cs="Arial"/>
          <w:bCs/>
          <w:strike/>
          <w:sz w:val="32"/>
          <w:szCs w:val="32"/>
        </w:rPr>
        <w:t>Addiction</w:t>
      </w:r>
      <w:r w:rsidR="00D51212">
        <w:rPr>
          <w:rFonts w:ascii="Calibri" w:hAnsi="Calibri" w:cs="Arial"/>
          <w:bCs/>
          <w:sz w:val="32"/>
          <w:szCs w:val="32"/>
        </w:rPr>
        <w:t xml:space="preserve"> – </w:t>
      </w:r>
      <w:r w:rsidR="00D51212" w:rsidRPr="00D51212">
        <w:rPr>
          <w:rFonts w:ascii="Calibri" w:hAnsi="Calibri" w:cs="Arial"/>
          <w:bCs/>
          <w:color w:val="806000" w:themeColor="accent4" w:themeShade="80"/>
          <w:sz w:val="26"/>
          <w:szCs w:val="26"/>
        </w:rPr>
        <w:t>Is there a better word to use here?</w:t>
      </w:r>
      <w:r w:rsidR="009C7AC8">
        <w:rPr>
          <w:rFonts w:ascii="Calibri" w:hAnsi="Calibri" w:cs="Arial"/>
          <w:bCs/>
          <w:color w:val="806000" w:themeColor="accent4" w:themeShade="80"/>
          <w:sz w:val="26"/>
          <w:szCs w:val="26"/>
        </w:rPr>
        <w:t xml:space="preserve"> Overindulgence or Compulsiveness?</w:t>
      </w:r>
      <w:r>
        <w:rPr>
          <w:rFonts w:ascii="Calibri" w:hAnsi="Calibri" w:cs="Arial"/>
          <w:bCs/>
          <w:sz w:val="32"/>
          <w:szCs w:val="32"/>
        </w:rPr>
        <w:t>)</w:t>
      </w:r>
    </w:p>
    <w:p w:rsidR="008E76DF" w:rsidRDefault="00000000">
      <w:pPr>
        <w:spacing w:after="0"/>
        <w:ind w:left="360" w:hanging="360"/>
        <w:rPr>
          <w:rFonts w:cs="Calibri"/>
          <w:sz w:val="28"/>
          <w:szCs w:val="28"/>
        </w:rPr>
      </w:pPr>
      <w:r>
        <w:rPr>
          <w:rFonts w:ascii="Calibri" w:hAnsi="Calibri" w:cs="Calibri"/>
          <w:sz w:val="28"/>
          <w:szCs w:val="28"/>
        </w:rPr>
        <w:t>15</w:t>
      </w:r>
      <w:r>
        <w:rPr>
          <w:rFonts w:ascii="Calibri" w:hAnsi="Calibri" w:cs="Calibri"/>
          <w:sz w:val="28"/>
          <w:szCs w:val="28"/>
          <w:vertAlign w:val="superscript"/>
        </w:rPr>
        <w:t>th</w:t>
      </w:r>
      <w:r>
        <w:rPr>
          <w:rFonts w:ascii="Calibri" w:hAnsi="Calibri" w:cs="Calibri"/>
          <w:sz w:val="28"/>
          <w:szCs w:val="28"/>
        </w:rPr>
        <w:t xml:space="preserve"> Sunday after Pentecost</w:t>
      </w:r>
    </w:p>
    <w:p w:rsidR="008E76DF" w:rsidRDefault="00000000">
      <w:pPr>
        <w:pStyle w:val="NormalWeb"/>
        <w:shd w:val="clear" w:color="auto" w:fill="FFFFFF"/>
        <w:spacing w:before="0" w:beforeAutospacing="0" w:after="0" w:afterAutospacing="0"/>
        <w:rPr>
          <w:rFonts w:ascii="Calibri" w:hAnsi="Calibri" w:cs="Calibri"/>
          <w:b/>
          <w:bCs/>
          <w:sz w:val="26"/>
          <w:szCs w:val="26"/>
        </w:rPr>
      </w:pPr>
      <w:r>
        <w:rPr>
          <w:rFonts w:ascii="Calibri" w:eastAsia="Segoe UI" w:hAnsi="Calibri" w:cs="Calibri"/>
          <w:b/>
          <w:bCs/>
          <w:color w:val="000000"/>
          <w:sz w:val="26"/>
          <w:szCs w:val="26"/>
          <w:shd w:val="clear" w:color="auto" w:fill="FFFFFF"/>
        </w:rPr>
        <w:t>Proverb:</w:t>
      </w:r>
      <w:r>
        <w:rPr>
          <w:rFonts w:ascii="Calibri" w:eastAsia="Segoe UI" w:hAnsi="Calibri" w:cs="Calibri"/>
          <w:color w:val="000000"/>
          <w:sz w:val="26"/>
          <w:szCs w:val="26"/>
          <w:shd w:val="clear" w:color="auto" w:fill="FFFFFF"/>
        </w:rPr>
        <w:t xml:space="preserve"> If you find honey, eat just enough—too much of it, and you will vomit.  (25: 16)</w:t>
      </w:r>
    </w:p>
    <w:p w:rsidR="008E76DF" w:rsidRDefault="008E76DF">
      <w:pPr>
        <w:spacing w:after="0" w:line="240" w:lineRule="auto"/>
        <w:rPr>
          <w:rFonts w:ascii="Calibri" w:hAnsi="Calibri" w:cs="Calibri"/>
          <w:b/>
          <w:bCs/>
          <w:sz w:val="18"/>
          <w:szCs w:val="18"/>
        </w:rPr>
      </w:pPr>
    </w:p>
    <w:p w:rsidR="008E76DF" w:rsidRDefault="00000000">
      <w:pPr>
        <w:spacing w:after="0" w:line="240" w:lineRule="auto"/>
        <w:rPr>
          <w:rFonts w:ascii="Calibri" w:hAnsi="Calibri" w:cs="Calibri"/>
          <w:sz w:val="26"/>
          <w:szCs w:val="26"/>
        </w:rPr>
      </w:pPr>
      <w:r>
        <w:rPr>
          <w:rFonts w:ascii="Calibri" w:hAnsi="Calibri" w:cs="Calibri"/>
          <w:b/>
          <w:bCs/>
          <w:sz w:val="26"/>
          <w:szCs w:val="26"/>
        </w:rPr>
        <w:t xml:space="preserve">Scripture: </w:t>
      </w:r>
      <w:r>
        <w:rPr>
          <w:rFonts w:ascii="Calibri" w:hAnsi="Calibri" w:cs="Calibri"/>
          <w:sz w:val="26"/>
          <w:szCs w:val="26"/>
        </w:rPr>
        <w:t xml:space="preserve">Philippians 3: 17-21 (NIV) </w:t>
      </w:r>
      <w:r>
        <w:rPr>
          <w:rFonts w:ascii="Calibri" w:hAnsi="Calibri" w:cs="Calibri"/>
          <w:sz w:val="26"/>
          <w:szCs w:val="26"/>
        </w:rPr>
        <w:tab/>
      </w:r>
      <w:r>
        <w:rPr>
          <w:rFonts w:ascii="Calibri" w:hAnsi="Calibri" w:cs="Calibri"/>
          <w:sz w:val="26"/>
          <w:szCs w:val="26"/>
        </w:rPr>
        <w:tab/>
      </w:r>
    </w:p>
    <w:p w:rsidR="008E76DF" w:rsidRDefault="00000000" w:rsidP="00C301AD">
      <w:pPr>
        <w:tabs>
          <w:tab w:val="center" w:pos="4680"/>
          <w:tab w:val="right" w:pos="9187"/>
        </w:tabs>
        <w:spacing w:after="0" w:line="240" w:lineRule="auto"/>
        <w:ind w:left="360" w:firstLine="360"/>
        <w:jc w:val="both"/>
        <w:rPr>
          <w:rFonts w:ascii="Calibri" w:hAnsi="Calibri" w:cs="Calibri"/>
          <w:sz w:val="26"/>
          <w:szCs w:val="26"/>
        </w:rPr>
      </w:pPr>
      <w:r>
        <w:rPr>
          <w:rFonts w:ascii="Calibri" w:hAnsi="Calibri" w:cs="Calibri"/>
          <w:sz w:val="26"/>
          <w:szCs w:val="26"/>
          <w:vertAlign w:val="superscript"/>
        </w:rPr>
        <w:t>17</w:t>
      </w:r>
      <w:r>
        <w:rPr>
          <w:rFonts w:ascii="Calibri" w:hAnsi="Calibri" w:cs="Calibri"/>
          <w:sz w:val="26"/>
          <w:szCs w:val="26"/>
        </w:rPr>
        <w:t>Join together in following my example, brothers and sisters, and just as you have us as a model, keep your eyes on those who live as we do. </w:t>
      </w:r>
    </w:p>
    <w:p w:rsidR="008E76DF" w:rsidRPr="00C301AD" w:rsidRDefault="00000000" w:rsidP="00C301AD">
      <w:pPr>
        <w:tabs>
          <w:tab w:val="center" w:pos="4680"/>
          <w:tab w:val="right" w:pos="9187"/>
        </w:tabs>
        <w:spacing w:after="0" w:line="240" w:lineRule="auto"/>
        <w:ind w:left="360" w:firstLine="360"/>
        <w:jc w:val="both"/>
        <w:rPr>
          <w:rFonts w:ascii="Calibri" w:hAnsi="Calibri" w:cs="Calibri"/>
          <w:sz w:val="26"/>
          <w:szCs w:val="26"/>
        </w:rPr>
      </w:pPr>
      <w:r>
        <w:rPr>
          <w:rFonts w:ascii="Calibri" w:hAnsi="Calibri" w:cs="Calibri"/>
          <w:sz w:val="26"/>
          <w:szCs w:val="26"/>
          <w:vertAlign w:val="superscript"/>
        </w:rPr>
        <w:t>18</w:t>
      </w:r>
      <w:r>
        <w:rPr>
          <w:rFonts w:ascii="Calibri" w:hAnsi="Calibri" w:cs="Calibri"/>
          <w:sz w:val="26"/>
          <w:szCs w:val="26"/>
        </w:rPr>
        <w:t>For, as I have often told you before and now tell you again even with tears, many live as enemies of the cross of Christ. </w:t>
      </w:r>
      <w:r>
        <w:rPr>
          <w:rFonts w:ascii="Calibri" w:hAnsi="Calibri" w:cs="Calibri"/>
          <w:sz w:val="26"/>
          <w:szCs w:val="26"/>
          <w:vertAlign w:val="superscript"/>
        </w:rPr>
        <w:t>19</w:t>
      </w:r>
      <w:r>
        <w:rPr>
          <w:rFonts w:ascii="Calibri" w:hAnsi="Calibri" w:cs="Calibri"/>
          <w:sz w:val="26"/>
          <w:szCs w:val="26"/>
        </w:rPr>
        <w:t xml:space="preserve">Their destiny is destruction, </w:t>
      </w:r>
      <w:r>
        <w:rPr>
          <w:rFonts w:ascii="Calibri" w:hAnsi="Calibri" w:cs="Calibri"/>
          <w:b/>
          <w:sz w:val="26"/>
          <w:szCs w:val="26"/>
        </w:rPr>
        <w:t>their god is their stomach</w:t>
      </w:r>
      <w:r>
        <w:rPr>
          <w:rFonts w:ascii="Calibri" w:hAnsi="Calibri" w:cs="Calibri"/>
          <w:sz w:val="26"/>
          <w:szCs w:val="26"/>
        </w:rPr>
        <w:t>, and their glory is in their shame. Their mind is set on earthly things. </w:t>
      </w:r>
      <w:r>
        <w:rPr>
          <w:rFonts w:ascii="Calibri" w:hAnsi="Calibri" w:cs="Calibri"/>
          <w:sz w:val="26"/>
          <w:szCs w:val="26"/>
          <w:vertAlign w:val="superscript"/>
        </w:rPr>
        <w:t>20</w:t>
      </w:r>
      <w:r>
        <w:rPr>
          <w:rFonts w:ascii="Calibri" w:hAnsi="Calibri" w:cs="Calibri"/>
          <w:sz w:val="26"/>
          <w:szCs w:val="26"/>
        </w:rPr>
        <w:t>But our citizenship is in heaven. And we eagerly await a Savior from there, the Lord Jesus Christ,</w:t>
      </w:r>
      <w:r w:rsidR="00C301AD">
        <w:rPr>
          <w:rFonts w:ascii="Calibri" w:hAnsi="Calibri" w:cs="Calibri"/>
          <w:sz w:val="26"/>
          <w:szCs w:val="26"/>
        </w:rPr>
        <w:t xml:space="preserve"> </w:t>
      </w:r>
      <w:r>
        <w:rPr>
          <w:rFonts w:ascii="Calibri" w:hAnsi="Calibri" w:cs="Calibri"/>
          <w:sz w:val="26"/>
          <w:szCs w:val="26"/>
          <w:vertAlign w:val="superscript"/>
        </w:rPr>
        <w:t>21</w:t>
      </w:r>
      <w:r>
        <w:rPr>
          <w:rFonts w:ascii="Calibri" w:eastAsia="Segoe UI" w:hAnsi="Calibri" w:cs="Calibri"/>
          <w:color w:val="000000"/>
          <w:sz w:val="26"/>
          <w:szCs w:val="26"/>
          <w:shd w:val="clear" w:color="auto" w:fill="FFFFFF"/>
        </w:rPr>
        <w:t>who, by the power that enables him to bring everything under his control, will transform our lowly bodies so that they will be like his glorious body.</w:t>
      </w:r>
    </w:p>
    <w:p w:rsidR="008E76DF" w:rsidRPr="00A46578" w:rsidRDefault="00000000">
      <w:pPr>
        <w:tabs>
          <w:tab w:val="center" w:pos="4680"/>
          <w:tab w:val="right" w:pos="9187"/>
        </w:tabs>
        <w:spacing w:after="0" w:line="240" w:lineRule="auto"/>
        <w:ind w:hanging="360"/>
        <w:jc w:val="both"/>
        <w:rPr>
          <w:rFonts w:ascii="Calibri" w:hAnsi="Calibri" w:cs="Calibri"/>
          <w:b/>
          <w:sz w:val="18"/>
          <w:szCs w:val="18"/>
        </w:rPr>
      </w:pPr>
      <w:r>
        <w:rPr>
          <w:rFonts w:ascii="Calibri" w:hAnsi="Calibri" w:cs="Calibri"/>
          <w:b/>
          <w:sz w:val="26"/>
          <w:szCs w:val="26"/>
        </w:rPr>
        <w:tab/>
      </w:r>
    </w:p>
    <w:p w:rsidR="008E76DF" w:rsidRDefault="00000000">
      <w:pPr>
        <w:tabs>
          <w:tab w:val="center" w:pos="4680"/>
          <w:tab w:val="right" w:pos="9187"/>
        </w:tabs>
        <w:spacing w:after="0" w:line="240" w:lineRule="auto"/>
        <w:ind w:hanging="360"/>
        <w:jc w:val="both"/>
        <w:rPr>
          <w:rFonts w:ascii="Calibri" w:hAnsi="Calibri" w:cs="Calibri"/>
          <w:sz w:val="26"/>
          <w:szCs w:val="26"/>
        </w:rPr>
      </w:pPr>
      <w:r>
        <w:rPr>
          <w:rFonts w:ascii="Calibri" w:hAnsi="Calibri" w:cs="Calibri"/>
          <w:b/>
          <w:sz w:val="26"/>
          <w:szCs w:val="26"/>
        </w:rPr>
        <w:tab/>
        <w:t>Scripture:</w:t>
      </w:r>
      <w:r>
        <w:rPr>
          <w:rFonts w:ascii="Calibri" w:hAnsi="Calibri" w:cs="Calibri"/>
          <w:sz w:val="26"/>
          <w:szCs w:val="26"/>
        </w:rPr>
        <w:t xml:space="preserve"> I Corinthians 6:19-20 (CEV)</w:t>
      </w:r>
      <w:r>
        <w:rPr>
          <w:rFonts w:ascii="Calibri" w:hAnsi="Calibri" w:cs="Calibri"/>
          <w:sz w:val="26"/>
          <w:szCs w:val="26"/>
        </w:rPr>
        <w:tab/>
      </w:r>
      <w:r>
        <w:rPr>
          <w:rFonts w:ascii="Calibri" w:hAnsi="Calibri" w:cs="Calibri"/>
          <w:sz w:val="26"/>
          <w:szCs w:val="26"/>
        </w:rPr>
        <w:tab/>
      </w:r>
    </w:p>
    <w:p w:rsidR="008E76DF" w:rsidRDefault="00000000" w:rsidP="00C301AD">
      <w:pPr>
        <w:spacing w:after="0" w:line="240" w:lineRule="auto"/>
        <w:ind w:left="360" w:firstLine="360"/>
        <w:jc w:val="both"/>
        <w:rPr>
          <w:rFonts w:ascii="Calibri" w:hAnsi="Calibri" w:cs="Calibri"/>
          <w:sz w:val="26"/>
          <w:szCs w:val="26"/>
        </w:rPr>
      </w:pPr>
      <w:r>
        <w:rPr>
          <w:rFonts w:ascii="Calibri" w:hAnsi="Calibri" w:cs="Calibri"/>
          <w:sz w:val="26"/>
          <w:szCs w:val="26"/>
          <w:vertAlign w:val="superscript"/>
        </w:rPr>
        <w:t>19</w:t>
      </w:r>
      <w:r>
        <w:rPr>
          <w:rFonts w:ascii="Calibri" w:hAnsi="Calibri" w:cs="Calibri"/>
          <w:sz w:val="26"/>
          <w:szCs w:val="26"/>
        </w:rPr>
        <w:t xml:space="preserve"> You surely know that </w:t>
      </w:r>
      <w:r>
        <w:rPr>
          <w:rFonts w:ascii="Calibri" w:hAnsi="Calibri" w:cs="Calibri"/>
          <w:b/>
          <w:sz w:val="26"/>
          <w:szCs w:val="26"/>
        </w:rPr>
        <w:t>your body is a temple</w:t>
      </w:r>
      <w:r>
        <w:rPr>
          <w:rFonts w:ascii="Calibri" w:hAnsi="Calibri" w:cs="Calibri"/>
          <w:sz w:val="26"/>
          <w:szCs w:val="26"/>
        </w:rPr>
        <w:t xml:space="preserve"> where the Holy Spirit lives. The Spirit is in you and is a gift from God. You are no longer your own. </w:t>
      </w:r>
    </w:p>
    <w:p w:rsidR="008E76DF" w:rsidRDefault="00000000" w:rsidP="00C301AD">
      <w:pPr>
        <w:spacing w:after="0" w:line="240" w:lineRule="auto"/>
        <w:ind w:left="360" w:firstLine="360"/>
        <w:jc w:val="both"/>
        <w:rPr>
          <w:rFonts w:ascii="Calibri" w:hAnsi="Calibri" w:cs="Calibri"/>
          <w:sz w:val="26"/>
          <w:szCs w:val="26"/>
        </w:rPr>
      </w:pPr>
      <w:r>
        <w:rPr>
          <w:rFonts w:ascii="Calibri" w:hAnsi="Calibri" w:cs="Calibri"/>
          <w:sz w:val="26"/>
          <w:szCs w:val="26"/>
          <w:vertAlign w:val="superscript"/>
        </w:rPr>
        <w:t>20</w:t>
      </w:r>
      <w:r>
        <w:rPr>
          <w:rFonts w:ascii="Calibri" w:hAnsi="Calibri" w:cs="Calibri"/>
          <w:sz w:val="26"/>
          <w:szCs w:val="26"/>
        </w:rPr>
        <w:t xml:space="preserve">God paid a great price for you. </w:t>
      </w:r>
      <w:proofErr w:type="gramStart"/>
      <w:r>
        <w:rPr>
          <w:rFonts w:ascii="Calibri" w:hAnsi="Calibri" w:cs="Calibri"/>
          <w:sz w:val="26"/>
          <w:szCs w:val="26"/>
        </w:rPr>
        <w:t>So</w:t>
      </w:r>
      <w:proofErr w:type="gramEnd"/>
      <w:r>
        <w:rPr>
          <w:rFonts w:ascii="Calibri" w:hAnsi="Calibri" w:cs="Calibri"/>
          <w:sz w:val="26"/>
          <w:szCs w:val="26"/>
        </w:rPr>
        <w:t xml:space="preserve"> use your body to honor God.</w:t>
      </w:r>
    </w:p>
    <w:p w:rsidR="008E76DF" w:rsidRDefault="008E76DF">
      <w:pPr>
        <w:pStyle w:val="NormalWeb"/>
        <w:shd w:val="clear" w:color="auto" w:fill="FFFFFF"/>
        <w:spacing w:before="0" w:beforeAutospacing="0" w:after="0" w:afterAutospacing="0"/>
        <w:rPr>
          <w:rFonts w:ascii="Segoe UI" w:eastAsia="Segoe UI" w:hAnsi="Segoe UI" w:cs="Segoe UI"/>
          <w:sz w:val="16"/>
          <w:szCs w:val="16"/>
          <w:shd w:val="clear" w:color="auto" w:fill="FFFFFF"/>
        </w:rPr>
      </w:pPr>
    </w:p>
    <w:p w:rsidR="008E76DF" w:rsidRPr="00C301AD" w:rsidRDefault="009C7AC8" w:rsidP="00C301AD">
      <w:pPr>
        <w:spacing w:after="0" w:line="240" w:lineRule="auto"/>
        <w:ind w:left="360" w:hanging="360"/>
        <w:jc w:val="both"/>
        <w:rPr>
          <w:rFonts w:ascii="Calibri" w:hAnsi="Calibri" w:cs="Calibri"/>
          <w:sz w:val="26"/>
          <w:szCs w:val="26"/>
        </w:rPr>
      </w:pPr>
      <w:r>
        <w:rPr>
          <w:rFonts w:ascii="Calibri" w:hAnsi="Calibri" w:cs="Calibri"/>
          <w:b/>
          <w:bCs/>
          <w:noProof/>
          <w:sz w:val="26"/>
          <w:szCs w:val="26"/>
        </w:rPr>
        <mc:AlternateContent>
          <mc:Choice Requires="wpi">
            <w:drawing>
              <wp:anchor distT="0" distB="0" distL="114300" distR="114300" simplePos="0" relativeHeight="251706880" behindDoc="0" locked="0" layoutInCell="1" allowOverlap="1">
                <wp:simplePos x="0" y="0"/>
                <wp:positionH relativeFrom="column">
                  <wp:posOffset>5685020</wp:posOffset>
                </wp:positionH>
                <wp:positionV relativeFrom="paragraph">
                  <wp:posOffset>950449</wp:posOffset>
                </wp:positionV>
                <wp:extent cx="333360" cy="842040"/>
                <wp:effectExtent l="25400" t="38100" r="22860" b="46990"/>
                <wp:wrapNone/>
                <wp:docPr id="1966918344" name="Ink 45"/>
                <wp:cNvGraphicFramePr/>
                <a:graphic xmlns:a="http://schemas.openxmlformats.org/drawingml/2006/main">
                  <a:graphicData uri="http://schemas.microsoft.com/office/word/2010/wordprocessingInk">
                    <w14:contentPart bwMode="auto" r:id="rId56">
                      <w14:nvContentPartPr>
                        <w14:cNvContentPartPr/>
                      </w14:nvContentPartPr>
                      <w14:xfrm>
                        <a:off x="0" y="0"/>
                        <a:ext cx="333360" cy="842040"/>
                      </w14:xfrm>
                    </w14:contentPart>
                  </a:graphicData>
                </a:graphic>
              </wp:anchor>
            </w:drawing>
          </mc:Choice>
          <mc:Fallback>
            <w:pict>
              <v:shape w14:anchorId="1DDFC91B" id="Ink 45" o:spid="_x0000_s1026" type="#_x0000_t75" style="position:absolute;margin-left:446.95pt;margin-top:74.15pt;width:27.7pt;height:67.7pt;z-index:251706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">
                <v:imagedata r:id="rId57" o:title=""/>
              </v:shape>
            </w:pict>
          </mc:Fallback>
        </mc:AlternateContent>
      </w:r>
      <w:r w:rsidR="00000000">
        <w:rPr>
          <w:rFonts w:ascii="Calibri" w:hAnsi="Calibri" w:cs="Calibri"/>
          <w:b/>
          <w:bCs/>
          <w:sz w:val="26"/>
          <w:szCs w:val="26"/>
        </w:rPr>
        <w:t xml:space="preserve">Synopsis: </w:t>
      </w:r>
      <w:r w:rsidR="00000000">
        <w:rPr>
          <w:rFonts w:ascii="Calibri" w:hAnsi="Calibri" w:cs="Calibri"/>
          <w:sz w:val="26"/>
          <w:szCs w:val="26"/>
        </w:rPr>
        <w:t>Jesus himself was called a “glutton” and “drunkard” by association with others, even if he didn’t eat and drink to excess. Gluttony seems more harmful to the sinner</w:t>
      </w:r>
      <w:r w:rsidR="00C301AD">
        <w:rPr>
          <w:rFonts w:ascii="Calibri" w:hAnsi="Calibri" w:cs="Calibri"/>
          <w:sz w:val="26"/>
          <w:szCs w:val="26"/>
        </w:rPr>
        <w:t xml:space="preserve"> </w:t>
      </w:r>
      <w:r w:rsidR="00000000">
        <w:rPr>
          <w:rFonts w:ascii="Calibri" w:hAnsi="Calibri" w:cs="Calibri"/>
          <w:sz w:val="26"/>
          <w:szCs w:val="26"/>
        </w:rPr>
        <w:t>than anyone else, especially because it’s usually understood as a lack of self-control or</w:t>
      </w:r>
      <w:r w:rsidR="00C301AD">
        <w:rPr>
          <w:rFonts w:ascii="Calibri" w:hAnsi="Calibri" w:cs="Calibri"/>
          <w:sz w:val="26"/>
          <w:szCs w:val="26"/>
        </w:rPr>
        <w:t xml:space="preserve"> </w:t>
      </w:r>
      <w:r w:rsidR="00000000">
        <w:rPr>
          <w:rFonts w:ascii="Calibri" w:hAnsi="Calibri" w:cs="Calibri"/>
          <w:sz w:val="26"/>
          <w:szCs w:val="26"/>
        </w:rPr>
        <w:t>discipline. But gluttony is about an overall preoccupation with matters of the flesh -</w:t>
      </w:r>
      <w:r w:rsidR="00C301AD">
        <w:rPr>
          <w:rFonts w:ascii="Calibri" w:hAnsi="Calibri" w:cs="Calibri"/>
          <w:sz w:val="26"/>
          <w:szCs w:val="26"/>
        </w:rPr>
        <w:t xml:space="preserve"> </w:t>
      </w:r>
      <w:r w:rsidR="00000000">
        <w:rPr>
          <w:rFonts w:ascii="Calibri" w:hAnsi="Calibri" w:cs="Calibri"/>
          <w:sz w:val="26"/>
          <w:szCs w:val="26"/>
        </w:rPr>
        <w:t xml:space="preserve">food, drugs, alcohol.  </w:t>
      </w:r>
      <w:r w:rsidR="00000000" w:rsidRPr="009C7AC8">
        <w:rPr>
          <w:rFonts w:ascii="Calibri" w:hAnsi="Calibri" w:cs="Calibri"/>
          <w:color w:val="EE0000"/>
          <w:sz w:val="26"/>
          <w:szCs w:val="26"/>
        </w:rPr>
        <w:t>“</w:t>
      </w:r>
      <w:r w:rsidR="00000000" w:rsidRPr="009C7AC8">
        <w:rPr>
          <w:rFonts w:ascii="Calibri" w:hAnsi="Calibri" w:cs="Calibri"/>
          <w:bCs/>
          <w:color w:val="EE0000"/>
          <w:sz w:val="26"/>
          <w:szCs w:val="26"/>
        </w:rPr>
        <w:t>A glutton is one who raids the icebox for a cure for</w:t>
      </w:r>
      <w:r w:rsidR="00C301AD" w:rsidRPr="009C7AC8">
        <w:rPr>
          <w:rFonts w:ascii="Calibri" w:hAnsi="Calibri" w:cs="Calibri"/>
          <w:color w:val="EE0000"/>
          <w:sz w:val="26"/>
          <w:szCs w:val="26"/>
        </w:rPr>
        <w:t xml:space="preserve"> </w:t>
      </w:r>
      <w:r w:rsidR="00000000" w:rsidRPr="009C7AC8">
        <w:rPr>
          <w:rFonts w:ascii="Calibri" w:hAnsi="Calibri" w:cs="Calibri"/>
          <w:bCs/>
          <w:color w:val="EE0000"/>
          <w:sz w:val="26"/>
          <w:szCs w:val="26"/>
        </w:rPr>
        <w:t>spiritual malnutrition.”</w:t>
      </w:r>
      <w:r w:rsidR="00000000">
        <w:rPr>
          <w:rFonts w:ascii="Calibri" w:hAnsi="Calibri" w:cs="Calibri"/>
          <w:bCs/>
          <w:sz w:val="26"/>
          <w:szCs w:val="26"/>
        </w:rPr>
        <w:t xml:space="preserve">  </w:t>
      </w:r>
      <w:r w:rsidR="00000000">
        <w:rPr>
          <w:rFonts w:ascii="Calibri" w:hAnsi="Calibri" w:cs="Calibri"/>
          <w:sz w:val="26"/>
          <w:szCs w:val="26"/>
        </w:rPr>
        <w:t>Gluttony takes the balance out of life and distracts us from work,</w:t>
      </w:r>
      <w:r w:rsidR="00C301AD">
        <w:rPr>
          <w:rFonts w:ascii="Calibri" w:hAnsi="Calibri" w:cs="Calibri"/>
          <w:sz w:val="26"/>
          <w:szCs w:val="26"/>
        </w:rPr>
        <w:t xml:space="preserve"> </w:t>
      </w:r>
      <w:r w:rsidR="00000000">
        <w:rPr>
          <w:rFonts w:ascii="Calibri" w:hAnsi="Calibri" w:cs="Calibri"/>
          <w:sz w:val="26"/>
          <w:szCs w:val="26"/>
        </w:rPr>
        <w:t xml:space="preserve">relationships, and our spiritual life. </w:t>
      </w:r>
      <w:r w:rsidR="00000000">
        <w:rPr>
          <w:rFonts w:ascii="Calibri" w:hAnsi="Calibri" w:cs="Calibri"/>
          <w:bCs/>
          <w:sz w:val="26"/>
          <w:szCs w:val="26"/>
        </w:rPr>
        <w:t xml:space="preserve"> </w:t>
      </w:r>
      <w:r w:rsidR="00000000">
        <w:rPr>
          <w:rFonts w:ascii="Calibri" w:hAnsi="Calibri" w:cs="Arial"/>
          <w:sz w:val="26"/>
          <w:szCs w:val="26"/>
        </w:rPr>
        <w:t>How do we live a life of discipline that honors God’s</w:t>
      </w:r>
      <w:r w:rsidR="00C301AD">
        <w:rPr>
          <w:rFonts w:ascii="Calibri" w:hAnsi="Calibri" w:cs="Calibri"/>
          <w:sz w:val="26"/>
          <w:szCs w:val="26"/>
        </w:rPr>
        <w:t xml:space="preserve"> </w:t>
      </w:r>
      <w:r w:rsidR="00000000">
        <w:rPr>
          <w:rFonts w:ascii="Calibri" w:hAnsi="Calibri" w:cs="Arial"/>
          <w:sz w:val="26"/>
          <w:szCs w:val="26"/>
        </w:rPr>
        <w:t>creation (our own bodies)?</w:t>
      </w:r>
      <w:r>
        <w:rPr>
          <w:rFonts w:ascii="Calibri" w:hAnsi="Calibri" w:cs="Arial"/>
          <w:sz w:val="26"/>
          <w:szCs w:val="26"/>
        </w:rPr>
        <w:t xml:space="preserve">              </w:t>
      </w:r>
    </w:p>
    <w:p w:rsidR="008E76DF" w:rsidRDefault="009C7AC8">
      <w:pPr>
        <w:spacing w:after="0" w:line="240" w:lineRule="auto"/>
        <w:ind w:left="360" w:hanging="360"/>
        <w:rPr>
          <w:rFonts w:ascii="Calibri" w:eastAsia="Arial" w:hAnsi="Calibri" w:cs="Calibri"/>
          <w:color w:val="545D7E"/>
          <w:spacing w:val="2"/>
          <w:sz w:val="26"/>
          <w:szCs w:val="26"/>
        </w:rPr>
      </w:pPr>
      <w:r>
        <w:rPr>
          <w:rFonts w:ascii="Calibri" w:hAnsi="Calibri" w:cs="Calibri"/>
          <w:b/>
          <w:bCs/>
          <w:noProof/>
          <w:sz w:val="26"/>
          <w:szCs w:val="26"/>
        </w:rPr>
        <mc:AlternateContent>
          <mc:Choice Requires="wps">
            <w:drawing>
              <wp:anchor distT="0" distB="0" distL="114300" distR="114300" simplePos="0" relativeHeight="251705856" behindDoc="0" locked="0" layoutInCell="1" allowOverlap="1">
                <wp:simplePos x="0" y="0"/>
                <wp:positionH relativeFrom="column">
                  <wp:posOffset>3949908</wp:posOffset>
                </wp:positionH>
                <wp:positionV relativeFrom="paragraph">
                  <wp:posOffset>198047</wp:posOffset>
                </wp:positionV>
                <wp:extent cx="2042545" cy="299803"/>
                <wp:effectExtent l="0" t="0" r="2540" b="5080"/>
                <wp:wrapNone/>
                <wp:docPr id="626121238" name="Text Box 44"/>
                <wp:cNvGraphicFramePr/>
                <a:graphic xmlns:a="http://schemas.openxmlformats.org/drawingml/2006/main">
                  <a:graphicData uri="http://schemas.microsoft.com/office/word/2010/wordprocessingShape">
                    <wps:wsp>
                      <wps:cNvSpPr txBox="1"/>
                      <wps:spPr>
                        <a:xfrm>
                          <a:off x="0" y="0"/>
                          <a:ext cx="2042545" cy="299803"/>
                        </a:xfrm>
                        <a:prstGeom prst="rect">
                          <a:avLst/>
                        </a:prstGeom>
                        <a:solidFill>
                          <a:schemeClr val="lt1"/>
                        </a:solidFill>
                        <a:ln w="6350">
                          <a:noFill/>
                        </a:ln>
                      </wps:spPr>
                      <wps:txbx>
                        <w:txbxContent>
                          <w:p w:rsidR="009C7AC8" w:rsidRPr="00A46578" w:rsidRDefault="009C7AC8">
                            <w:pPr>
                              <w:rPr>
                                <w:color w:val="EE0000"/>
                              </w:rPr>
                            </w:pPr>
                            <w:r w:rsidRPr="00A46578">
                              <w:rPr>
                                <w:color w:val="EE0000"/>
                              </w:rPr>
                              <w:t>Attributed to Fredrich Buechner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 o:spid="_x0000_s1030" type="#_x0000_t202" style="position:absolute;left:0;text-align:left;margin-left:311pt;margin-top:15.6pt;width:160.85pt;height:23.6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" fillcolor="white [3201]" stroked="f" strokeweight=".5pt">
                <v:textbox>
                  <w:txbxContent>
                    <w:p w:rsidR="009C7AC8" w:rsidRPr="00A46578" w:rsidRDefault="009C7AC8">
                      <w:pPr>
                        <w:rPr>
                          <w:color w:val="EE0000"/>
                        </w:rPr>
                      </w:pPr>
                      <w:r w:rsidRPr="00A46578">
                        <w:rPr>
                          <w:color w:val="EE0000"/>
                        </w:rPr>
                        <w:t>Attributed to Fredrich Buechner</w:t>
                      </w:r>
                    </w:p>
                  </w:txbxContent>
                </v:textbox>
              </v:shape>
            </w:pict>
          </mc:Fallback>
        </mc:AlternateContent>
      </w:r>
      <w:r w:rsidR="00000000">
        <w:rPr>
          <w:rFonts w:ascii="Calibri" w:hAnsi="Calibri" w:cs="Calibri"/>
          <w:b/>
          <w:bCs/>
          <w:sz w:val="26"/>
          <w:szCs w:val="26"/>
        </w:rPr>
        <w:t>Felt need:</w:t>
      </w:r>
      <w:r w:rsidR="00000000">
        <w:rPr>
          <w:rFonts w:ascii="Calibri" w:hAnsi="Calibri" w:cs="Calibri"/>
          <w:sz w:val="26"/>
          <w:szCs w:val="26"/>
        </w:rPr>
        <w:t xml:space="preserve"> To discover our true hunger for God’s grace and presence</w:t>
      </w:r>
    </w:p>
    <w:p w:rsidR="008E76DF" w:rsidRDefault="008E76DF">
      <w:pPr>
        <w:spacing w:after="0" w:line="240" w:lineRule="auto"/>
        <w:ind w:left="360" w:hanging="360"/>
        <w:rPr>
          <w:rFonts w:ascii="Calibri" w:hAnsi="Calibri" w:cs="Calibri"/>
          <w:b/>
          <w:bCs/>
          <w:sz w:val="18"/>
          <w:szCs w:val="18"/>
        </w:rPr>
      </w:pP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w:t>
      </w:r>
    </w:p>
    <w:p w:rsidR="008E76DF" w:rsidRDefault="00A46578">
      <w:pPr>
        <w:spacing w:after="0" w:line="240" w:lineRule="auto"/>
        <w:ind w:left="360" w:hanging="360"/>
        <w:rPr>
          <w:rFonts w:ascii="Calibri" w:hAnsi="Calibri" w:cs="Calibri"/>
          <w:b/>
          <w:bCs/>
          <w:sz w:val="26"/>
          <w:szCs w:val="26"/>
        </w:rPr>
      </w:pPr>
      <w:r>
        <w:rPr>
          <w:noProof/>
        </w:rPr>
        <w:drawing>
          <wp:anchor distT="0" distB="0" distL="114300" distR="114300" simplePos="0" relativeHeight="251690496" behindDoc="1" locked="0" layoutInCell="1" allowOverlap="1">
            <wp:simplePos x="0" y="0"/>
            <wp:positionH relativeFrom="column">
              <wp:posOffset>4384144</wp:posOffset>
            </wp:positionH>
            <wp:positionV relativeFrom="paragraph">
              <wp:posOffset>37205</wp:posOffset>
            </wp:positionV>
            <wp:extent cx="1315720" cy="502920"/>
            <wp:effectExtent l="0" t="0" r="5080" b="5080"/>
            <wp:wrapTight wrapText="bothSides">
              <wp:wrapPolygon edited="0">
                <wp:start x="0" y="0"/>
                <wp:lineTo x="0" y="21273"/>
                <wp:lineTo x="21475" y="21273"/>
                <wp:lineTo x="21475" y="0"/>
                <wp:lineTo x="0" y="0"/>
              </wp:wrapPolygon>
            </wp:wrapTight>
            <wp:docPr id="48224619" name="Picture 28" descr="Yelp Debuts Refreshed Logo, App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Yelp Debuts Refreshed Logo, App Icons"/>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11477" t="24202" r="10719" b="22905"/>
                    <a:stretch>
                      <a:fillRect/>
                    </a:stretch>
                  </pic:blipFill>
                  <pic:spPr bwMode="auto">
                    <a:xfrm>
                      <a:off x="0" y="0"/>
                      <a:ext cx="1315720" cy="502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Pr>
          <w:rFonts w:ascii="Calibri" w:hAnsi="Calibri" w:cs="Calibri"/>
          <w:b/>
          <w:bCs/>
          <w:sz w:val="26"/>
          <w:szCs w:val="26"/>
        </w:rPr>
        <w:t>Hands-on item:</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Activity:</w:t>
      </w:r>
      <w:r>
        <w:rPr>
          <w:rFonts w:ascii="Calibri" w:hAnsi="Calibri" w:cs="Calibri"/>
          <w:sz w:val="26"/>
          <w:szCs w:val="26"/>
        </w:rPr>
        <w:t xml:space="preserve"> </w:t>
      </w:r>
    </w:p>
    <w:p w:rsidR="009C2CD5" w:rsidRPr="009C2CD5" w:rsidRDefault="009C2CD5">
      <w:pPr>
        <w:spacing w:after="0" w:line="240" w:lineRule="auto"/>
        <w:ind w:left="360" w:hanging="360"/>
        <w:rPr>
          <w:rFonts w:ascii="Calibri" w:hAnsi="Calibri" w:cs="Calibri"/>
          <w:sz w:val="26"/>
          <w:szCs w:val="26"/>
        </w:rPr>
      </w:pPr>
      <w:r>
        <w:rPr>
          <w:rFonts w:ascii="Calibri" w:hAnsi="Calibri" w:cs="Calibri"/>
          <w:b/>
          <w:bCs/>
          <w:sz w:val="26"/>
          <w:szCs w:val="26"/>
        </w:rPr>
        <w:t>2015 Walk-on sinner:</w:t>
      </w:r>
      <w:r>
        <w:rPr>
          <w:rFonts w:ascii="Calibri" w:hAnsi="Calibri" w:cs="Calibri"/>
          <w:sz w:val="26"/>
          <w:szCs w:val="26"/>
        </w:rPr>
        <w:t xml:space="preserve"> Betty Kinney (shopping?).</w:t>
      </w:r>
    </w:p>
    <w:p w:rsidR="008E76DF" w:rsidRPr="00735EEE" w:rsidRDefault="00A46578">
      <w:pPr>
        <w:spacing w:after="0" w:line="240" w:lineRule="auto"/>
        <w:ind w:left="360" w:hanging="360"/>
        <w:rPr>
          <w:rFonts w:ascii="Calibri" w:hAnsi="Calibri" w:cs="Calibri"/>
          <w:sz w:val="28"/>
          <w:szCs w:val="28"/>
        </w:rPr>
      </w:pPr>
      <w:r>
        <w:rPr>
          <w:rFonts w:ascii="Calibri" w:hAnsi="Calibri" w:cs="Calibri"/>
          <w:b/>
          <w:bCs/>
          <w:noProof/>
          <w:sz w:val="26"/>
          <w:szCs w:val="26"/>
        </w:rPr>
        <w:drawing>
          <wp:anchor distT="0" distB="0" distL="114300" distR="114300" simplePos="0" relativeHeight="251679232" behindDoc="0" locked="0" layoutInCell="1" allowOverlap="1">
            <wp:simplePos x="0" y="0"/>
            <wp:positionH relativeFrom="column">
              <wp:posOffset>3312795</wp:posOffset>
            </wp:positionH>
            <wp:positionV relativeFrom="paragraph">
              <wp:posOffset>293911</wp:posOffset>
            </wp:positionV>
            <wp:extent cx="1067435" cy="1169035"/>
            <wp:effectExtent l="0" t="0" r="0" b="0"/>
            <wp:wrapTight wrapText="bothSides">
              <wp:wrapPolygon edited="0">
                <wp:start x="0" y="0"/>
                <wp:lineTo x="0" y="21354"/>
                <wp:lineTo x="21330" y="21354"/>
                <wp:lineTo x="21330" y="0"/>
                <wp:lineTo x="0" y="0"/>
              </wp:wrapPolygon>
            </wp:wrapTight>
            <wp:docPr id="22150387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503873" name="Picture 221503873"/>
                    <pic:cNvPicPr/>
                  </pic:nvPicPr>
                  <pic:blipFill>
                    <a:blip r:embed="rId59">
                      <a:extLst>
                        <a:ext uri="{28A0092B-C50C-407E-A947-70E740481C1C}">
                          <a14:useLocalDpi xmlns:a14="http://schemas.microsoft.com/office/drawing/2010/main" val="0"/>
                        </a:ext>
                      </a:extLst>
                    </a:blip>
                    <a:stretch>
                      <a:fillRect/>
                    </a:stretch>
                  </pic:blipFill>
                  <pic:spPr>
                    <a:xfrm>
                      <a:off x="0" y="0"/>
                      <a:ext cx="1067435" cy="1169035"/>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b/>
          <w:bCs/>
          <w:noProof/>
          <w:sz w:val="26"/>
          <w:szCs w:val="26"/>
        </w:rPr>
        <w:drawing>
          <wp:anchor distT="0" distB="0" distL="114300" distR="114300" simplePos="0" relativeHeight="251682304" behindDoc="0" locked="0" layoutInCell="1" allowOverlap="1">
            <wp:simplePos x="0" y="0"/>
            <wp:positionH relativeFrom="column">
              <wp:posOffset>4381687</wp:posOffset>
            </wp:positionH>
            <wp:positionV relativeFrom="paragraph">
              <wp:posOffset>293641</wp:posOffset>
            </wp:positionV>
            <wp:extent cx="1452880" cy="1131570"/>
            <wp:effectExtent l="0" t="0" r="0" b="0"/>
            <wp:wrapTight wrapText="bothSides">
              <wp:wrapPolygon edited="0">
                <wp:start x="0" y="0"/>
                <wp:lineTo x="0" y="21333"/>
                <wp:lineTo x="21336" y="21333"/>
                <wp:lineTo x="21336" y="0"/>
                <wp:lineTo x="0" y="0"/>
              </wp:wrapPolygon>
            </wp:wrapTight>
            <wp:docPr id="160200655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006550" name="Picture 1602006550"/>
                    <pic:cNvPicPr/>
                  </pic:nvPicPr>
                  <pic:blipFill>
                    <a:blip r:embed="rId60">
                      <a:extLst>
                        <a:ext uri="{28A0092B-C50C-407E-A947-70E740481C1C}">
                          <a14:useLocalDpi xmlns:a14="http://schemas.microsoft.com/office/drawing/2010/main" val="0"/>
                        </a:ext>
                      </a:extLst>
                    </a:blip>
                    <a:stretch>
                      <a:fillRect/>
                    </a:stretch>
                  </pic:blipFill>
                  <pic:spPr>
                    <a:xfrm>
                      <a:off x="0" y="0"/>
                      <a:ext cx="1452880" cy="1131570"/>
                    </a:xfrm>
                    <a:prstGeom prst="rect">
                      <a:avLst/>
                    </a:prstGeom>
                  </pic:spPr>
                </pic:pic>
              </a:graphicData>
            </a:graphic>
            <wp14:sizeRelH relativeFrom="margin">
              <wp14:pctWidth>0</wp14:pctWidth>
            </wp14:sizeRelH>
            <wp14:sizeRelV relativeFrom="margin">
              <wp14:pctHeight>0</wp14:pctHeight>
            </wp14:sizeRelV>
          </wp:anchor>
        </w:drawing>
      </w:r>
      <w:r w:rsidR="00000000">
        <w:rPr>
          <w:rFonts w:ascii="Calibri" w:hAnsi="Calibri" w:cs="Calibri"/>
          <w:b/>
          <w:bCs/>
          <w:sz w:val="26"/>
          <w:szCs w:val="26"/>
        </w:rPr>
        <w:t>Media possibilities:</w:t>
      </w:r>
      <w:r w:rsidR="00735EEE">
        <w:rPr>
          <w:rFonts w:ascii="Calibri" w:hAnsi="Calibri" w:cs="Calibri"/>
          <w:sz w:val="26"/>
          <w:szCs w:val="26"/>
        </w:rPr>
        <w:t xml:space="preserve"> </w:t>
      </w:r>
      <w:hyperlink r:id="rId61" w:history="1">
        <w:r w:rsidR="00735EEE" w:rsidRPr="00735EEE">
          <w:rPr>
            <w:rStyle w:val="Hyperlink"/>
            <w:rFonts w:ascii="Calibri" w:hAnsi="Calibri" w:cs="Calibri"/>
            <w:sz w:val="26"/>
            <w:szCs w:val="26"/>
          </w:rPr>
          <w:t>“Gluttony.”</w:t>
        </w:r>
      </w:hyperlink>
      <w:r w:rsidR="00735EEE">
        <w:rPr>
          <w:rFonts w:ascii="Calibri" w:hAnsi="Calibri" w:cs="Calibri"/>
          <w:sz w:val="26"/>
          <w:szCs w:val="26"/>
        </w:rPr>
        <w:t xml:space="preserve"> Length: 0:51. Cost: $15.00. Web license: No. </w:t>
      </w:r>
      <w:r w:rsidR="00735EEE" w:rsidRPr="00735EEE">
        <w:rPr>
          <w:sz w:val="24"/>
          <w:szCs w:val="24"/>
        </w:rPr>
        <w:t>This video shows a young woman eating an entire pizza and drinking soda. We are to care for our bodies, as they are a gift from God.</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Music:</w:t>
      </w:r>
      <w:r>
        <w:rPr>
          <w:rFonts w:ascii="Calibri" w:hAnsi="Calibri" w:cs="Calibri"/>
          <w:sz w:val="26"/>
          <w:szCs w:val="26"/>
        </w:rPr>
        <w:t xml:space="preserve"> </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Children’s Time:</w:t>
      </w:r>
      <w:r>
        <w:rPr>
          <w:rFonts w:ascii="Calibri" w:hAnsi="Calibri" w:cs="Calibri"/>
          <w:sz w:val="26"/>
          <w:szCs w:val="26"/>
        </w:rPr>
        <w:t xml:space="preserve"> </w:t>
      </w:r>
    </w:p>
    <w:p w:rsidR="008E76DF" w:rsidRPr="008F7903" w:rsidRDefault="00000000">
      <w:pPr>
        <w:spacing w:after="0" w:line="240" w:lineRule="auto"/>
        <w:ind w:left="360" w:hanging="360"/>
        <w:rPr>
          <w:rFonts w:ascii="Calibri" w:hAnsi="Calibri" w:cs="Calibri"/>
          <w:sz w:val="26"/>
          <w:szCs w:val="26"/>
        </w:rPr>
      </w:pPr>
      <w:r>
        <w:rPr>
          <w:rFonts w:ascii="Calibri" w:hAnsi="Calibri" w:cs="Calibri"/>
          <w:b/>
          <w:bCs/>
          <w:sz w:val="26"/>
          <w:szCs w:val="26"/>
        </w:rPr>
        <w:t>Social media:</w:t>
      </w:r>
      <w:r w:rsidR="008F7903">
        <w:rPr>
          <w:rFonts w:ascii="Calibri" w:hAnsi="Calibri" w:cs="Calibri"/>
          <w:b/>
          <w:bCs/>
          <w:sz w:val="26"/>
          <w:szCs w:val="26"/>
        </w:rPr>
        <w:t xml:space="preserve"> </w:t>
      </w:r>
      <w:r w:rsidR="008F7903">
        <w:rPr>
          <w:rFonts w:ascii="Calibri" w:hAnsi="Calibri" w:cs="Calibri"/>
          <w:sz w:val="26"/>
          <w:szCs w:val="26"/>
        </w:rPr>
        <w:t>7 Sins in a Digital World - Yelp</w:t>
      </w:r>
    </w:p>
    <w:p w:rsidR="008E76DF" w:rsidRDefault="00000000">
      <w:pPr>
        <w:spacing w:after="0" w:line="240" w:lineRule="auto"/>
        <w:ind w:left="360" w:hanging="360"/>
        <w:rPr>
          <w:rFonts w:ascii="Calibri" w:eastAsia="Helvetica" w:hAnsi="Calibri" w:cs="Calibri"/>
          <w:b/>
          <w:bCs/>
          <w:sz w:val="26"/>
          <w:szCs w:val="26"/>
          <w:shd w:val="clear" w:color="auto" w:fill="FFFFFF"/>
        </w:rPr>
      </w:pPr>
      <w:r>
        <w:rPr>
          <w:rFonts w:ascii="Calibri" w:eastAsia="Helvetica" w:hAnsi="Calibri" w:cs="Calibri"/>
          <w:b/>
          <w:bCs/>
          <w:sz w:val="26"/>
          <w:szCs w:val="26"/>
          <w:shd w:val="clear" w:color="auto" w:fill="FFFFFF"/>
        </w:rPr>
        <w:lastRenderedPageBreak/>
        <w:t xml:space="preserve">Resources: </w:t>
      </w:r>
      <w:r w:rsidR="008F7903">
        <w:fldChar w:fldCharType="begin"/>
      </w:r>
      <w:r w:rsidR="008F7903">
        <w:instrText xml:space="preserve"> INCLUDEPICTURE "https://static-www.adweek.com/wp-content/uploads/2021/08/YelpLogoAugust2021.jpg?w=1200" \* MERGEFORMATINET </w:instrText>
      </w:r>
      <w:r w:rsidR="008F7903">
        <w:fldChar w:fldCharType="separate"/>
      </w:r>
      <w:r w:rsidR="008F7903">
        <w:fldChar w:fldCharType="end"/>
      </w:r>
    </w:p>
    <w:p w:rsidR="00295139" w:rsidRDefault="009C7AC8">
      <w:pPr>
        <w:spacing w:after="0" w:line="240" w:lineRule="auto"/>
        <w:ind w:left="360" w:hanging="360"/>
        <w:rPr>
          <w:rFonts w:ascii="Calibri" w:eastAsia="Helvetica" w:hAnsi="Calibri" w:cs="Calibri"/>
          <w:b/>
          <w:bCs/>
          <w:sz w:val="26"/>
          <w:szCs w:val="26"/>
          <w:shd w:val="clear" w:color="auto" w:fill="FFFFFF"/>
        </w:rPr>
      </w:pPr>
      <w:r>
        <w:rPr>
          <w:rFonts w:ascii="Calibri" w:eastAsia="Helvetica" w:hAnsi="Calibri" w:cs="Calibri"/>
          <w:b/>
          <w:bCs/>
          <w:sz w:val="26"/>
          <w:szCs w:val="26"/>
          <w:shd w:val="clear" w:color="auto" w:fill="FFFFFF"/>
        </w:rPr>
        <w:t xml:space="preserve">Discussion points: </w:t>
      </w:r>
    </w:p>
    <w:p w:rsidR="00295139" w:rsidRPr="00295139" w:rsidRDefault="009C7AC8" w:rsidP="00295139">
      <w:pPr>
        <w:pStyle w:val="ListParagraph"/>
        <w:numPr>
          <w:ilvl w:val="0"/>
          <w:numId w:val="10"/>
        </w:numPr>
        <w:rPr>
          <w:rFonts w:ascii="Calibri" w:eastAsia="Helvetica" w:hAnsi="Calibri" w:cs="Calibri"/>
          <w:sz w:val="26"/>
          <w:szCs w:val="26"/>
          <w:shd w:val="clear" w:color="auto" w:fill="FFFFFF"/>
        </w:rPr>
      </w:pPr>
      <w:r w:rsidRPr="00295139">
        <w:rPr>
          <w:rFonts w:ascii="Calibri" w:eastAsia="Helvetica" w:hAnsi="Calibri" w:cs="Calibri"/>
          <w:sz w:val="26"/>
          <w:szCs w:val="26"/>
          <w:shd w:val="clear" w:color="auto" w:fill="FFFFFF"/>
        </w:rPr>
        <w:t>Gluttony is taking in too much of something. How much is enough?</w:t>
      </w:r>
      <w:r w:rsidR="00F35AB5" w:rsidRPr="00295139">
        <w:rPr>
          <w:rFonts w:ascii="Calibri" w:eastAsia="Helvetica" w:hAnsi="Calibri" w:cs="Calibri"/>
          <w:sz w:val="26"/>
          <w:szCs w:val="26"/>
          <w:shd w:val="clear" w:color="auto" w:fill="FFFFFF"/>
        </w:rPr>
        <w:t xml:space="preserve"> These readings focus on the body, i.e. food and drink. We have access to so much food. It is a bit strange knowing how much we had for our brainstorming potluck while people are starving in other parts of the world. </w:t>
      </w:r>
    </w:p>
    <w:p w:rsidR="00295139" w:rsidRPr="00295139" w:rsidRDefault="00BF0CD4" w:rsidP="00295139">
      <w:pPr>
        <w:pStyle w:val="ListParagraph"/>
        <w:numPr>
          <w:ilvl w:val="0"/>
          <w:numId w:val="10"/>
        </w:numPr>
        <w:rPr>
          <w:rFonts w:ascii="Calibri" w:eastAsia="Helvetica" w:hAnsi="Calibri" w:cs="Calibri"/>
          <w:sz w:val="26"/>
          <w:szCs w:val="26"/>
          <w:shd w:val="clear" w:color="auto" w:fill="FFFFFF"/>
        </w:rPr>
      </w:pPr>
      <w:r w:rsidRPr="00295139">
        <w:rPr>
          <w:rFonts w:ascii="Calibri" w:eastAsia="Helvetica" w:hAnsi="Calibri" w:cs="Calibri"/>
          <w:sz w:val="26"/>
          <w:szCs w:val="26"/>
          <w:shd w:val="clear" w:color="auto" w:fill="FFFFFF"/>
        </w:rPr>
        <w:t xml:space="preserve">Hoarding, addiction, gambling, and eating disorders are mental health issues. There may a genetic tendency too. </w:t>
      </w:r>
    </w:p>
    <w:p w:rsidR="00295139" w:rsidRPr="00295139" w:rsidRDefault="00BF0CD4" w:rsidP="00295139">
      <w:pPr>
        <w:pStyle w:val="ListParagraph"/>
        <w:numPr>
          <w:ilvl w:val="0"/>
          <w:numId w:val="10"/>
        </w:numPr>
        <w:rPr>
          <w:rFonts w:ascii="Calibri" w:eastAsia="Helvetica" w:hAnsi="Calibri" w:cs="Calibri"/>
          <w:sz w:val="26"/>
          <w:szCs w:val="26"/>
          <w:shd w:val="clear" w:color="auto" w:fill="FFFFFF"/>
        </w:rPr>
      </w:pPr>
      <w:r w:rsidRPr="00295139">
        <w:rPr>
          <w:rFonts w:ascii="Calibri" w:eastAsia="Helvetica" w:hAnsi="Calibri" w:cs="Calibri"/>
          <w:sz w:val="26"/>
          <w:szCs w:val="26"/>
          <w:shd w:val="clear" w:color="auto" w:fill="FFFFFF"/>
        </w:rPr>
        <w:t xml:space="preserve">We are called to honor our bodies. We don’t feel good after overindulging. </w:t>
      </w:r>
    </w:p>
    <w:p w:rsidR="00295139" w:rsidRPr="00295139" w:rsidRDefault="00BF0CD4" w:rsidP="00295139">
      <w:pPr>
        <w:pStyle w:val="ListParagraph"/>
        <w:numPr>
          <w:ilvl w:val="0"/>
          <w:numId w:val="10"/>
        </w:numPr>
        <w:rPr>
          <w:rFonts w:ascii="Calibri" w:eastAsia="Helvetica" w:hAnsi="Calibri" w:cs="Calibri"/>
          <w:sz w:val="26"/>
          <w:szCs w:val="26"/>
          <w:shd w:val="clear" w:color="auto" w:fill="FFFFFF"/>
        </w:rPr>
      </w:pPr>
      <w:r w:rsidRPr="00295139">
        <w:rPr>
          <w:rFonts w:ascii="Calibri" w:eastAsia="Helvetica" w:hAnsi="Calibri" w:cs="Calibri"/>
          <w:sz w:val="26"/>
          <w:szCs w:val="26"/>
          <w:shd w:val="clear" w:color="auto" w:fill="FFFFFF"/>
        </w:rPr>
        <w:t xml:space="preserve">How do greed and compulsiveness fit in? </w:t>
      </w:r>
    </w:p>
    <w:p w:rsidR="008E76DF" w:rsidRPr="00295139" w:rsidRDefault="00BF0CD4" w:rsidP="00295139">
      <w:pPr>
        <w:pStyle w:val="ListParagraph"/>
        <w:numPr>
          <w:ilvl w:val="0"/>
          <w:numId w:val="10"/>
        </w:numPr>
        <w:rPr>
          <w:rFonts w:ascii="Calibri" w:eastAsia="Helvetica" w:hAnsi="Calibri" w:cs="Calibri"/>
          <w:sz w:val="26"/>
          <w:szCs w:val="26"/>
          <w:shd w:val="clear" w:color="auto" w:fill="FFFFFF"/>
        </w:rPr>
      </w:pPr>
      <w:r w:rsidRPr="00295139">
        <w:rPr>
          <w:rFonts w:ascii="Calibri" w:eastAsia="Helvetica" w:hAnsi="Calibri" w:cs="Calibri"/>
          <w:sz w:val="26"/>
          <w:szCs w:val="26"/>
          <w:shd w:val="clear" w:color="auto" w:fill="FFFFFF"/>
        </w:rPr>
        <w:t>There isn’t any other culture that is so focused on dieting.</w:t>
      </w:r>
    </w:p>
    <w:p w:rsidR="008E76DF" w:rsidRDefault="00000000">
      <w:pPr>
        <w:spacing w:after="0" w:line="240" w:lineRule="auto"/>
        <w:jc w:val="center"/>
        <w:rPr>
          <w:rFonts w:ascii="Calibri" w:hAnsi="Calibri" w:cs="Calibri"/>
          <w:sz w:val="26"/>
          <w:szCs w:val="26"/>
        </w:rPr>
      </w:pPr>
      <w:r>
        <w:rPr>
          <w:rFonts w:ascii="Calibri" w:hAnsi="Calibri" w:cs="Calibri"/>
          <w:sz w:val="26"/>
          <w:szCs w:val="26"/>
        </w:rPr>
        <w:t>------------------------------------------------------</w:t>
      </w:r>
    </w:p>
    <w:p w:rsidR="008E76DF" w:rsidRDefault="00000000">
      <w:pPr>
        <w:spacing w:after="0" w:line="240" w:lineRule="auto"/>
        <w:ind w:left="360" w:hanging="360"/>
        <w:rPr>
          <w:rFonts w:ascii="Calibri" w:hAnsi="Calibri" w:cs="Calibri"/>
          <w:sz w:val="32"/>
          <w:szCs w:val="32"/>
        </w:rPr>
      </w:pPr>
      <w:r>
        <w:rPr>
          <w:rFonts w:ascii="Calibri" w:hAnsi="Calibri" w:cs="Calibri"/>
          <w:b/>
          <w:bCs/>
          <w:sz w:val="32"/>
          <w:szCs w:val="32"/>
        </w:rPr>
        <w:t>September 28, 2025:</w:t>
      </w:r>
      <w:r>
        <w:rPr>
          <w:rFonts w:ascii="Calibri" w:hAnsi="Calibri" w:cs="Calibri"/>
          <w:sz w:val="32"/>
          <w:szCs w:val="32"/>
        </w:rPr>
        <w:t xml:space="preserve"> “</w:t>
      </w:r>
      <w:r>
        <w:rPr>
          <w:rFonts w:ascii="Calibri" w:hAnsi="Calibri" w:cs="Arial"/>
          <w:bCs/>
          <w:sz w:val="32"/>
          <w:szCs w:val="32"/>
        </w:rPr>
        <w:t>Lust or Purity?</w:t>
      </w:r>
      <w:r>
        <w:rPr>
          <w:rFonts w:ascii="Calibri" w:hAnsi="Calibri" w:cs="Calibri"/>
          <w:sz w:val="32"/>
          <w:szCs w:val="32"/>
        </w:rPr>
        <w:t>” (Objectification/Exploitation)</w:t>
      </w:r>
    </w:p>
    <w:p w:rsidR="008E76DF" w:rsidRDefault="00000000">
      <w:pPr>
        <w:spacing w:after="0"/>
        <w:ind w:left="360" w:hanging="360"/>
        <w:rPr>
          <w:rFonts w:cs="Calibri"/>
          <w:sz w:val="28"/>
          <w:szCs w:val="28"/>
        </w:rPr>
      </w:pPr>
      <w:r>
        <w:rPr>
          <w:rFonts w:ascii="Calibri" w:hAnsi="Calibri" w:cs="Calibri"/>
          <w:sz w:val="28"/>
          <w:szCs w:val="28"/>
        </w:rPr>
        <w:t>16</w:t>
      </w:r>
      <w:r>
        <w:rPr>
          <w:rFonts w:ascii="Calibri" w:hAnsi="Calibri" w:cs="Calibri"/>
          <w:sz w:val="28"/>
          <w:szCs w:val="28"/>
          <w:vertAlign w:val="superscript"/>
        </w:rPr>
        <w:t>th</w:t>
      </w:r>
      <w:r>
        <w:rPr>
          <w:rFonts w:ascii="Calibri" w:hAnsi="Calibri" w:cs="Calibri"/>
          <w:sz w:val="28"/>
          <w:szCs w:val="28"/>
        </w:rPr>
        <w:t xml:space="preserve"> Sunday after Pentecost</w:t>
      </w:r>
    </w:p>
    <w:p w:rsidR="008E76DF" w:rsidRDefault="00000000">
      <w:pPr>
        <w:spacing w:after="0" w:line="240" w:lineRule="auto"/>
        <w:rPr>
          <w:rFonts w:ascii="Calibri" w:eastAsia="Segoe UI" w:hAnsi="Calibri" w:cs="Calibri"/>
          <w:color w:val="000000"/>
          <w:sz w:val="26"/>
          <w:szCs w:val="26"/>
          <w:shd w:val="clear" w:color="auto" w:fill="FFFFFF"/>
        </w:rPr>
      </w:pPr>
      <w:r>
        <w:rPr>
          <w:rFonts w:ascii="Calibri" w:eastAsia="Segoe UI" w:hAnsi="Calibri" w:cs="Calibri"/>
          <w:b/>
          <w:bCs/>
          <w:color w:val="000000"/>
          <w:sz w:val="26"/>
          <w:szCs w:val="26"/>
          <w:shd w:val="clear" w:color="auto" w:fill="FFFFFF"/>
        </w:rPr>
        <w:t>Proverb:</w:t>
      </w:r>
      <w:r>
        <w:rPr>
          <w:rFonts w:ascii="Calibri" w:eastAsia="Segoe UI" w:hAnsi="Calibri" w:cs="Calibri"/>
          <w:color w:val="000000"/>
          <w:sz w:val="26"/>
          <w:szCs w:val="26"/>
          <w:shd w:val="clear" w:color="auto" w:fill="FFFFFF"/>
        </w:rPr>
        <w:t xml:space="preserve"> Above all else, guard your heart, for everything you do flows from it. (4: 23)</w:t>
      </w:r>
    </w:p>
    <w:p w:rsidR="008E76DF" w:rsidRPr="00BF0CD4" w:rsidRDefault="00BF0CD4">
      <w:pPr>
        <w:spacing w:after="0" w:line="240" w:lineRule="auto"/>
        <w:rPr>
          <w:rFonts w:ascii="Calibri" w:eastAsia="Segoe UI" w:hAnsi="Calibri" w:cs="Calibri"/>
          <w:color w:val="000000"/>
          <w:sz w:val="11"/>
          <w:szCs w:val="11"/>
          <w:shd w:val="clear" w:color="auto" w:fill="FFFFFF"/>
        </w:rPr>
      </w:pPr>
      <w:r w:rsidRPr="00BF0CD4">
        <w:rPr>
          <w:rFonts w:ascii="Calibri" w:eastAsia="Segoe UI" w:hAnsi="Calibri" w:cs="Calibri"/>
          <w:noProof/>
          <w:color w:val="000000"/>
          <w:sz w:val="11"/>
          <w:szCs w:val="11"/>
        </w:rPr>
        <mc:AlternateContent>
          <mc:Choice Requires="wps">
            <w:drawing>
              <wp:anchor distT="0" distB="0" distL="114300" distR="114300" simplePos="0" relativeHeight="251709952" behindDoc="1" locked="0" layoutInCell="1" allowOverlap="1">
                <wp:simplePos x="0" y="0"/>
                <wp:positionH relativeFrom="column">
                  <wp:posOffset>4354195</wp:posOffset>
                </wp:positionH>
                <wp:positionV relativeFrom="paragraph">
                  <wp:posOffset>40005</wp:posOffset>
                </wp:positionV>
                <wp:extent cx="1438275" cy="681990"/>
                <wp:effectExtent l="0" t="0" r="9525" b="16510"/>
                <wp:wrapTight wrapText="bothSides">
                  <wp:wrapPolygon edited="0">
                    <wp:start x="0" y="0"/>
                    <wp:lineTo x="0" y="21721"/>
                    <wp:lineTo x="21552" y="21721"/>
                    <wp:lineTo x="21552" y="0"/>
                    <wp:lineTo x="0" y="0"/>
                  </wp:wrapPolygon>
                </wp:wrapTight>
                <wp:docPr id="1649754537" name="Text Box 48"/>
                <wp:cNvGraphicFramePr/>
                <a:graphic xmlns:a="http://schemas.openxmlformats.org/drawingml/2006/main">
                  <a:graphicData uri="http://schemas.microsoft.com/office/word/2010/wordprocessingShape">
                    <wps:wsp>
                      <wps:cNvSpPr txBox="1"/>
                      <wps:spPr>
                        <a:xfrm>
                          <a:off x="0" y="0"/>
                          <a:ext cx="1438275" cy="681990"/>
                        </a:xfrm>
                        <a:prstGeom prst="rect">
                          <a:avLst/>
                        </a:prstGeom>
                        <a:solidFill>
                          <a:schemeClr val="lt1"/>
                        </a:solidFill>
                        <a:ln w="6350">
                          <a:solidFill>
                            <a:schemeClr val="tx1"/>
                          </a:solidFill>
                        </a:ln>
                      </wps:spPr>
                      <wps:txbx>
                        <w:txbxContent>
                          <w:p w:rsidR="00BF0CD4" w:rsidRPr="00A46578" w:rsidRDefault="00BF0CD4" w:rsidP="00BF0CD4">
                            <w:pPr>
                              <w:jc w:val="center"/>
                              <w:rPr>
                                <w:color w:val="EE0000"/>
                                <w:sz w:val="24"/>
                                <w:szCs w:val="24"/>
                              </w:rPr>
                            </w:pPr>
                            <w:r w:rsidRPr="00A46578">
                              <w:rPr>
                                <w:color w:val="EE0000"/>
                                <w:sz w:val="24"/>
                                <w:szCs w:val="24"/>
                              </w:rPr>
                              <w:t>Could we use a more inclusive translation?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31" type="#_x0000_t202" style="position:absolute;margin-left:342.85pt;margin-top:3.15pt;width:113.25pt;height:53.7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" fillcolor="white [3201]" strokecolor="black [3213]" strokeweight=".5pt">
                <v:textbox>
                  <w:txbxContent>
                    <w:p w:rsidR="00BF0CD4" w:rsidRPr="00A46578" w:rsidRDefault="00BF0CD4" w:rsidP="00BF0CD4">
                      <w:pPr>
                        <w:jc w:val="center"/>
                        <w:rPr>
                          <w:color w:val="EE0000"/>
                          <w:sz w:val="24"/>
                          <w:szCs w:val="24"/>
                        </w:rPr>
                      </w:pPr>
                      <w:r w:rsidRPr="00A46578">
                        <w:rPr>
                          <w:color w:val="EE0000"/>
                          <w:sz w:val="24"/>
                          <w:szCs w:val="24"/>
                        </w:rPr>
                        <w:t>Could we use a more inclusive translation?</w:t>
                      </w:r>
                    </w:p>
                  </w:txbxContent>
                </v:textbox>
                <w10:wrap type="tight"/>
              </v:shape>
            </w:pict>
          </mc:Fallback>
        </mc:AlternateContent>
      </w:r>
    </w:p>
    <w:p w:rsidR="008E76DF" w:rsidRDefault="00000000">
      <w:pPr>
        <w:tabs>
          <w:tab w:val="center" w:pos="4680"/>
          <w:tab w:val="right" w:pos="9187"/>
        </w:tabs>
        <w:spacing w:after="0" w:line="240" w:lineRule="auto"/>
        <w:ind w:hanging="360"/>
        <w:rPr>
          <w:rFonts w:ascii="Calibri" w:hAnsi="Calibri" w:cs="Arial"/>
          <w:sz w:val="26"/>
          <w:szCs w:val="26"/>
        </w:rPr>
      </w:pPr>
      <w:r>
        <w:rPr>
          <w:rFonts w:ascii="Calibri" w:hAnsi="Calibri" w:cs="Calibri"/>
          <w:b/>
          <w:bCs/>
          <w:sz w:val="26"/>
          <w:szCs w:val="26"/>
        </w:rPr>
        <w:tab/>
        <w:t xml:space="preserve">Scripture: </w:t>
      </w:r>
      <w:r>
        <w:rPr>
          <w:rFonts w:ascii="Calibri" w:hAnsi="Calibri" w:cs="Arial"/>
          <w:sz w:val="26"/>
          <w:szCs w:val="26"/>
        </w:rPr>
        <w:t xml:space="preserve">Matthew 5: 27-30 </w:t>
      </w:r>
      <w:r w:rsidRPr="00BF0CD4">
        <w:rPr>
          <w:rFonts w:ascii="Calibri" w:hAnsi="Calibri" w:cs="Arial"/>
          <w:color w:val="EE0000"/>
          <w:sz w:val="26"/>
          <w:szCs w:val="26"/>
        </w:rPr>
        <w:t>(NIV)</w:t>
      </w:r>
      <w:r>
        <w:rPr>
          <w:rFonts w:ascii="Calibri" w:hAnsi="Calibri" w:cs="Arial"/>
          <w:sz w:val="26"/>
          <w:szCs w:val="26"/>
        </w:rPr>
        <w:t xml:space="preserve"> </w:t>
      </w:r>
      <w:r>
        <w:rPr>
          <w:rFonts w:ascii="Calibri" w:hAnsi="Calibri" w:cs="Arial"/>
          <w:sz w:val="26"/>
          <w:szCs w:val="26"/>
        </w:rPr>
        <w:tab/>
      </w:r>
      <w:r w:rsidRPr="00A46578">
        <w:rPr>
          <w:rFonts w:ascii="Calibri" w:hAnsi="Calibri" w:cs="Arial"/>
          <w:b/>
          <w:bCs/>
          <w:sz w:val="26"/>
          <w:szCs w:val="26"/>
        </w:rPr>
        <w:t>“Adultery”</w:t>
      </w:r>
      <w:r w:rsidR="00BF0CD4">
        <w:rPr>
          <w:rFonts w:ascii="Calibri" w:hAnsi="Calibri" w:cs="Arial"/>
          <w:sz w:val="26"/>
          <w:szCs w:val="26"/>
        </w:rPr>
        <w:t xml:space="preserve"> </w:t>
      </w:r>
      <w:r>
        <w:rPr>
          <w:rFonts w:ascii="Calibri" w:hAnsi="Calibri" w:cs="Arial"/>
          <w:sz w:val="26"/>
          <w:szCs w:val="26"/>
        </w:rPr>
        <w:tab/>
      </w:r>
    </w:p>
    <w:p w:rsidR="008E76DF" w:rsidRDefault="00000000" w:rsidP="00C301AD">
      <w:pPr>
        <w:tabs>
          <w:tab w:val="center" w:pos="4680"/>
          <w:tab w:val="right" w:pos="9187"/>
        </w:tabs>
        <w:spacing w:after="0" w:line="240" w:lineRule="auto"/>
        <w:ind w:left="360" w:firstLine="360"/>
        <w:jc w:val="both"/>
        <w:rPr>
          <w:rFonts w:ascii="Calibri" w:hAnsi="Calibri" w:cs="Arial"/>
          <w:sz w:val="26"/>
          <w:szCs w:val="26"/>
        </w:rPr>
      </w:pPr>
      <w:r>
        <w:rPr>
          <w:rFonts w:ascii="Calibri" w:hAnsi="Calibri" w:cs="Arial"/>
          <w:sz w:val="26"/>
          <w:szCs w:val="26"/>
          <w:vertAlign w:val="superscript"/>
        </w:rPr>
        <w:t>27</w:t>
      </w:r>
      <w:r>
        <w:rPr>
          <w:rFonts w:ascii="Calibri" w:hAnsi="Calibri" w:cs="Arial"/>
          <w:sz w:val="26"/>
          <w:szCs w:val="26"/>
        </w:rPr>
        <w:t>“You have heard that it was said, ‘Do not commit adultery.’ </w:t>
      </w:r>
    </w:p>
    <w:p w:rsidR="008E76DF" w:rsidRDefault="00000000" w:rsidP="00C301AD">
      <w:pPr>
        <w:spacing w:after="0" w:line="240" w:lineRule="auto"/>
        <w:ind w:left="360" w:firstLine="360"/>
        <w:jc w:val="both"/>
        <w:rPr>
          <w:rFonts w:ascii="Calibri" w:hAnsi="Calibri" w:cs="Arial"/>
          <w:sz w:val="26"/>
          <w:szCs w:val="26"/>
        </w:rPr>
      </w:pPr>
      <w:r>
        <w:rPr>
          <w:rFonts w:ascii="Calibri" w:hAnsi="Calibri" w:cs="Arial"/>
          <w:sz w:val="26"/>
          <w:szCs w:val="26"/>
          <w:vertAlign w:val="superscript"/>
        </w:rPr>
        <w:t>28</w:t>
      </w:r>
      <w:r>
        <w:rPr>
          <w:rFonts w:ascii="Calibri" w:hAnsi="Calibri" w:cs="Arial"/>
          <w:sz w:val="26"/>
          <w:szCs w:val="26"/>
        </w:rPr>
        <w:t>But I tell you that anyone who looks at a woman lustfully has already committed adultery with her in his heart. </w:t>
      </w:r>
      <w:r>
        <w:rPr>
          <w:rFonts w:ascii="Calibri" w:hAnsi="Calibri" w:cs="Arial"/>
          <w:sz w:val="26"/>
          <w:szCs w:val="26"/>
          <w:vertAlign w:val="superscript"/>
        </w:rPr>
        <w:t>29</w:t>
      </w:r>
      <w:r>
        <w:rPr>
          <w:rFonts w:ascii="Calibri" w:hAnsi="Calibri" w:cs="Arial"/>
          <w:sz w:val="26"/>
          <w:szCs w:val="26"/>
        </w:rPr>
        <w:t>If your right eye causes you to sin, gouge it out and throw it away. It is better for you to lose one part of your body than for your whole body to be thrown into hell. </w:t>
      </w:r>
      <w:r>
        <w:rPr>
          <w:rFonts w:ascii="Calibri" w:hAnsi="Calibri" w:cs="Arial"/>
          <w:sz w:val="26"/>
          <w:szCs w:val="26"/>
          <w:vertAlign w:val="superscript"/>
        </w:rPr>
        <w:t>30</w:t>
      </w:r>
      <w:r>
        <w:rPr>
          <w:rFonts w:ascii="Calibri" w:hAnsi="Calibri" w:cs="Arial"/>
          <w:sz w:val="26"/>
          <w:szCs w:val="26"/>
        </w:rPr>
        <w:t>And if your right hand causes you to sin, cut it off and throw it away. It is better for you to lose one part of your body than for your whole body to go into hell.</w:t>
      </w:r>
    </w:p>
    <w:p w:rsidR="008E76DF" w:rsidRPr="00BF0CD4" w:rsidRDefault="00E91640">
      <w:pPr>
        <w:pStyle w:val="NormalWeb"/>
        <w:shd w:val="clear" w:color="auto" w:fill="FFFFFF"/>
        <w:spacing w:before="0" w:beforeAutospacing="0" w:after="0" w:afterAutospacing="0"/>
        <w:rPr>
          <w:rFonts w:ascii="Segoe UI" w:eastAsia="Segoe UI" w:hAnsi="Segoe UI" w:cs="Segoe UI"/>
          <w:sz w:val="36"/>
          <w:szCs w:val="36"/>
          <w:shd w:val="clear" w:color="auto" w:fill="FFFFFF"/>
        </w:rPr>
      </w:pPr>
      <w:r>
        <w:rPr>
          <w:rFonts w:ascii="Calibri" w:hAnsi="Calibri" w:cs="Arial"/>
          <w:noProof/>
          <w:sz w:val="26"/>
          <w:szCs w:val="26"/>
          <w:vertAlign w:val="superscript"/>
        </w:rPr>
        <mc:AlternateContent>
          <mc:Choice Requires="wpi">
            <w:drawing>
              <wp:anchor distT="0" distB="0" distL="114300" distR="114300" simplePos="0" relativeHeight="251713024" behindDoc="0" locked="0" layoutInCell="1" allowOverlap="1">
                <wp:simplePos x="0" y="0"/>
                <wp:positionH relativeFrom="column">
                  <wp:posOffset>2357120</wp:posOffset>
                </wp:positionH>
                <wp:positionV relativeFrom="paragraph">
                  <wp:posOffset>12065</wp:posOffset>
                </wp:positionV>
                <wp:extent cx="245745" cy="125730"/>
                <wp:effectExtent l="38100" t="38100" r="33655" b="39370"/>
                <wp:wrapNone/>
                <wp:docPr id="1205466613" name="Ink 52"/>
                <wp:cNvGraphicFramePr/>
                <a:graphic xmlns:a="http://schemas.openxmlformats.org/drawingml/2006/main">
                  <a:graphicData uri="http://schemas.microsoft.com/office/word/2010/wordprocessingInk">
                    <w14:contentPart bwMode="auto" r:id="rId62">
                      <w14:nvContentPartPr>
                        <w14:cNvContentPartPr/>
                      </w14:nvContentPartPr>
                      <w14:xfrm>
                        <a:off x="0" y="0"/>
                        <a:ext cx="245745" cy="125730"/>
                      </w14:xfrm>
                    </w14:contentPart>
                  </a:graphicData>
                </a:graphic>
              </wp:anchor>
            </w:drawing>
          </mc:Choice>
          <mc:Fallback>
            <w:pict>
              <v:shape w14:anchorId="32DFD839" id="Ink 52" o:spid="_x0000_s1026" type="#_x0000_t75" style="position:absolute;margin-left:184.9pt;margin-top:.25pt;width:20.75pt;height:11.3pt;z-index:251713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">
                <v:imagedata r:id="rId63" o:title=""/>
              </v:shape>
            </w:pict>
          </mc:Fallback>
        </mc:AlternateContent>
      </w:r>
      <w:r w:rsidR="00BF0CD4">
        <w:rPr>
          <w:rFonts w:ascii="Calibri" w:hAnsi="Calibri" w:cs="Arial"/>
          <w:noProof/>
          <w:sz w:val="26"/>
          <w:szCs w:val="26"/>
          <w:vertAlign w:val="superscript"/>
        </w:rPr>
        <mc:AlternateContent>
          <mc:Choice Requires="wps">
            <w:drawing>
              <wp:anchor distT="0" distB="0" distL="114300" distR="114300" simplePos="0" relativeHeight="251707904" behindDoc="0" locked="0" layoutInCell="1" allowOverlap="1">
                <wp:simplePos x="0" y="0"/>
                <wp:positionH relativeFrom="column">
                  <wp:posOffset>2529205</wp:posOffset>
                </wp:positionH>
                <wp:positionV relativeFrom="paragraph">
                  <wp:posOffset>5715</wp:posOffset>
                </wp:positionV>
                <wp:extent cx="3469640" cy="284480"/>
                <wp:effectExtent l="0" t="0" r="0" b="0"/>
                <wp:wrapNone/>
                <wp:docPr id="1006837709" name="Text Box 46"/>
                <wp:cNvGraphicFramePr/>
                <a:graphic xmlns:a="http://schemas.openxmlformats.org/drawingml/2006/main">
                  <a:graphicData uri="http://schemas.microsoft.com/office/word/2010/wordprocessingShape">
                    <wps:wsp>
                      <wps:cNvSpPr txBox="1"/>
                      <wps:spPr>
                        <a:xfrm>
                          <a:off x="0" y="0"/>
                          <a:ext cx="3469640" cy="284480"/>
                        </a:xfrm>
                        <a:prstGeom prst="rect">
                          <a:avLst/>
                        </a:prstGeom>
                        <a:solidFill>
                          <a:schemeClr val="lt1"/>
                        </a:solidFill>
                        <a:ln w="6350">
                          <a:noFill/>
                        </a:ln>
                      </wps:spPr>
                      <wps:txbx>
                        <w:txbxContent>
                          <w:p w:rsidR="00BF0CD4" w:rsidRPr="00A46578" w:rsidRDefault="00BF0CD4">
                            <w:pPr>
                              <w:rPr>
                                <w:color w:val="EE0000"/>
                              </w:rPr>
                            </w:pPr>
                            <w:r w:rsidRPr="00A46578">
                              <w:rPr>
                                <w:color w:val="EE0000"/>
                              </w:rPr>
                              <w:t>Many people know this passage because of Jimmy Carter.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6" o:spid="_x0000_s1032" type="#_x0000_t202" style="position:absolute;margin-left:199.15pt;margin-top:.45pt;width:273.2pt;height:22.4pt;z-index:251707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" fillcolor="white [3201]" stroked="f" strokeweight=".5pt">
                <v:textbox>
                  <w:txbxContent>
                    <w:p w:rsidR="00BF0CD4" w:rsidRPr="00A46578" w:rsidRDefault="00BF0CD4">
                      <w:pPr>
                        <w:rPr>
                          <w:color w:val="EE0000"/>
                        </w:rPr>
                      </w:pPr>
                      <w:r w:rsidRPr="00A46578">
                        <w:rPr>
                          <w:color w:val="EE0000"/>
                        </w:rPr>
                        <w:t>Many people know this passage because of Jimmy Carter.</w:t>
                      </w:r>
                    </w:p>
                  </w:txbxContent>
                </v:textbox>
              </v:shape>
            </w:pict>
          </mc:Fallback>
        </mc:AlternateContent>
      </w:r>
    </w:p>
    <w:p w:rsidR="008E76DF" w:rsidRDefault="00000000">
      <w:pPr>
        <w:tabs>
          <w:tab w:val="center" w:pos="4680"/>
          <w:tab w:val="right" w:pos="9187"/>
        </w:tabs>
        <w:ind w:left="360" w:hanging="360"/>
        <w:rPr>
          <w:rFonts w:ascii="Calibri" w:hAnsi="Calibri" w:cs="Arial"/>
          <w:sz w:val="26"/>
          <w:szCs w:val="26"/>
        </w:rPr>
      </w:pPr>
      <w:r>
        <w:rPr>
          <w:rFonts w:ascii="Calibri" w:hAnsi="Calibri" w:cs="Arial"/>
          <w:b/>
          <w:bCs/>
          <w:sz w:val="26"/>
          <w:szCs w:val="26"/>
        </w:rPr>
        <w:t xml:space="preserve">NOTE: </w:t>
      </w:r>
      <w:r>
        <w:rPr>
          <w:rFonts w:ascii="Calibri" w:hAnsi="Calibri" w:cs="Arial"/>
          <w:sz w:val="26"/>
          <w:szCs w:val="26"/>
        </w:rPr>
        <w:t xml:space="preserve">Use the story of David and Bathsheba (II Samuel 11:1-17) as a reference. </w:t>
      </w:r>
      <w:r w:rsidR="00F63496">
        <w:rPr>
          <w:rFonts w:ascii="Calibri" w:hAnsi="Calibri" w:cs="Arial"/>
          <w:sz w:val="26"/>
          <w:szCs w:val="26"/>
        </w:rPr>
        <w:t xml:space="preserve">Related drama: </w:t>
      </w:r>
      <w:hyperlink r:id="rId64" w:history="1">
        <w:r w:rsidR="00F63496" w:rsidRPr="003C0A9B">
          <w:rPr>
            <w:rStyle w:val="Hyperlink"/>
            <w:rFonts w:ascii="Calibri" w:hAnsi="Calibri" w:cs="Arial"/>
            <w:sz w:val="26"/>
            <w:szCs w:val="26"/>
          </w:rPr>
          <w:t>“It’s No Big Deal.”</w:t>
        </w:r>
      </w:hyperlink>
      <w:r>
        <w:rPr>
          <w:rFonts w:ascii="Calibri" w:hAnsi="Calibri" w:cs="Arial"/>
          <w:sz w:val="26"/>
          <w:szCs w:val="26"/>
        </w:rPr>
        <w:tab/>
      </w:r>
    </w:p>
    <w:p w:rsidR="008E76DF" w:rsidRPr="00C301AD" w:rsidRDefault="00000000" w:rsidP="00C301AD">
      <w:pPr>
        <w:spacing w:after="0" w:line="240" w:lineRule="auto"/>
        <w:ind w:left="360" w:hanging="360"/>
        <w:rPr>
          <w:rFonts w:ascii="Calibri" w:hAnsi="Calibri" w:cs="Arial"/>
          <w:sz w:val="26"/>
          <w:szCs w:val="26"/>
        </w:rPr>
      </w:pPr>
      <w:r>
        <w:rPr>
          <w:rFonts w:ascii="Calibri" w:hAnsi="Calibri" w:cs="Calibri"/>
          <w:b/>
          <w:bCs/>
          <w:sz w:val="26"/>
          <w:szCs w:val="26"/>
        </w:rPr>
        <w:t xml:space="preserve">Synopsis: </w:t>
      </w:r>
      <w:r>
        <w:rPr>
          <w:rFonts w:ascii="Calibri" w:hAnsi="Calibri" w:cs="Arial"/>
          <w:sz w:val="26"/>
          <w:szCs w:val="26"/>
        </w:rPr>
        <w:t>We are obsessed with sex - and much of our obsession is centered on lust, not</w:t>
      </w:r>
      <w:r w:rsidR="00C301AD">
        <w:rPr>
          <w:rFonts w:ascii="Calibri" w:hAnsi="Calibri" w:cs="Arial"/>
          <w:sz w:val="26"/>
          <w:szCs w:val="26"/>
        </w:rPr>
        <w:t xml:space="preserve"> </w:t>
      </w:r>
      <w:r>
        <w:rPr>
          <w:rFonts w:ascii="Calibri" w:hAnsi="Calibri" w:cs="Arial"/>
          <w:sz w:val="26"/>
          <w:szCs w:val="26"/>
        </w:rPr>
        <w:t>love. Lust is thought of as a private sin, but in this most intimate area of our lives, we</w:t>
      </w:r>
      <w:r w:rsidR="00C301AD">
        <w:rPr>
          <w:rFonts w:ascii="Calibri" w:hAnsi="Calibri" w:cs="Arial"/>
          <w:sz w:val="26"/>
          <w:szCs w:val="26"/>
        </w:rPr>
        <w:t xml:space="preserve"> </w:t>
      </w:r>
      <w:r>
        <w:rPr>
          <w:rFonts w:ascii="Calibri" w:hAnsi="Calibri" w:cs="Arial"/>
          <w:sz w:val="26"/>
          <w:szCs w:val="26"/>
        </w:rPr>
        <w:t>honor and seek the holiness of a God who wants every part of us, who is concerned not</w:t>
      </w:r>
      <w:r w:rsidR="00C301AD">
        <w:rPr>
          <w:rFonts w:ascii="Calibri" w:hAnsi="Calibri" w:cs="Arial"/>
          <w:sz w:val="26"/>
          <w:szCs w:val="26"/>
        </w:rPr>
        <w:t xml:space="preserve"> </w:t>
      </w:r>
      <w:r>
        <w:rPr>
          <w:rFonts w:ascii="Calibri" w:hAnsi="Calibri" w:cs="Arial"/>
          <w:sz w:val="26"/>
          <w:szCs w:val="26"/>
        </w:rPr>
        <w:t>only for the actions of people and affairs of this world, but also for our thoughts and</w:t>
      </w:r>
      <w:r w:rsidR="00C301AD">
        <w:rPr>
          <w:rFonts w:ascii="Calibri" w:hAnsi="Calibri" w:cs="Arial"/>
          <w:sz w:val="26"/>
          <w:szCs w:val="26"/>
        </w:rPr>
        <w:t xml:space="preserve"> </w:t>
      </w:r>
      <w:r>
        <w:rPr>
          <w:rFonts w:ascii="Calibri" w:hAnsi="Calibri" w:cs="Arial"/>
          <w:sz w:val="26"/>
          <w:szCs w:val="26"/>
        </w:rPr>
        <w:t>feelings.  Lust has both a relational and personal impact. When sex is treated casually, as</w:t>
      </w:r>
      <w:r w:rsidR="00C301AD">
        <w:rPr>
          <w:rFonts w:ascii="Calibri" w:hAnsi="Calibri" w:cs="Arial"/>
          <w:sz w:val="26"/>
          <w:szCs w:val="26"/>
        </w:rPr>
        <w:t xml:space="preserve"> </w:t>
      </w:r>
      <w:r>
        <w:rPr>
          <w:rFonts w:ascii="Calibri" w:hAnsi="Calibri" w:cs="Arial"/>
          <w:sz w:val="26"/>
          <w:szCs w:val="26"/>
        </w:rPr>
        <w:t>an act of consumption and personal gratification rather than for the benefit of the</w:t>
      </w:r>
      <w:r w:rsidR="00C301AD">
        <w:rPr>
          <w:rFonts w:ascii="Calibri" w:hAnsi="Calibri" w:cs="Arial"/>
          <w:sz w:val="26"/>
          <w:szCs w:val="26"/>
        </w:rPr>
        <w:t xml:space="preserve"> </w:t>
      </w:r>
      <w:r>
        <w:rPr>
          <w:rFonts w:ascii="Calibri" w:hAnsi="Calibri" w:cs="Arial"/>
          <w:sz w:val="26"/>
          <w:szCs w:val="26"/>
        </w:rPr>
        <w:t>relationship, we see our most selfish tendencies and the harm it can cause. “</w:t>
      </w:r>
      <w:r>
        <w:rPr>
          <w:rFonts w:ascii="Calibri" w:hAnsi="Calibri" w:cs="Arial"/>
          <w:bCs/>
          <w:sz w:val="26"/>
          <w:szCs w:val="26"/>
        </w:rPr>
        <w:t>Lust is the</w:t>
      </w:r>
      <w:r w:rsidR="00C301AD">
        <w:rPr>
          <w:rFonts w:ascii="Calibri" w:hAnsi="Calibri" w:cs="Arial"/>
          <w:sz w:val="26"/>
          <w:szCs w:val="26"/>
        </w:rPr>
        <w:t xml:space="preserve"> </w:t>
      </w:r>
      <w:r>
        <w:rPr>
          <w:rFonts w:ascii="Calibri" w:hAnsi="Calibri" w:cs="Arial"/>
          <w:bCs/>
          <w:sz w:val="26"/>
          <w:szCs w:val="26"/>
        </w:rPr>
        <w:t xml:space="preserve">craving for salt of a person who is dying of thirst.” </w:t>
      </w:r>
      <w:r>
        <w:rPr>
          <w:rFonts w:ascii="Calibri" w:hAnsi="Calibri" w:cs="Arial"/>
          <w:sz w:val="26"/>
          <w:szCs w:val="26"/>
        </w:rPr>
        <w:t xml:space="preserve"> </w:t>
      </w:r>
    </w:p>
    <w:p w:rsidR="008E76DF" w:rsidRDefault="00000000">
      <w:pPr>
        <w:spacing w:after="0" w:line="240" w:lineRule="auto"/>
        <w:ind w:left="360" w:hanging="360"/>
        <w:rPr>
          <w:rFonts w:ascii="Calibri" w:eastAsia="Arial" w:hAnsi="Calibri" w:cs="Calibri"/>
          <w:color w:val="545D7E"/>
          <w:spacing w:val="2"/>
          <w:sz w:val="26"/>
          <w:szCs w:val="26"/>
        </w:rPr>
      </w:pPr>
      <w:r>
        <w:rPr>
          <w:rFonts w:ascii="Calibri" w:hAnsi="Calibri" w:cs="Calibri"/>
          <w:b/>
          <w:bCs/>
          <w:sz w:val="26"/>
          <w:szCs w:val="26"/>
        </w:rPr>
        <w:t>Felt need:</w:t>
      </w:r>
      <w:r>
        <w:rPr>
          <w:rFonts w:ascii="Calibri" w:hAnsi="Calibri" w:cs="Calibri"/>
          <w:sz w:val="26"/>
          <w:szCs w:val="26"/>
        </w:rPr>
        <w:t xml:space="preserve"> To honor God’s good gift of sexuality in our lives and in others’ lives</w:t>
      </w:r>
    </w:p>
    <w:p w:rsidR="008E76DF" w:rsidRDefault="008E76DF">
      <w:pPr>
        <w:spacing w:after="0" w:line="240" w:lineRule="auto"/>
        <w:ind w:left="360" w:hanging="360"/>
        <w:rPr>
          <w:rFonts w:ascii="Calibri" w:hAnsi="Calibri" w:cs="Calibri"/>
          <w:b/>
          <w:bCs/>
          <w:sz w:val="18"/>
          <w:szCs w:val="18"/>
        </w:rPr>
      </w:pPr>
    </w:p>
    <w:p w:rsidR="008E76DF" w:rsidRDefault="00B21149">
      <w:pPr>
        <w:spacing w:after="0" w:line="240" w:lineRule="auto"/>
        <w:ind w:left="360" w:hanging="360"/>
        <w:rPr>
          <w:rFonts w:ascii="Calibri" w:hAnsi="Calibri" w:cs="Calibri"/>
          <w:sz w:val="26"/>
          <w:szCs w:val="26"/>
        </w:rPr>
      </w:pPr>
      <w:r>
        <w:rPr>
          <w:rFonts w:ascii="Calibri" w:hAnsi="Calibri" w:cs="Calibri"/>
          <w:b/>
          <w:bCs/>
          <w:noProof/>
          <w:sz w:val="26"/>
          <w:szCs w:val="26"/>
        </w:rPr>
        <w:lastRenderedPageBreak/>
        <w:drawing>
          <wp:anchor distT="0" distB="0" distL="114300" distR="114300" simplePos="0" relativeHeight="251680256" behindDoc="0" locked="0" layoutInCell="1" allowOverlap="1">
            <wp:simplePos x="0" y="0"/>
            <wp:positionH relativeFrom="column">
              <wp:posOffset>3573978</wp:posOffset>
            </wp:positionH>
            <wp:positionV relativeFrom="paragraph">
              <wp:posOffset>0</wp:posOffset>
            </wp:positionV>
            <wp:extent cx="1052195" cy="1069340"/>
            <wp:effectExtent l="0" t="0" r="1905" b="0"/>
            <wp:wrapTight wrapText="bothSides">
              <wp:wrapPolygon edited="0">
                <wp:start x="0" y="0"/>
                <wp:lineTo x="0" y="21292"/>
                <wp:lineTo x="21378" y="21292"/>
                <wp:lineTo x="21378" y="0"/>
                <wp:lineTo x="0" y="0"/>
              </wp:wrapPolygon>
            </wp:wrapTight>
            <wp:docPr id="132146013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460130" name="Picture 1321460130"/>
                    <pic:cNvPicPr/>
                  </pic:nvPicPr>
                  <pic:blipFill>
                    <a:blip r:embed="rId65">
                      <a:extLst>
                        <a:ext uri="{28A0092B-C50C-407E-A947-70E740481C1C}">
                          <a14:useLocalDpi xmlns:a14="http://schemas.microsoft.com/office/drawing/2010/main" val="0"/>
                        </a:ext>
                      </a:extLst>
                    </a:blip>
                    <a:stretch>
                      <a:fillRect/>
                    </a:stretch>
                  </pic:blipFill>
                  <pic:spPr>
                    <a:xfrm>
                      <a:off x="0" y="0"/>
                      <a:ext cx="1052195" cy="106934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b/>
          <w:bCs/>
          <w:noProof/>
          <w:sz w:val="26"/>
          <w:szCs w:val="26"/>
        </w:rPr>
        <w:drawing>
          <wp:anchor distT="0" distB="0" distL="114300" distR="114300" simplePos="0" relativeHeight="251681280" behindDoc="0" locked="0" layoutInCell="1" allowOverlap="1">
            <wp:simplePos x="0" y="0"/>
            <wp:positionH relativeFrom="column">
              <wp:posOffset>4699385</wp:posOffset>
            </wp:positionH>
            <wp:positionV relativeFrom="paragraph">
              <wp:posOffset>0</wp:posOffset>
            </wp:positionV>
            <wp:extent cx="1094105" cy="1023620"/>
            <wp:effectExtent l="0" t="0" r="0" b="5080"/>
            <wp:wrapTight wrapText="bothSides">
              <wp:wrapPolygon edited="0">
                <wp:start x="0" y="0"/>
                <wp:lineTo x="0" y="21439"/>
                <wp:lineTo x="21312" y="21439"/>
                <wp:lineTo x="21312" y="0"/>
                <wp:lineTo x="0" y="0"/>
              </wp:wrapPolygon>
            </wp:wrapTight>
            <wp:docPr id="73011077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110770" name="Picture 730110770"/>
                    <pic:cNvPicPr/>
                  </pic:nvPicPr>
                  <pic:blipFill>
                    <a:blip r:embed="rId66">
                      <a:extLst>
                        <a:ext uri="{28A0092B-C50C-407E-A947-70E740481C1C}">
                          <a14:useLocalDpi xmlns:a14="http://schemas.microsoft.com/office/drawing/2010/main" val="0"/>
                        </a:ext>
                      </a:extLst>
                    </a:blip>
                    <a:stretch>
                      <a:fillRect/>
                    </a:stretch>
                  </pic:blipFill>
                  <pic:spPr>
                    <a:xfrm>
                      <a:off x="0" y="0"/>
                      <a:ext cx="1094105" cy="1023620"/>
                    </a:xfrm>
                    <a:prstGeom prst="rect">
                      <a:avLst/>
                    </a:prstGeom>
                  </pic:spPr>
                </pic:pic>
              </a:graphicData>
            </a:graphic>
            <wp14:sizeRelH relativeFrom="margin">
              <wp14:pctWidth>0</wp14:pctWidth>
            </wp14:sizeRelH>
            <wp14:sizeRelV relativeFrom="margin">
              <wp14:pctHeight>0</wp14:pctHeight>
            </wp14:sizeRelV>
          </wp:anchor>
        </w:drawing>
      </w:r>
      <w:r w:rsidR="00000000">
        <w:rPr>
          <w:rFonts w:ascii="Calibri" w:hAnsi="Calibri" w:cs="Calibri"/>
          <w:b/>
          <w:bCs/>
          <w:sz w:val="26"/>
          <w:szCs w:val="26"/>
        </w:rPr>
        <w:t>Visuals:</w:t>
      </w:r>
      <w:r w:rsidR="00000000">
        <w:rPr>
          <w:rFonts w:ascii="Calibri" w:hAnsi="Calibri" w:cs="Calibri"/>
          <w:sz w:val="26"/>
          <w:szCs w:val="26"/>
        </w:rPr>
        <w:t xml:space="preserve"> </w:t>
      </w:r>
    </w:p>
    <w:p w:rsidR="008E76DF" w:rsidRDefault="00000000">
      <w:pPr>
        <w:spacing w:after="0" w:line="240" w:lineRule="auto"/>
        <w:ind w:left="360" w:hanging="360"/>
        <w:rPr>
          <w:rFonts w:ascii="Calibri" w:hAnsi="Calibri" w:cs="Calibri"/>
          <w:b/>
          <w:bCs/>
          <w:sz w:val="26"/>
          <w:szCs w:val="26"/>
        </w:rPr>
      </w:pPr>
      <w:r>
        <w:rPr>
          <w:rFonts w:ascii="Calibri" w:hAnsi="Calibri" w:cs="Calibri"/>
          <w:b/>
          <w:bCs/>
          <w:sz w:val="26"/>
          <w:szCs w:val="26"/>
        </w:rPr>
        <w:t>Hands-on item:</w:t>
      </w:r>
    </w:p>
    <w:p w:rsidR="009C2CD5" w:rsidRDefault="00000000">
      <w:pPr>
        <w:spacing w:after="0" w:line="240" w:lineRule="auto"/>
        <w:ind w:left="360" w:hanging="360"/>
        <w:rPr>
          <w:rFonts w:ascii="Calibri" w:hAnsi="Calibri" w:cs="Calibri"/>
          <w:sz w:val="26"/>
          <w:szCs w:val="26"/>
        </w:rPr>
      </w:pPr>
      <w:r>
        <w:rPr>
          <w:rFonts w:ascii="Calibri" w:hAnsi="Calibri" w:cs="Calibri"/>
          <w:b/>
          <w:bCs/>
          <w:sz w:val="26"/>
          <w:szCs w:val="26"/>
        </w:rPr>
        <w:t>Activity:</w:t>
      </w:r>
      <w:r>
        <w:rPr>
          <w:rFonts w:ascii="Calibri" w:hAnsi="Calibri" w:cs="Calibri"/>
          <w:sz w:val="26"/>
          <w:szCs w:val="26"/>
        </w:rPr>
        <w:t xml:space="preserve"> </w:t>
      </w:r>
    </w:p>
    <w:p w:rsidR="009C2CD5" w:rsidRDefault="009C2CD5">
      <w:pPr>
        <w:spacing w:after="0" w:line="240" w:lineRule="auto"/>
        <w:ind w:left="360" w:hanging="360"/>
        <w:rPr>
          <w:rFonts w:ascii="Calibri" w:hAnsi="Calibri" w:cs="Calibri"/>
          <w:sz w:val="26"/>
          <w:szCs w:val="26"/>
        </w:rPr>
      </w:pPr>
      <w:r w:rsidRPr="009C2CD5">
        <w:rPr>
          <w:rFonts w:ascii="Calibri" w:hAnsi="Calibri" w:cs="Calibri"/>
          <w:b/>
          <w:bCs/>
          <w:sz w:val="26"/>
          <w:szCs w:val="26"/>
        </w:rPr>
        <w:t>2015 Walk-on sinner:</w:t>
      </w:r>
      <w:r>
        <w:rPr>
          <w:rFonts w:ascii="Calibri" w:hAnsi="Calibri" w:cs="Calibri"/>
          <w:sz w:val="26"/>
          <w:szCs w:val="26"/>
        </w:rPr>
        <w:t xml:space="preserve"> Ken Luckett. We still have the script. He is willing to do it again.</w:t>
      </w:r>
    </w:p>
    <w:p w:rsidR="00D260B7" w:rsidRDefault="00000000">
      <w:pPr>
        <w:spacing w:after="0" w:line="240" w:lineRule="auto"/>
        <w:ind w:left="360" w:hanging="360"/>
        <w:rPr>
          <w:rFonts w:ascii="Calibri" w:hAnsi="Calibri" w:cs="Calibri"/>
          <w:sz w:val="26"/>
          <w:szCs w:val="26"/>
        </w:rPr>
      </w:pPr>
      <w:r>
        <w:rPr>
          <w:rFonts w:ascii="Calibri" w:hAnsi="Calibri" w:cs="Calibri"/>
          <w:b/>
          <w:bCs/>
          <w:sz w:val="26"/>
          <w:szCs w:val="26"/>
        </w:rPr>
        <w:t>Media possibilities:</w:t>
      </w:r>
      <w:r w:rsidR="00D260B7">
        <w:rPr>
          <w:rFonts w:ascii="Calibri" w:hAnsi="Calibri" w:cs="Calibri"/>
          <w:sz w:val="26"/>
          <w:szCs w:val="26"/>
        </w:rPr>
        <w:t xml:space="preserve"> </w:t>
      </w:r>
    </w:p>
    <w:p w:rsidR="00D260B7" w:rsidRDefault="00D260B7" w:rsidP="00D260B7">
      <w:pPr>
        <w:pStyle w:val="ListParagraph"/>
        <w:numPr>
          <w:ilvl w:val="0"/>
          <w:numId w:val="8"/>
        </w:numPr>
        <w:rPr>
          <w:rFonts w:ascii="Calibri" w:hAnsi="Calibri" w:cs="Calibri"/>
          <w:sz w:val="26"/>
          <w:szCs w:val="26"/>
        </w:rPr>
      </w:pPr>
      <w:hyperlink r:id="rId67" w:history="1">
        <w:r w:rsidRPr="00D260B7">
          <w:rPr>
            <w:rStyle w:val="Hyperlink"/>
            <w:rFonts w:ascii="Calibri" w:hAnsi="Calibri" w:cs="Calibri"/>
            <w:sz w:val="26"/>
            <w:szCs w:val="26"/>
          </w:rPr>
          <w:t>“Let’s Talk about Sex.”</w:t>
        </w:r>
      </w:hyperlink>
      <w:r>
        <w:rPr>
          <w:rFonts w:ascii="Calibri" w:hAnsi="Calibri" w:cs="Calibri"/>
          <w:sz w:val="26"/>
          <w:szCs w:val="26"/>
        </w:rPr>
        <w:t xml:space="preserve"> Length: 3:39. Cost: $18.00. Web license: Yes. </w:t>
      </w:r>
      <w:r>
        <w:t>What is it about the word “sex” that can make people feel uncomfortable? It’s a topic that’s too often avoided in the Church, but there are plenty of reasons to have the conversation -- starting with the fact that sex was God’s idea in the first place.</w:t>
      </w:r>
    </w:p>
    <w:p w:rsidR="008E76DF" w:rsidRPr="00D260B7" w:rsidRDefault="00D260B7" w:rsidP="00D260B7">
      <w:pPr>
        <w:pStyle w:val="ListParagraph"/>
        <w:numPr>
          <w:ilvl w:val="0"/>
          <w:numId w:val="8"/>
        </w:numPr>
        <w:rPr>
          <w:rFonts w:ascii="Calibri" w:hAnsi="Calibri" w:cs="Calibri"/>
          <w:sz w:val="26"/>
          <w:szCs w:val="26"/>
        </w:rPr>
      </w:pPr>
      <w:hyperlink r:id="rId68" w:history="1">
        <w:r w:rsidRPr="00D260B7">
          <w:rPr>
            <w:rStyle w:val="Hyperlink"/>
            <w:rFonts w:ascii="Calibri" w:hAnsi="Calibri" w:cs="Calibri"/>
            <w:sz w:val="26"/>
            <w:szCs w:val="26"/>
          </w:rPr>
          <w:t>“Friends with Benefits.”</w:t>
        </w:r>
      </w:hyperlink>
      <w:r w:rsidRPr="00D260B7">
        <w:rPr>
          <w:rFonts w:ascii="Calibri" w:hAnsi="Calibri" w:cs="Calibri"/>
          <w:sz w:val="26"/>
          <w:szCs w:val="26"/>
        </w:rPr>
        <w:t xml:space="preserve"> Length: 1:02. Cost: $15.00. Web license: No. </w:t>
      </w:r>
      <w:r w:rsidRPr="00D260B7">
        <w:t>This video shows a young man and woman practicing a “friends with benefits” lifestyle.</w:t>
      </w:r>
    </w:p>
    <w:p w:rsidR="008E76DF" w:rsidRDefault="008F7903">
      <w:pPr>
        <w:spacing w:after="0" w:line="240" w:lineRule="auto"/>
        <w:ind w:left="360" w:hanging="360"/>
        <w:rPr>
          <w:rFonts w:ascii="Calibri" w:hAnsi="Calibri" w:cs="Calibri"/>
          <w:sz w:val="26"/>
          <w:szCs w:val="26"/>
        </w:rPr>
      </w:pPr>
      <w:r>
        <w:rPr>
          <w:noProof/>
        </w:rPr>
        <w:drawing>
          <wp:anchor distT="0" distB="0" distL="114300" distR="114300" simplePos="0" relativeHeight="251689472" behindDoc="1" locked="0" layoutInCell="1" allowOverlap="1">
            <wp:simplePos x="0" y="0"/>
            <wp:positionH relativeFrom="column">
              <wp:posOffset>5171440</wp:posOffset>
            </wp:positionH>
            <wp:positionV relativeFrom="paragraph">
              <wp:posOffset>10160</wp:posOffset>
            </wp:positionV>
            <wp:extent cx="687070" cy="682625"/>
            <wp:effectExtent l="0" t="0" r="0" b="3175"/>
            <wp:wrapTight wrapText="bothSides">
              <wp:wrapPolygon edited="0">
                <wp:start x="0" y="0"/>
                <wp:lineTo x="0" y="21299"/>
                <wp:lineTo x="21161" y="21299"/>
                <wp:lineTo x="21161" y="0"/>
                <wp:lineTo x="0" y="0"/>
              </wp:wrapPolygon>
            </wp:wrapTight>
            <wp:docPr id="997863540" name="Picture 26" descr="tinder app logo vector, tinder app icon free vector 18910785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nder app logo vector, tinder app icon free vector 18910785 Vector Art at  Vecteezy"/>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l="19043" t="19420" r="19041" b="19036"/>
                    <a:stretch>
                      <a:fillRect/>
                    </a:stretch>
                  </pic:blipFill>
                  <pic:spPr bwMode="auto">
                    <a:xfrm>
                      <a:off x="0" y="0"/>
                      <a:ext cx="687070" cy="682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Pr>
          <w:rFonts w:ascii="Calibri" w:hAnsi="Calibri" w:cs="Calibri"/>
          <w:b/>
          <w:bCs/>
          <w:sz w:val="26"/>
          <w:szCs w:val="26"/>
        </w:rPr>
        <w:t>Music:</w:t>
      </w:r>
      <w:r w:rsidR="00000000">
        <w:rPr>
          <w:rFonts w:ascii="Calibri" w:hAnsi="Calibri" w:cs="Calibri"/>
          <w:sz w:val="26"/>
          <w:szCs w:val="26"/>
        </w:rPr>
        <w:t xml:space="preserve"> </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Children’s Time:</w:t>
      </w:r>
      <w:r>
        <w:rPr>
          <w:rFonts w:ascii="Calibri" w:hAnsi="Calibri" w:cs="Calibri"/>
          <w:sz w:val="26"/>
          <w:szCs w:val="26"/>
        </w:rPr>
        <w:t xml:space="preserve"> </w:t>
      </w:r>
    </w:p>
    <w:p w:rsidR="008E76DF" w:rsidRPr="008F7903" w:rsidRDefault="00000000">
      <w:pPr>
        <w:spacing w:after="0" w:line="240" w:lineRule="auto"/>
        <w:ind w:left="360" w:hanging="360"/>
        <w:rPr>
          <w:rFonts w:ascii="Calibri" w:hAnsi="Calibri" w:cs="Calibri"/>
          <w:sz w:val="26"/>
          <w:szCs w:val="26"/>
        </w:rPr>
      </w:pPr>
      <w:r>
        <w:rPr>
          <w:rFonts w:ascii="Calibri" w:hAnsi="Calibri" w:cs="Calibri"/>
          <w:b/>
          <w:bCs/>
          <w:sz w:val="26"/>
          <w:szCs w:val="26"/>
        </w:rPr>
        <w:t>Social media:</w:t>
      </w:r>
      <w:r w:rsidR="008F7903">
        <w:rPr>
          <w:rFonts w:ascii="Calibri" w:hAnsi="Calibri" w:cs="Calibri"/>
          <w:sz w:val="26"/>
          <w:szCs w:val="26"/>
        </w:rPr>
        <w:t xml:space="preserve"> 7 Sins in a Digital World – Tinder </w:t>
      </w:r>
    </w:p>
    <w:p w:rsidR="008E76DF" w:rsidRDefault="00000000">
      <w:pPr>
        <w:spacing w:after="0" w:line="240" w:lineRule="auto"/>
        <w:ind w:left="360" w:hanging="360"/>
        <w:rPr>
          <w:rFonts w:ascii="Calibri" w:eastAsia="Helvetica" w:hAnsi="Calibri" w:cs="Calibri"/>
          <w:b/>
          <w:bCs/>
          <w:sz w:val="26"/>
          <w:szCs w:val="26"/>
          <w:shd w:val="clear" w:color="auto" w:fill="FFFFFF"/>
        </w:rPr>
      </w:pPr>
      <w:r>
        <w:rPr>
          <w:rFonts w:ascii="Calibri" w:eastAsia="Helvetica" w:hAnsi="Calibri" w:cs="Calibri"/>
          <w:b/>
          <w:bCs/>
          <w:sz w:val="26"/>
          <w:szCs w:val="26"/>
          <w:shd w:val="clear" w:color="auto" w:fill="FFFFFF"/>
        </w:rPr>
        <w:t xml:space="preserve">Resources: </w:t>
      </w:r>
      <w:r w:rsidR="008F7903">
        <w:fldChar w:fldCharType="begin"/>
      </w:r>
      <w:r w:rsidR="008F7903">
        <w:instrText xml:space="preserve"> INCLUDEPICTURE "https://static.vecteezy.com/system/resources/previews/018/910/785/non_2x/tinder-app-logo-tinder-app-icon-free-free-vector.jpg" \* MERGEFORMATINET </w:instrText>
      </w:r>
      <w:r w:rsidR="008F7903">
        <w:fldChar w:fldCharType="separate"/>
      </w:r>
      <w:r w:rsidR="008F7903">
        <w:fldChar w:fldCharType="end"/>
      </w:r>
    </w:p>
    <w:p w:rsidR="00940A20" w:rsidRDefault="00E91640">
      <w:pPr>
        <w:spacing w:after="0" w:line="240" w:lineRule="auto"/>
        <w:ind w:left="360" w:hanging="360"/>
        <w:rPr>
          <w:rFonts w:ascii="Calibri" w:eastAsia="Helvetica" w:hAnsi="Calibri" w:cs="Calibri"/>
          <w:sz w:val="26"/>
          <w:szCs w:val="26"/>
          <w:shd w:val="clear" w:color="auto" w:fill="FFFFFF"/>
        </w:rPr>
      </w:pPr>
      <w:r>
        <w:rPr>
          <w:rFonts w:ascii="Calibri" w:eastAsia="Helvetica" w:hAnsi="Calibri" w:cs="Calibri"/>
          <w:b/>
          <w:bCs/>
          <w:sz w:val="26"/>
          <w:szCs w:val="26"/>
          <w:shd w:val="clear" w:color="auto" w:fill="FFFFFF"/>
        </w:rPr>
        <w:t>Discussion points:</w:t>
      </w:r>
      <w:r>
        <w:rPr>
          <w:rFonts w:ascii="Calibri" w:eastAsia="Helvetica" w:hAnsi="Calibri" w:cs="Calibri"/>
          <w:sz w:val="26"/>
          <w:szCs w:val="26"/>
          <w:shd w:val="clear" w:color="auto" w:fill="FFFFFF"/>
        </w:rPr>
        <w:t xml:space="preserve"> </w:t>
      </w:r>
    </w:p>
    <w:p w:rsidR="00940A20" w:rsidRPr="00940A20" w:rsidRDefault="00E91640" w:rsidP="00940A20">
      <w:pPr>
        <w:pStyle w:val="ListParagraph"/>
        <w:numPr>
          <w:ilvl w:val="0"/>
          <w:numId w:val="9"/>
        </w:numPr>
        <w:rPr>
          <w:rFonts w:ascii="Calibri" w:eastAsia="Helvetica" w:hAnsi="Calibri" w:cs="Calibri"/>
          <w:sz w:val="26"/>
          <w:szCs w:val="26"/>
          <w:shd w:val="clear" w:color="auto" w:fill="FFFFFF"/>
        </w:rPr>
      </w:pPr>
      <w:r w:rsidRPr="00940A20">
        <w:rPr>
          <w:rFonts w:ascii="Calibri" w:eastAsia="Helvetica" w:hAnsi="Calibri" w:cs="Calibri"/>
          <w:sz w:val="26"/>
          <w:szCs w:val="26"/>
          <w:shd w:val="clear" w:color="auto" w:fill="FFFFFF"/>
        </w:rPr>
        <w:t xml:space="preserve">Quote from 2015: The purpose of lust is to get. The purpose of love is to give. </w:t>
      </w:r>
    </w:p>
    <w:p w:rsidR="00940A20" w:rsidRPr="00940A20" w:rsidRDefault="00E91640" w:rsidP="00940A20">
      <w:pPr>
        <w:pStyle w:val="ListParagraph"/>
        <w:numPr>
          <w:ilvl w:val="0"/>
          <w:numId w:val="9"/>
        </w:numPr>
        <w:rPr>
          <w:rFonts w:asciiTheme="minorHAnsi" w:hAnsiTheme="minorHAnsi" w:cstheme="minorHAnsi"/>
          <w:sz w:val="26"/>
          <w:szCs w:val="26"/>
        </w:rPr>
      </w:pPr>
      <w:r w:rsidRPr="00940A20">
        <w:rPr>
          <w:rFonts w:ascii="Calibri" w:eastAsia="Helvetica" w:hAnsi="Calibri" w:cs="Calibri"/>
          <w:sz w:val="26"/>
          <w:szCs w:val="26"/>
          <w:shd w:val="clear" w:color="auto" w:fill="FFFFFF"/>
        </w:rPr>
        <w:t xml:space="preserve">Is chastity a better word to use than purity? </w:t>
      </w:r>
      <w:r w:rsidRPr="00940A20">
        <w:t xml:space="preserve">Purity culture refers to a set of beliefs and practices within some Christian communities, particularly in </w:t>
      </w:r>
      <w:hyperlink r:id="rId70" w:tgtFrame="_blank" w:history="1">
        <w:r w:rsidRPr="00940A20">
          <w:rPr>
            <w:color w:val="0000FF"/>
            <w:u w:val="single"/>
          </w:rPr>
          <w:t>Evangelical Christianity</w:t>
        </w:r>
      </w:hyperlink>
      <w:r w:rsidRPr="00940A20">
        <w:t xml:space="preserve">, that emphasize abstinence from premarital sex and adherence to strict gender roles. It gained prominence in the 1990s and 2000s, with a focus on virginity as a symbol of "purity" and a source of value. This movement promoted ideals of sexual purity, modesty, and traditional gender roles, often through the use of </w:t>
      </w:r>
      <w:hyperlink r:id="rId71" w:tgtFrame="_blank" w:history="1">
        <w:r w:rsidRPr="00940A20">
          <w:rPr>
            <w:color w:val="0000FF"/>
            <w:u w:val="single"/>
          </w:rPr>
          <w:t>purity rings</w:t>
        </w:r>
      </w:hyperlink>
      <w:r w:rsidRPr="00940A20">
        <w:t xml:space="preserve">, pledges, and public events like </w:t>
      </w:r>
      <w:hyperlink r:id="rId72" w:tgtFrame="_blank" w:history="1">
        <w:r w:rsidRPr="00940A20">
          <w:rPr>
            <w:color w:val="0000FF"/>
            <w:u w:val="single"/>
          </w:rPr>
          <w:t>purity balls</w:t>
        </w:r>
      </w:hyperlink>
      <w:r w:rsidRPr="00940A20">
        <w:t xml:space="preserve">. </w:t>
      </w:r>
      <w:r w:rsidRPr="00940A20">
        <w:rPr>
          <w:rFonts w:asciiTheme="minorHAnsi" w:hAnsiTheme="minorHAnsi" w:cstheme="minorHAnsi"/>
          <w:sz w:val="26"/>
          <w:szCs w:val="26"/>
        </w:rPr>
        <w:t xml:space="preserve">This culture was especially damaging to young women who were blamed for tempting men because of the way they dressed. </w:t>
      </w:r>
    </w:p>
    <w:p w:rsidR="00940A20" w:rsidRPr="00940A20" w:rsidRDefault="00E91640" w:rsidP="00940A20">
      <w:pPr>
        <w:pStyle w:val="ListParagraph"/>
        <w:numPr>
          <w:ilvl w:val="0"/>
          <w:numId w:val="9"/>
        </w:numPr>
        <w:rPr>
          <w:rFonts w:asciiTheme="minorHAnsi" w:hAnsiTheme="minorHAnsi" w:cstheme="minorHAnsi"/>
          <w:sz w:val="26"/>
          <w:szCs w:val="26"/>
        </w:rPr>
      </w:pPr>
      <w:r w:rsidRPr="00940A20">
        <w:rPr>
          <w:rFonts w:asciiTheme="minorHAnsi" w:hAnsiTheme="minorHAnsi" w:cstheme="minorHAnsi"/>
          <w:sz w:val="26"/>
          <w:szCs w:val="26"/>
        </w:rPr>
        <w:t xml:space="preserve">How do we talk to young people about sex and sexuality, encouraging a healthy view of both, not a guilty one? </w:t>
      </w:r>
    </w:p>
    <w:p w:rsidR="00940A20" w:rsidRPr="00940A20" w:rsidRDefault="00940A20" w:rsidP="00940A20">
      <w:pPr>
        <w:pStyle w:val="ListParagraph"/>
        <w:numPr>
          <w:ilvl w:val="0"/>
          <w:numId w:val="9"/>
        </w:numPr>
        <w:rPr>
          <w:rFonts w:asciiTheme="minorHAnsi" w:hAnsiTheme="minorHAnsi" w:cstheme="minorHAnsi"/>
          <w:b/>
          <w:bCs/>
          <w:sz w:val="26"/>
          <w:szCs w:val="26"/>
        </w:rPr>
      </w:pPr>
      <w:r w:rsidRPr="00940A20">
        <w:rPr>
          <w:rFonts w:asciiTheme="minorHAnsi" w:hAnsiTheme="minorHAnsi" w:cstheme="minorHAnsi"/>
          <w:sz w:val="26"/>
          <w:szCs w:val="26"/>
        </w:rPr>
        <w:t xml:space="preserve">Current state of lust: </w:t>
      </w:r>
    </w:p>
    <w:p w:rsidR="00EE2ABC" w:rsidRPr="00940A20" w:rsidRDefault="00940A20" w:rsidP="00940A20">
      <w:pPr>
        <w:pStyle w:val="ListParagraph"/>
        <w:numPr>
          <w:ilvl w:val="1"/>
          <w:numId w:val="9"/>
        </w:numPr>
        <w:ind w:left="720"/>
        <w:rPr>
          <w:rFonts w:asciiTheme="minorHAnsi" w:hAnsiTheme="minorHAnsi" w:cstheme="minorHAnsi"/>
          <w:b/>
          <w:bCs/>
          <w:sz w:val="26"/>
          <w:szCs w:val="26"/>
        </w:rPr>
      </w:pPr>
      <w:r w:rsidRPr="00940A20">
        <w:rPr>
          <w:rFonts w:asciiTheme="minorHAnsi" w:hAnsiTheme="minorHAnsi" w:cstheme="minorHAnsi"/>
          <w:sz w:val="26"/>
          <w:szCs w:val="26"/>
        </w:rPr>
        <w:t>R</w:t>
      </w:r>
      <w:r w:rsidR="00E91640" w:rsidRPr="00940A20">
        <w:rPr>
          <w:rFonts w:asciiTheme="minorHAnsi" w:hAnsiTheme="minorHAnsi" w:cstheme="minorHAnsi"/>
          <w:sz w:val="26"/>
          <w:szCs w:val="26"/>
        </w:rPr>
        <w:t xml:space="preserve">eadily accessible: On the internet. </w:t>
      </w:r>
      <w:r w:rsidRPr="00940A20">
        <w:rPr>
          <w:rFonts w:asciiTheme="minorHAnsi" w:hAnsiTheme="minorHAnsi" w:cstheme="minorHAnsi"/>
          <w:sz w:val="26"/>
          <w:szCs w:val="26"/>
        </w:rPr>
        <w:t xml:space="preserve">Super Bowl half time shows (crotch grabbing). </w:t>
      </w:r>
      <w:r w:rsidR="00E91640" w:rsidRPr="00940A20">
        <w:rPr>
          <w:rFonts w:asciiTheme="minorHAnsi" w:hAnsiTheme="minorHAnsi" w:cstheme="minorHAnsi"/>
          <w:sz w:val="26"/>
          <w:szCs w:val="26"/>
        </w:rPr>
        <w:t xml:space="preserve"> </w:t>
      </w:r>
    </w:p>
    <w:p w:rsidR="00940A20" w:rsidRPr="00940A20" w:rsidRDefault="00940A20" w:rsidP="00940A20">
      <w:pPr>
        <w:pStyle w:val="ListParagraph"/>
        <w:numPr>
          <w:ilvl w:val="1"/>
          <w:numId w:val="9"/>
        </w:numPr>
        <w:ind w:left="720"/>
        <w:rPr>
          <w:rFonts w:asciiTheme="minorHAnsi" w:hAnsiTheme="minorHAnsi" w:cstheme="minorHAnsi"/>
          <w:b/>
          <w:bCs/>
          <w:sz w:val="26"/>
          <w:szCs w:val="26"/>
        </w:rPr>
      </w:pPr>
      <w:r>
        <w:rPr>
          <w:rFonts w:asciiTheme="minorHAnsi" w:hAnsiTheme="minorHAnsi" w:cstheme="minorHAnsi"/>
          <w:sz w:val="26"/>
          <w:szCs w:val="26"/>
        </w:rPr>
        <w:t xml:space="preserve">Publicized more. Coldplay concert kiss cam </w:t>
      </w:r>
      <w:r w:rsidR="00295139">
        <w:rPr>
          <w:rFonts w:asciiTheme="minorHAnsi" w:hAnsiTheme="minorHAnsi" w:cstheme="minorHAnsi"/>
          <w:sz w:val="26"/>
          <w:szCs w:val="26"/>
        </w:rPr>
        <w:t>incident – damage to not just the participants, but their families too.</w:t>
      </w:r>
    </w:p>
    <w:p w:rsidR="00940A20" w:rsidRPr="00940A20" w:rsidRDefault="00940A20" w:rsidP="00940A20">
      <w:pPr>
        <w:pStyle w:val="ListParagraph"/>
        <w:numPr>
          <w:ilvl w:val="1"/>
          <w:numId w:val="9"/>
        </w:numPr>
        <w:ind w:left="720"/>
        <w:rPr>
          <w:rFonts w:asciiTheme="minorHAnsi" w:hAnsiTheme="minorHAnsi" w:cstheme="minorHAnsi"/>
          <w:b/>
          <w:bCs/>
          <w:sz w:val="26"/>
          <w:szCs w:val="26"/>
        </w:rPr>
      </w:pPr>
      <w:r>
        <w:rPr>
          <w:rFonts w:asciiTheme="minorHAnsi" w:hAnsiTheme="minorHAnsi" w:cstheme="minorHAnsi"/>
          <w:sz w:val="26"/>
          <w:szCs w:val="26"/>
        </w:rPr>
        <w:t>“No big deal”</w:t>
      </w:r>
    </w:p>
    <w:p w:rsidR="00940A20" w:rsidRPr="00295139" w:rsidRDefault="00940A20" w:rsidP="00940A20">
      <w:pPr>
        <w:pStyle w:val="ListParagraph"/>
        <w:numPr>
          <w:ilvl w:val="0"/>
          <w:numId w:val="9"/>
        </w:numPr>
        <w:rPr>
          <w:rFonts w:asciiTheme="minorHAnsi" w:hAnsiTheme="minorHAnsi" w:cstheme="minorHAnsi"/>
          <w:b/>
          <w:bCs/>
          <w:sz w:val="26"/>
          <w:szCs w:val="26"/>
        </w:rPr>
      </w:pPr>
      <w:r>
        <w:rPr>
          <w:rFonts w:asciiTheme="minorHAnsi" w:hAnsiTheme="minorHAnsi" w:cstheme="minorHAnsi"/>
          <w:sz w:val="26"/>
          <w:szCs w:val="26"/>
        </w:rPr>
        <w:t xml:space="preserve">Seven deadly sins are pretty much accepted and encouraged by society as ways to get ahead. </w:t>
      </w:r>
      <w:r w:rsidR="00295139">
        <w:rPr>
          <w:rFonts w:asciiTheme="minorHAnsi" w:hAnsiTheme="minorHAnsi" w:cstheme="minorHAnsi"/>
          <w:sz w:val="26"/>
          <w:szCs w:val="26"/>
        </w:rPr>
        <w:t xml:space="preserve">Or there is a double standard at the very least - “It’s okay for me (to sin), but not for others. </w:t>
      </w:r>
      <w:r>
        <w:rPr>
          <w:rFonts w:asciiTheme="minorHAnsi" w:hAnsiTheme="minorHAnsi" w:cstheme="minorHAnsi"/>
          <w:sz w:val="26"/>
          <w:szCs w:val="26"/>
        </w:rPr>
        <w:t>I shouldn’t have to give this up.”</w:t>
      </w:r>
    </w:p>
    <w:p w:rsidR="00295139" w:rsidRPr="00295139" w:rsidRDefault="00295139" w:rsidP="00940A20">
      <w:pPr>
        <w:pStyle w:val="ListParagraph"/>
        <w:numPr>
          <w:ilvl w:val="0"/>
          <w:numId w:val="9"/>
        </w:numPr>
        <w:rPr>
          <w:rFonts w:asciiTheme="minorHAnsi" w:hAnsiTheme="minorHAnsi" w:cstheme="minorHAnsi"/>
          <w:b/>
          <w:bCs/>
          <w:sz w:val="26"/>
          <w:szCs w:val="26"/>
        </w:rPr>
      </w:pPr>
      <w:r>
        <w:rPr>
          <w:rFonts w:asciiTheme="minorHAnsi" w:hAnsiTheme="minorHAnsi" w:cstheme="minorHAnsi"/>
          <w:sz w:val="26"/>
          <w:szCs w:val="26"/>
        </w:rPr>
        <w:t>Healthy relationship concepts: covenant, commitment, consent, care, and community (support of other people)</w:t>
      </w:r>
    </w:p>
    <w:p w:rsidR="00295139" w:rsidRPr="00940A20" w:rsidRDefault="00295139" w:rsidP="00940A20">
      <w:pPr>
        <w:pStyle w:val="ListParagraph"/>
        <w:numPr>
          <w:ilvl w:val="0"/>
          <w:numId w:val="9"/>
        </w:numPr>
        <w:rPr>
          <w:rFonts w:asciiTheme="minorHAnsi" w:hAnsiTheme="minorHAnsi" w:cstheme="minorHAnsi"/>
          <w:b/>
          <w:bCs/>
          <w:sz w:val="26"/>
          <w:szCs w:val="26"/>
        </w:rPr>
      </w:pPr>
      <w:r>
        <w:rPr>
          <w:rFonts w:asciiTheme="minorHAnsi" w:hAnsiTheme="minorHAnsi" w:cstheme="minorHAnsi"/>
          <w:sz w:val="26"/>
          <w:szCs w:val="26"/>
        </w:rPr>
        <w:t>Hallmark channel – not sure where this fit exactly.</w:t>
      </w:r>
    </w:p>
    <w:sectPr w:rsidR="00295139" w:rsidRPr="00940A20">
      <w:footerReference w:type="even" r:id="rId73"/>
      <w:footerReference w:type="default" r:id="rId74"/>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97157" w:rsidRDefault="00497157">
      <w:pPr>
        <w:spacing w:after="0" w:line="240" w:lineRule="auto"/>
      </w:pPr>
      <w:r>
        <w:separator/>
      </w:r>
    </w:p>
  </w:endnote>
  <w:endnote w:type="continuationSeparator" w:id="0">
    <w:p w:rsidR="00497157" w:rsidRDefault="00497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sans-serif">
    <w:altName w:val="Segoe Print"/>
    <w:panose1 w:val="020B0604020202020204"/>
    <w:charset w:val="00"/>
    <w:family w:val="auto"/>
    <w:pitch w:val="default"/>
    <w:sig w:usb0="00000000" w:usb1="00000000" w:usb2="00000000"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rif">
    <w:altName w:val="Segoe Print"/>
    <w:panose1 w:val="020B0604020202020204"/>
    <w:charset w:val="00"/>
    <w:family w:val="auto"/>
    <w:pitch w:val="default"/>
  </w:font>
  <w:font w:name="Verdana">
    <w:panose1 w:val="020B0604030504040204"/>
    <w:charset w:val="00"/>
    <w:family w:val="swiss"/>
    <w:pitch w:val="variable"/>
    <w:sig w:usb0="A10006FF" w:usb1="4000205B" w:usb2="00000010" w:usb3="00000000" w:csb0="0000019F" w:csb1="00000000"/>
  </w:font>
  <w:font w:name="Segoe UI">
    <w:panose1 w:val="020B0604020202020204"/>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monospace">
    <w:altName w:val="Segoe Print"/>
    <w:panose1 w:val="020B0604020202020204"/>
    <w:charset w:val="00"/>
    <w:family w:val="auto"/>
    <w:pitch w:val="default"/>
    <w:sig w:usb0="00000000" w:usb1="00000000" w:usb2="00000000"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E76DF" w:rsidRDefault="00000000">
    <w:pPr>
      <w:pStyle w:val="Footer"/>
      <w:framePr w:wrap="auto"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rsidR="008E76DF" w:rsidRDefault="008E76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E76DF" w:rsidRDefault="00000000">
    <w:pPr>
      <w:pStyle w:val="Footer"/>
      <w:framePr w:wrap="auto"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8E76DF" w:rsidRDefault="008E76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97157" w:rsidRDefault="00497157">
      <w:pPr>
        <w:spacing w:after="0" w:line="240" w:lineRule="auto"/>
      </w:pPr>
      <w:r>
        <w:separator/>
      </w:r>
    </w:p>
  </w:footnote>
  <w:footnote w:type="continuationSeparator" w:id="0">
    <w:p w:rsidR="00497157" w:rsidRDefault="004971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A4F4FE6"/>
    <w:multiLevelType w:val="singleLevel"/>
    <w:tmpl w:val="8A4F4FE6"/>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F0C7580"/>
    <w:multiLevelType w:val="hybridMultilevel"/>
    <w:tmpl w:val="1D602D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75E3407"/>
    <w:multiLevelType w:val="hybridMultilevel"/>
    <w:tmpl w:val="5AF849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C003EB1"/>
    <w:multiLevelType w:val="hybridMultilevel"/>
    <w:tmpl w:val="AD90E2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EE07254"/>
    <w:multiLevelType w:val="hybridMultilevel"/>
    <w:tmpl w:val="AD705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51632F"/>
    <w:multiLevelType w:val="hybridMultilevel"/>
    <w:tmpl w:val="C6286E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0DD2B17"/>
    <w:multiLevelType w:val="multilevel"/>
    <w:tmpl w:val="40DD2B17"/>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15:restartNumberingAfterBreak="0">
    <w:nsid w:val="51154730"/>
    <w:multiLevelType w:val="hybridMultilevel"/>
    <w:tmpl w:val="C06095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33677D8"/>
    <w:multiLevelType w:val="hybridMultilevel"/>
    <w:tmpl w:val="B9CEBBA2"/>
    <w:lvl w:ilvl="0" w:tplc="C5C46560">
      <w:start w:val="1"/>
      <w:numFmt w:val="bullet"/>
      <w:lvlText w:val=""/>
      <w:lvlJc w:val="left"/>
      <w:pPr>
        <w:ind w:left="360" w:hanging="360"/>
      </w:pPr>
      <w:rPr>
        <w:rFonts w:ascii="Symbol" w:hAnsi="Symbol" w:hint="default"/>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AEF5DB7"/>
    <w:multiLevelType w:val="hybridMultilevel"/>
    <w:tmpl w:val="2214B7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C626DEC"/>
    <w:multiLevelType w:val="hybridMultilevel"/>
    <w:tmpl w:val="9362A2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94679EB"/>
    <w:multiLevelType w:val="multilevel"/>
    <w:tmpl w:val="694679EB"/>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2" w15:restartNumberingAfterBreak="0">
    <w:nsid w:val="6D047691"/>
    <w:multiLevelType w:val="hybridMultilevel"/>
    <w:tmpl w:val="DBB2F4F4"/>
    <w:lvl w:ilvl="0" w:tplc="C5C46560">
      <w:start w:val="1"/>
      <w:numFmt w:val="bullet"/>
      <w:lvlText w:val=""/>
      <w:lvlJc w:val="left"/>
      <w:pPr>
        <w:ind w:left="360" w:hanging="360"/>
      </w:pPr>
      <w:rPr>
        <w:rFonts w:ascii="Symbol" w:hAnsi="Symbol" w:hint="default"/>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996422863">
    <w:abstractNumId w:val="11"/>
  </w:num>
  <w:num w:numId="2" w16cid:durableId="833645070">
    <w:abstractNumId w:val="6"/>
  </w:num>
  <w:num w:numId="3" w16cid:durableId="1826967135">
    <w:abstractNumId w:val="0"/>
  </w:num>
  <w:num w:numId="4" w16cid:durableId="1197960176">
    <w:abstractNumId w:val="4"/>
  </w:num>
  <w:num w:numId="5" w16cid:durableId="238635634">
    <w:abstractNumId w:val="5"/>
  </w:num>
  <w:num w:numId="6" w16cid:durableId="456948319">
    <w:abstractNumId w:val="7"/>
  </w:num>
  <w:num w:numId="7" w16cid:durableId="1580825807">
    <w:abstractNumId w:val="8"/>
  </w:num>
  <w:num w:numId="8" w16cid:durableId="1990670211">
    <w:abstractNumId w:val="12"/>
  </w:num>
  <w:num w:numId="9" w16cid:durableId="548490720">
    <w:abstractNumId w:val="9"/>
  </w:num>
  <w:num w:numId="10" w16cid:durableId="1328091026">
    <w:abstractNumId w:val="1"/>
  </w:num>
  <w:num w:numId="11" w16cid:durableId="165438669">
    <w:abstractNumId w:val="10"/>
  </w:num>
  <w:num w:numId="12" w16cid:durableId="1210191987">
    <w:abstractNumId w:val="3"/>
  </w:num>
  <w:num w:numId="13" w16cid:durableId="6267358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noPunctuationKerning/>
  <w:characterSpacingControl w:val="doNotCompress"/>
  <w:footnotePr>
    <w:footnote w:id="-1"/>
    <w:footnote w:id="0"/>
  </w:footnotePr>
  <w:endnotePr>
    <w:endnote w:id="-1"/>
    <w:endnote w:id="0"/>
  </w:endnotePr>
  <w:compat>
    <w:doNotLeaveBackslashAlon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0611"/>
    <w:rsid w:val="0001679D"/>
    <w:rsid w:val="00033DAF"/>
    <w:rsid w:val="00045186"/>
    <w:rsid w:val="000537F2"/>
    <w:rsid w:val="00080155"/>
    <w:rsid w:val="00094BD5"/>
    <w:rsid w:val="000B7087"/>
    <w:rsid w:val="000C0995"/>
    <w:rsid w:val="000E6F44"/>
    <w:rsid w:val="0010025A"/>
    <w:rsid w:val="00123F0A"/>
    <w:rsid w:val="00127806"/>
    <w:rsid w:val="00156283"/>
    <w:rsid w:val="00157FE4"/>
    <w:rsid w:val="001607C0"/>
    <w:rsid w:val="00172A27"/>
    <w:rsid w:val="00176B8B"/>
    <w:rsid w:val="001A0CA5"/>
    <w:rsid w:val="001A52AD"/>
    <w:rsid w:val="001B1193"/>
    <w:rsid w:val="001B7EB7"/>
    <w:rsid w:val="001C3B78"/>
    <w:rsid w:val="001D3056"/>
    <w:rsid w:val="00220ED9"/>
    <w:rsid w:val="002834A8"/>
    <w:rsid w:val="002868EB"/>
    <w:rsid w:val="00295139"/>
    <w:rsid w:val="002A4DC9"/>
    <w:rsid w:val="002A618E"/>
    <w:rsid w:val="002B3EE2"/>
    <w:rsid w:val="002C173E"/>
    <w:rsid w:val="002D31ED"/>
    <w:rsid w:val="002D42C3"/>
    <w:rsid w:val="002E562D"/>
    <w:rsid w:val="002F1C36"/>
    <w:rsid w:val="002F1FE3"/>
    <w:rsid w:val="00301A38"/>
    <w:rsid w:val="0031344D"/>
    <w:rsid w:val="00313568"/>
    <w:rsid w:val="00320C76"/>
    <w:rsid w:val="00335C86"/>
    <w:rsid w:val="00361574"/>
    <w:rsid w:val="00380860"/>
    <w:rsid w:val="00393DAC"/>
    <w:rsid w:val="003B1445"/>
    <w:rsid w:val="003B3255"/>
    <w:rsid w:val="003C0A9B"/>
    <w:rsid w:val="003D2C33"/>
    <w:rsid w:val="003E02DA"/>
    <w:rsid w:val="003E7CF5"/>
    <w:rsid w:val="003F7AF9"/>
    <w:rsid w:val="00403E85"/>
    <w:rsid w:val="0041428E"/>
    <w:rsid w:val="0043672B"/>
    <w:rsid w:val="00451507"/>
    <w:rsid w:val="004705BB"/>
    <w:rsid w:val="00497157"/>
    <w:rsid w:val="004A3282"/>
    <w:rsid w:val="004B0633"/>
    <w:rsid w:val="004B3D0A"/>
    <w:rsid w:val="004F39B8"/>
    <w:rsid w:val="00506ED3"/>
    <w:rsid w:val="005130C7"/>
    <w:rsid w:val="005535C2"/>
    <w:rsid w:val="00573FCF"/>
    <w:rsid w:val="005A4E14"/>
    <w:rsid w:val="005C0ED5"/>
    <w:rsid w:val="005C10F9"/>
    <w:rsid w:val="005C7AEB"/>
    <w:rsid w:val="005E435A"/>
    <w:rsid w:val="0060004C"/>
    <w:rsid w:val="0060477E"/>
    <w:rsid w:val="00627802"/>
    <w:rsid w:val="00631C8B"/>
    <w:rsid w:val="00640AF2"/>
    <w:rsid w:val="006512D8"/>
    <w:rsid w:val="00667D7C"/>
    <w:rsid w:val="00670490"/>
    <w:rsid w:val="00676080"/>
    <w:rsid w:val="00680B38"/>
    <w:rsid w:val="00681E9A"/>
    <w:rsid w:val="006A5F08"/>
    <w:rsid w:val="006B7A48"/>
    <w:rsid w:val="006C5B60"/>
    <w:rsid w:val="006E28B1"/>
    <w:rsid w:val="006E4BC9"/>
    <w:rsid w:val="006F3F95"/>
    <w:rsid w:val="00702974"/>
    <w:rsid w:val="00703F95"/>
    <w:rsid w:val="0072687A"/>
    <w:rsid w:val="00731C11"/>
    <w:rsid w:val="00735EEE"/>
    <w:rsid w:val="0075027B"/>
    <w:rsid w:val="007770EA"/>
    <w:rsid w:val="007848E9"/>
    <w:rsid w:val="00796E4E"/>
    <w:rsid w:val="007A751B"/>
    <w:rsid w:val="007C72DF"/>
    <w:rsid w:val="007D53AE"/>
    <w:rsid w:val="00803C00"/>
    <w:rsid w:val="008314AB"/>
    <w:rsid w:val="00835BD6"/>
    <w:rsid w:val="008472C3"/>
    <w:rsid w:val="00854E22"/>
    <w:rsid w:val="00864727"/>
    <w:rsid w:val="0088164D"/>
    <w:rsid w:val="008C7168"/>
    <w:rsid w:val="008D07C3"/>
    <w:rsid w:val="008D243D"/>
    <w:rsid w:val="008E001C"/>
    <w:rsid w:val="008E76DF"/>
    <w:rsid w:val="008F7903"/>
    <w:rsid w:val="00900462"/>
    <w:rsid w:val="00913665"/>
    <w:rsid w:val="00913E47"/>
    <w:rsid w:val="0093347A"/>
    <w:rsid w:val="00940A20"/>
    <w:rsid w:val="0094390C"/>
    <w:rsid w:val="00946228"/>
    <w:rsid w:val="00960C29"/>
    <w:rsid w:val="00962D7D"/>
    <w:rsid w:val="00995DA2"/>
    <w:rsid w:val="009A3201"/>
    <w:rsid w:val="009C2CD5"/>
    <w:rsid w:val="009C7AC8"/>
    <w:rsid w:val="009E307C"/>
    <w:rsid w:val="009F09F9"/>
    <w:rsid w:val="009F792E"/>
    <w:rsid w:val="00A253C2"/>
    <w:rsid w:val="00A31F23"/>
    <w:rsid w:val="00A3251D"/>
    <w:rsid w:val="00A46578"/>
    <w:rsid w:val="00A7009F"/>
    <w:rsid w:val="00A75A6F"/>
    <w:rsid w:val="00A94DC9"/>
    <w:rsid w:val="00AA5BFA"/>
    <w:rsid w:val="00AA7E98"/>
    <w:rsid w:val="00AD66D8"/>
    <w:rsid w:val="00AF053E"/>
    <w:rsid w:val="00B0456B"/>
    <w:rsid w:val="00B21149"/>
    <w:rsid w:val="00B2571F"/>
    <w:rsid w:val="00B30931"/>
    <w:rsid w:val="00B32890"/>
    <w:rsid w:val="00B40723"/>
    <w:rsid w:val="00B4275C"/>
    <w:rsid w:val="00B5537E"/>
    <w:rsid w:val="00B60918"/>
    <w:rsid w:val="00B96513"/>
    <w:rsid w:val="00BE7CB3"/>
    <w:rsid w:val="00BF0CD4"/>
    <w:rsid w:val="00BF1AF6"/>
    <w:rsid w:val="00BF6FE2"/>
    <w:rsid w:val="00C00C40"/>
    <w:rsid w:val="00C16ED6"/>
    <w:rsid w:val="00C301AD"/>
    <w:rsid w:val="00C51132"/>
    <w:rsid w:val="00C54231"/>
    <w:rsid w:val="00CA7E8E"/>
    <w:rsid w:val="00CC0D1D"/>
    <w:rsid w:val="00CC1838"/>
    <w:rsid w:val="00CC4A83"/>
    <w:rsid w:val="00CD383D"/>
    <w:rsid w:val="00CD3E2C"/>
    <w:rsid w:val="00CD6644"/>
    <w:rsid w:val="00CD76C6"/>
    <w:rsid w:val="00CE0B2F"/>
    <w:rsid w:val="00D11746"/>
    <w:rsid w:val="00D14947"/>
    <w:rsid w:val="00D21F31"/>
    <w:rsid w:val="00D260B7"/>
    <w:rsid w:val="00D3023E"/>
    <w:rsid w:val="00D43678"/>
    <w:rsid w:val="00D51212"/>
    <w:rsid w:val="00D82167"/>
    <w:rsid w:val="00D90B8F"/>
    <w:rsid w:val="00DA56B9"/>
    <w:rsid w:val="00DA7EA6"/>
    <w:rsid w:val="00DC2522"/>
    <w:rsid w:val="00DC282D"/>
    <w:rsid w:val="00DC5BEA"/>
    <w:rsid w:val="00DC69C4"/>
    <w:rsid w:val="00DC7CED"/>
    <w:rsid w:val="00DF1868"/>
    <w:rsid w:val="00E139EC"/>
    <w:rsid w:val="00E20625"/>
    <w:rsid w:val="00E20F3E"/>
    <w:rsid w:val="00E2683F"/>
    <w:rsid w:val="00E33940"/>
    <w:rsid w:val="00E67722"/>
    <w:rsid w:val="00E70444"/>
    <w:rsid w:val="00E91640"/>
    <w:rsid w:val="00E97C23"/>
    <w:rsid w:val="00EB3905"/>
    <w:rsid w:val="00ED39DD"/>
    <w:rsid w:val="00EE2ABC"/>
    <w:rsid w:val="00F01E9D"/>
    <w:rsid w:val="00F202F0"/>
    <w:rsid w:val="00F25882"/>
    <w:rsid w:val="00F26062"/>
    <w:rsid w:val="00F35AB5"/>
    <w:rsid w:val="00F47DBB"/>
    <w:rsid w:val="00F5140B"/>
    <w:rsid w:val="00F514CA"/>
    <w:rsid w:val="00F55259"/>
    <w:rsid w:val="00F63496"/>
    <w:rsid w:val="00F6648E"/>
    <w:rsid w:val="00F70A42"/>
    <w:rsid w:val="00F94ED8"/>
    <w:rsid w:val="00F9677C"/>
    <w:rsid w:val="00F9712D"/>
    <w:rsid w:val="00F97BBA"/>
    <w:rsid w:val="00FA4E75"/>
    <w:rsid w:val="00FB7101"/>
    <w:rsid w:val="00FE6E93"/>
    <w:rsid w:val="01066145"/>
    <w:rsid w:val="01675739"/>
    <w:rsid w:val="02283BA1"/>
    <w:rsid w:val="022C2B1B"/>
    <w:rsid w:val="02A52864"/>
    <w:rsid w:val="02BB280A"/>
    <w:rsid w:val="02F516EA"/>
    <w:rsid w:val="036A00FC"/>
    <w:rsid w:val="03D17DD3"/>
    <w:rsid w:val="03E959C4"/>
    <w:rsid w:val="04151788"/>
    <w:rsid w:val="041D1575"/>
    <w:rsid w:val="04D617E8"/>
    <w:rsid w:val="05144460"/>
    <w:rsid w:val="05B843AC"/>
    <w:rsid w:val="05D11D1B"/>
    <w:rsid w:val="06F45206"/>
    <w:rsid w:val="070625D7"/>
    <w:rsid w:val="078205FA"/>
    <w:rsid w:val="07B42D6B"/>
    <w:rsid w:val="07BF0ACB"/>
    <w:rsid w:val="07D512B6"/>
    <w:rsid w:val="07E51502"/>
    <w:rsid w:val="08454FA3"/>
    <w:rsid w:val="08B32E54"/>
    <w:rsid w:val="09031244"/>
    <w:rsid w:val="09113A10"/>
    <w:rsid w:val="091A5CFC"/>
    <w:rsid w:val="09BD4935"/>
    <w:rsid w:val="0AB95AB8"/>
    <w:rsid w:val="0AC00E56"/>
    <w:rsid w:val="0B14282C"/>
    <w:rsid w:val="0B1C7EC5"/>
    <w:rsid w:val="0B204A2F"/>
    <w:rsid w:val="0BCF7601"/>
    <w:rsid w:val="0BE7470C"/>
    <w:rsid w:val="0C5167DC"/>
    <w:rsid w:val="0CF208CB"/>
    <w:rsid w:val="0D2111FF"/>
    <w:rsid w:val="0D280DA5"/>
    <w:rsid w:val="0D5A6FF5"/>
    <w:rsid w:val="0D930454"/>
    <w:rsid w:val="0D9E79B9"/>
    <w:rsid w:val="0E1F38BB"/>
    <w:rsid w:val="0E651F3D"/>
    <w:rsid w:val="0F0579C2"/>
    <w:rsid w:val="0FC921C2"/>
    <w:rsid w:val="0FD8068E"/>
    <w:rsid w:val="103D366D"/>
    <w:rsid w:val="104C248F"/>
    <w:rsid w:val="10855BDB"/>
    <w:rsid w:val="10D16828"/>
    <w:rsid w:val="117864BD"/>
    <w:rsid w:val="11A01D81"/>
    <w:rsid w:val="120963A4"/>
    <w:rsid w:val="129200A1"/>
    <w:rsid w:val="12980C21"/>
    <w:rsid w:val="129B5913"/>
    <w:rsid w:val="129C1B43"/>
    <w:rsid w:val="13522A91"/>
    <w:rsid w:val="13876815"/>
    <w:rsid w:val="13A35F22"/>
    <w:rsid w:val="146975C2"/>
    <w:rsid w:val="148263CE"/>
    <w:rsid w:val="14B86DC2"/>
    <w:rsid w:val="151826C8"/>
    <w:rsid w:val="154126EF"/>
    <w:rsid w:val="15AC7AE7"/>
    <w:rsid w:val="1658169C"/>
    <w:rsid w:val="16B95D16"/>
    <w:rsid w:val="16C0151F"/>
    <w:rsid w:val="16C80FF5"/>
    <w:rsid w:val="170050C9"/>
    <w:rsid w:val="18521A12"/>
    <w:rsid w:val="18EC43C9"/>
    <w:rsid w:val="1914793F"/>
    <w:rsid w:val="1925050E"/>
    <w:rsid w:val="19401473"/>
    <w:rsid w:val="19504998"/>
    <w:rsid w:val="19D578FB"/>
    <w:rsid w:val="19F36990"/>
    <w:rsid w:val="1A794857"/>
    <w:rsid w:val="1B817DB6"/>
    <w:rsid w:val="1C181146"/>
    <w:rsid w:val="1CBE05B7"/>
    <w:rsid w:val="1DB82FBE"/>
    <w:rsid w:val="1DFA16B9"/>
    <w:rsid w:val="1E077654"/>
    <w:rsid w:val="1E143031"/>
    <w:rsid w:val="1E495B3F"/>
    <w:rsid w:val="1E620848"/>
    <w:rsid w:val="1E643EBE"/>
    <w:rsid w:val="1E8E2ED2"/>
    <w:rsid w:val="1EAE29AF"/>
    <w:rsid w:val="1EE91A2B"/>
    <w:rsid w:val="1F3601FC"/>
    <w:rsid w:val="1F79392E"/>
    <w:rsid w:val="1F843657"/>
    <w:rsid w:val="1FE37E5F"/>
    <w:rsid w:val="20AB78A8"/>
    <w:rsid w:val="20BC73C5"/>
    <w:rsid w:val="21043BD6"/>
    <w:rsid w:val="216F2061"/>
    <w:rsid w:val="21875B51"/>
    <w:rsid w:val="21B378D1"/>
    <w:rsid w:val="21E52AA7"/>
    <w:rsid w:val="22615F0B"/>
    <w:rsid w:val="228316AC"/>
    <w:rsid w:val="22BD5BF4"/>
    <w:rsid w:val="22E152C9"/>
    <w:rsid w:val="23043B5F"/>
    <w:rsid w:val="23782FDD"/>
    <w:rsid w:val="23DD3B82"/>
    <w:rsid w:val="240541AD"/>
    <w:rsid w:val="248D0808"/>
    <w:rsid w:val="24A061A3"/>
    <w:rsid w:val="259049AF"/>
    <w:rsid w:val="25B40068"/>
    <w:rsid w:val="25C50EE9"/>
    <w:rsid w:val="25CF0A75"/>
    <w:rsid w:val="25E14E05"/>
    <w:rsid w:val="25E3472B"/>
    <w:rsid w:val="26230307"/>
    <w:rsid w:val="26E50BCF"/>
    <w:rsid w:val="27355463"/>
    <w:rsid w:val="28AB421C"/>
    <w:rsid w:val="28B34663"/>
    <w:rsid w:val="29196F14"/>
    <w:rsid w:val="29943785"/>
    <w:rsid w:val="29AE201D"/>
    <w:rsid w:val="29FC04AA"/>
    <w:rsid w:val="2AA2341D"/>
    <w:rsid w:val="2AD00096"/>
    <w:rsid w:val="2B01204C"/>
    <w:rsid w:val="2B4F631D"/>
    <w:rsid w:val="2B8354F2"/>
    <w:rsid w:val="2BEA0719"/>
    <w:rsid w:val="2C7B01AE"/>
    <w:rsid w:val="2C7C350C"/>
    <w:rsid w:val="2C9C259E"/>
    <w:rsid w:val="2CE97B7C"/>
    <w:rsid w:val="2D0A5E6F"/>
    <w:rsid w:val="2DA54273"/>
    <w:rsid w:val="2E2371E8"/>
    <w:rsid w:val="2E3D3C02"/>
    <w:rsid w:val="2E490275"/>
    <w:rsid w:val="2E4D31FA"/>
    <w:rsid w:val="2E4D766A"/>
    <w:rsid w:val="2F0949A8"/>
    <w:rsid w:val="2F2C2B2E"/>
    <w:rsid w:val="2F2F3D79"/>
    <w:rsid w:val="2F3B07FB"/>
    <w:rsid w:val="30221DFE"/>
    <w:rsid w:val="302525DF"/>
    <w:rsid w:val="30757218"/>
    <w:rsid w:val="30BC0F82"/>
    <w:rsid w:val="30E37CC6"/>
    <w:rsid w:val="311B4F08"/>
    <w:rsid w:val="3176774E"/>
    <w:rsid w:val="31C34909"/>
    <w:rsid w:val="323828CC"/>
    <w:rsid w:val="325B2F08"/>
    <w:rsid w:val="32E00C87"/>
    <w:rsid w:val="334442F3"/>
    <w:rsid w:val="33576E4E"/>
    <w:rsid w:val="341C738A"/>
    <w:rsid w:val="357B5CC3"/>
    <w:rsid w:val="35831767"/>
    <w:rsid w:val="35CE6E2D"/>
    <w:rsid w:val="35E01F4D"/>
    <w:rsid w:val="374C44AA"/>
    <w:rsid w:val="37896B22"/>
    <w:rsid w:val="38D53E16"/>
    <w:rsid w:val="3A0644D6"/>
    <w:rsid w:val="3B5073DC"/>
    <w:rsid w:val="3B585916"/>
    <w:rsid w:val="3C1040FD"/>
    <w:rsid w:val="3C6479C3"/>
    <w:rsid w:val="3C743CBC"/>
    <w:rsid w:val="3C762A42"/>
    <w:rsid w:val="3C8E28A7"/>
    <w:rsid w:val="3CAA70A4"/>
    <w:rsid w:val="3CFB7418"/>
    <w:rsid w:val="3D0B275A"/>
    <w:rsid w:val="3D293ADB"/>
    <w:rsid w:val="3E004AC7"/>
    <w:rsid w:val="3E012549"/>
    <w:rsid w:val="3F1950DC"/>
    <w:rsid w:val="408244D3"/>
    <w:rsid w:val="40B9143D"/>
    <w:rsid w:val="40C6264C"/>
    <w:rsid w:val="40F558D2"/>
    <w:rsid w:val="410B59C4"/>
    <w:rsid w:val="415E1BCB"/>
    <w:rsid w:val="41A05EB7"/>
    <w:rsid w:val="41A605BE"/>
    <w:rsid w:val="42374873"/>
    <w:rsid w:val="42717A5F"/>
    <w:rsid w:val="428A2BBD"/>
    <w:rsid w:val="42BA259E"/>
    <w:rsid w:val="43A050CE"/>
    <w:rsid w:val="43B1396E"/>
    <w:rsid w:val="440356A1"/>
    <w:rsid w:val="441C625E"/>
    <w:rsid w:val="442A0DE4"/>
    <w:rsid w:val="448E2858"/>
    <w:rsid w:val="44CE4930"/>
    <w:rsid w:val="44E14878"/>
    <w:rsid w:val="44F50186"/>
    <w:rsid w:val="45412B2B"/>
    <w:rsid w:val="454665BD"/>
    <w:rsid w:val="4587406A"/>
    <w:rsid w:val="45AD34DF"/>
    <w:rsid w:val="45BC5CF7"/>
    <w:rsid w:val="45D77AD8"/>
    <w:rsid w:val="46A4464C"/>
    <w:rsid w:val="4717354F"/>
    <w:rsid w:val="4724337C"/>
    <w:rsid w:val="47E75B74"/>
    <w:rsid w:val="48375723"/>
    <w:rsid w:val="485B7D00"/>
    <w:rsid w:val="48C536F1"/>
    <w:rsid w:val="48CD6335"/>
    <w:rsid w:val="48EC13B2"/>
    <w:rsid w:val="491436BD"/>
    <w:rsid w:val="49AB4C68"/>
    <w:rsid w:val="49D4280C"/>
    <w:rsid w:val="4A3E3A45"/>
    <w:rsid w:val="4A4D7BBF"/>
    <w:rsid w:val="4B261AC9"/>
    <w:rsid w:val="4B264C12"/>
    <w:rsid w:val="4B87174B"/>
    <w:rsid w:val="4B9F5295"/>
    <w:rsid w:val="4BC51068"/>
    <w:rsid w:val="4BF4132A"/>
    <w:rsid w:val="4C2561EA"/>
    <w:rsid w:val="4C5A3BA7"/>
    <w:rsid w:val="4C694B6C"/>
    <w:rsid w:val="4CBD5D10"/>
    <w:rsid w:val="4CF856D5"/>
    <w:rsid w:val="4D015FE4"/>
    <w:rsid w:val="4D472ED5"/>
    <w:rsid w:val="4D9D560B"/>
    <w:rsid w:val="4E04490D"/>
    <w:rsid w:val="4EB259BC"/>
    <w:rsid w:val="4EE43B4F"/>
    <w:rsid w:val="4FBA3327"/>
    <w:rsid w:val="50063F37"/>
    <w:rsid w:val="512B194A"/>
    <w:rsid w:val="51586FAB"/>
    <w:rsid w:val="52023B18"/>
    <w:rsid w:val="526460BC"/>
    <w:rsid w:val="52EB6867"/>
    <w:rsid w:val="53A96CB6"/>
    <w:rsid w:val="53AF5BA8"/>
    <w:rsid w:val="541C54DC"/>
    <w:rsid w:val="54571DEF"/>
    <w:rsid w:val="54782757"/>
    <w:rsid w:val="54EF79E3"/>
    <w:rsid w:val="55432336"/>
    <w:rsid w:val="55EE4324"/>
    <w:rsid w:val="56377D24"/>
    <w:rsid w:val="56390145"/>
    <w:rsid w:val="565E39A4"/>
    <w:rsid w:val="56694CD1"/>
    <w:rsid w:val="566E7B50"/>
    <w:rsid w:val="56820F11"/>
    <w:rsid w:val="57237983"/>
    <w:rsid w:val="57710EBA"/>
    <w:rsid w:val="57F2715C"/>
    <w:rsid w:val="582313CD"/>
    <w:rsid w:val="587E6E55"/>
    <w:rsid w:val="589F700C"/>
    <w:rsid w:val="58AF2999"/>
    <w:rsid w:val="58F6733F"/>
    <w:rsid w:val="5915053C"/>
    <w:rsid w:val="59447D34"/>
    <w:rsid w:val="59E5080C"/>
    <w:rsid w:val="5A4F4D50"/>
    <w:rsid w:val="5AD1170E"/>
    <w:rsid w:val="5B4B7D53"/>
    <w:rsid w:val="5B6E1777"/>
    <w:rsid w:val="5B8411B1"/>
    <w:rsid w:val="5B9317AE"/>
    <w:rsid w:val="5B940428"/>
    <w:rsid w:val="5BBB524E"/>
    <w:rsid w:val="5C0D3AE3"/>
    <w:rsid w:val="5C5D560B"/>
    <w:rsid w:val="5CBD1826"/>
    <w:rsid w:val="5D3748EC"/>
    <w:rsid w:val="5E1748B9"/>
    <w:rsid w:val="5EAC2CE3"/>
    <w:rsid w:val="5EAC3900"/>
    <w:rsid w:val="5EE477F0"/>
    <w:rsid w:val="5F0348C2"/>
    <w:rsid w:val="5FE53EA7"/>
    <w:rsid w:val="5FFA6E1F"/>
    <w:rsid w:val="60366F9A"/>
    <w:rsid w:val="60C03693"/>
    <w:rsid w:val="60C72A24"/>
    <w:rsid w:val="60FF61BA"/>
    <w:rsid w:val="615E4B62"/>
    <w:rsid w:val="616C473C"/>
    <w:rsid w:val="61D2220B"/>
    <w:rsid w:val="61D458E5"/>
    <w:rsid w:val="61E37172"/>
    <w:rsid w:val="61EE77E4"/>
    <w:rsid w:val="62793C9D"/>
    <w:rsid w:val="62D4476A"/>
    <w:rsid w:val="62E25F75"/>
    <w:rsid w:val="634755F5"/>
    <w:rsid w:val="636D7F1B"/>
    <w:rsid w:val="63F2336E"/>
    <w:rsid w:val="64540C88"/>
    <w:rsid w:val="646237BE"/>
    <w:rsid w:val="64D305FA"/>
    <w:rsid w:val="650C32DF"/>
    <w:rsid w:val="652A5785"/>
    <w:rsid w:val="655705CF"/>
    <w:rsid w:val="658A6AA3"/>
    <w:rsid w:val="66073C75"/>
    <w:rsid w:val="66113D70"/>
    <w:rsid w:val="66D86595"/>
    <w:rsid w:val="66DA76CA"/>
    <w:rsid w:val="66EB4C8E"/>
    <w:rsid w:val="670D5DDA"/>
    <w:rsid w:val="67C25F5F"/>
    <w:rsid w:val="682C0C6D"/>
    <w:rsid w:val="68406E82"/>
    <w:rsid w:val="688D0395"/>
    <w:rsid w:val="68C52D9A"/>
    <w:rsid w:val="698066A4"/>
    <w:rsid w:val="699D46DC"/>
    <w:rsid w:val="69E613ED"/>
    <w:rsid w:val="6A1D4CFD"/>
    <w:rsid w:val="6A77782A"/>
    <w:rsid w:val="6B2D19E2"/>
    <w:rsid w:val="6B2E5727"/>
    <w:rsid w:val="6B71559E"/>
    <w:rsid w:val="6CA24DFB"/>
    <w:rsid w:val="6CAB5C3B"/>
    <w:rsid w:val="6CF64A51"/>
    <w:rsid w:val="6D803582"/>
    <w:rsid w:val="6D9F5ECB"/>
    <w:rsid w:val="6DB4323D"/>
    <w:rsid w:val="6E3808E1"/>
    <w:rsid w:val="6E524745"/>
    <w:rsid w:val="6EF43877"/>
    <w:rsid w:val="6F1055D4"/>
    <w:rsid w:val="6F683196"/>
    <w:rsid w:val="6F8D2AC6"/>
    <w:rsid w:val="6F906CD4"/>
    <w:rsid w:val="6FE3419F"/>
    <w:rsid w:val="700346D4"/>
    <w:rsid w:val="70335E0B"/>
    <w:rsid w:val="704354BE"/>
    <w:rsid w:val="712D2EBD"/>
    <w:rsid w:val="7132138B"/>
    <w:rsid w:val="713E2109"/>
    <w:rsid w:val="71984A7E"/>
    <w:rsid w:val="71A73EE8"/>
    <w:rsid w:val="71CE71C3"/>
    <w:rsid w:val="71DC4440"/>
    <w:rsid w:val="724C20C5"/>
    <w:rsid w:val="725375A1"/>
    <w:rsid w:val="726435F8"/>
    <w:rsid w:val="72C154D1"/>
    <w:rsid w:val="735C0F53"/>
    <w:rsid w:val="73925BAA"/>
    <w:rsid w:val="73D310AD"/>
    <w:rsid w:val="73FC3E46"/>
    <w:rsid w:val="743E1047"/>
    <w:rsid w:val="746060D9"/>
    <w:rsid w:val="746F1D15"/>
    <w:rsid w:val="748D12C5"/>
    <w:rsid w:val="74BE1A94"/>
    <w:rsid w:val="759F4A64"/>
    <w:rsid w:val="75A84C06"/>
    <w:rsid w:val="75E84C6B"/>
    <w:rsid w:val="76443AFC"/>
    <w:rsid w:val="76D336FD"/>
    <w:rsid w:val="76EA1012"/>
    <w:rsid w:val="77123F16"/>
    <w:rsid w:val="77821AB5"/>
    <w:rsid w:val="77C52CF4"/>
    <w:rsid w:val="77F3781A"/>
    <w:rsid w:val="781665D7"/>
    <w:rsid w:val="787E1475"/>
    <w:rsid w:val="793B7B1F"/>
    <w:rsid w:val="79F90B32"/>
    <w:rsid w:val="7A820227"/>
    <w:rsid w:val="7A9750AD"/>
    <w:rsid w:val="7AC650FF"/>
    <w:rsid w:val="7BA1458D"/>
    <w:rsid w:val="7BB32771"/>
    <w:rsid w:val="7BDD1B24"/>
    <w:rsid w:val="7BFD50BC"/>
    <w:rsid w:val="7C1061EB"/>
    <w:rsid w:val="7C300067"/>
    <w:rsid w:val="7CAD2C7C"/>
    <w:rsid w:val="7D3C46D8"/>
    <w:rsid w:val="7D7D4E70"/>
    <w:rsid w:val="7DD93F05"/>
    <w:rsid w:val="7E246903"/>
    <w:rsid w:val="7E577FCC"/>
    <w:rsid w:val="7E5F7182"/>
    <w:rsid w:val="7E62460F"/>
    <w:rsid w:val="7EAA1FD1"/>
    <w:rsid w:val="7FE52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B58E4E0"/>
  <w15:chartTrackingRefBased/>
  <w15:docId w15:val="{B6BC0442-8CA0-404C-97F4-4448D5655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qFormat="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next w:val="Normal"/>
    <w:uiPriority w:val="9"/>
    <w:qFormat/>
    <w:pPr>
      <w:spacing w:before="100" w:beforeAutospacing="1" w:after="100" w:afterAutospacing="1"/>
      <w:outlineLvl w:val="0"/>
    </w:pPr>
    <w:rPr>
      <w:rFonts w:ascii="SimSun" w:hAnsi="SimSun" w:hint="eastAsia"/>
      <w:b/>
      <w:bCs/>
      <w:kern w:val="44"/>
      <w:sz w:val="48"/>
      <w:szCs w:val="48"/>
      <w:lang w:eastAsia="zh-CN"/>
    </w:rPr>
  </w:style>
  <w:style w:type="paragraph" w:styleId="Heading2">
    <w:name w:val="heading 2"/>
    <w:next w:val="Normal"/>
    <w:qFormat/>
    <w:pPr>
      <w:spacing w:before="100" w:beforeAutospacing="1" w:after="100" w:afterAutospacing="1"/>
      <w:outlineLvl w:val="1"/>
    </w:pPr>
    <w:rPr>
      <w:rFonts w:ascii="SimSun" w:hAnsi="SimSun" w:hint="eastAsia"/>
      <w:b/>
      <w:bCs/>
      <w:sz w:val="36"/>
      <w:szCs w:val="36"/>
      <w:lang w:eastAsia="zh-CN"/>
    </w:rPr>
  </w:style>
  <w:style w:type="paragraph" w:styleId="Heading3">
    <w:name w:val="heading 3"/>
    <w:next w:val="Normal"/>
    <w:uiPriority w:val="9"/>
    <w:qFormat/>
    <w:pPr>
      <w:spacing w:before="100" w:beforeAutospacing="1" w:after="100" w:afterAutospacing="1"/>
      <w:outlineLvl w:val="2"/>
    </w:pPr>
    <w:rPr>
      <w:rFonts w:ascii="SimSun" w:hAnsi="SimSun" w:hint="eastAsia"/>
      <w:b/>
      <w:bCs/>
      <w:sz w:val="27"/>
      <w:szCs w:val="27"/>
      <w:lang w:eastAsia="zh-CN"/>
    </w:rPr>
  </w:style>
  <w:style w:type="paragraph" w:styleId="Heading4">
    <w:name w:val="heading 4"/>
    <w:next w:val="Normal"/>
    <w:uiPriority w:val="9"/>
    <w:qFormat/>
    <w:pPr>
      <w:spacing w:before="100" w:beforeAutospacing="1" w:after="100" w:afterAutospacing="1"/>
      <w:outlineLvl w:val="3"/>
    </w:pPr>
    <w:rPr>
      <w:rFonts w:ascii="SimSun" w:hAnsi="SimSun" w:hint="eastAsia"/>
      <w:b/>
      <w:b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qFormat/>
    <w:rPr>
      <w:b/>
      <w:bCs/>
      <w:sz w:val="20"/>
      <w:szCs w:val="20"/>
    </w:rPr>
  </w:style>
  <w:style w:type="character" w:styleId="Emphasis">
    <w:name w:val="Emphasis"/>
    <w:basedOn w:val="DefaultParagraphFont"/>
    <w:uiPriority w:val="20"/>
    <w:qFormat/>
    <w:rPr>
      <w:i/>
      <w:iCs/>
    </w:rPr>
  </w:style>
  <w:style w:type="character" w:styleId="FollowedHyperlink">
    <w:name w:val="FollowedHyperlink"/>
    <w:uiPriority w:val="99"/>
    <w:unhideWhenUsed/>
    <w:rPr>
      <w:color w:val="800080"/>
      <w:u w:val="single"/>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customStyle="1" w:styleId="FooterChar">
    <w:name w:val="Footer Char"/>
    <w:link w:val="Footer"/>
    <w:uiPriority w:val="99"/>
    <w:rPr>
      <w:rFonts w:ascii="Times New Roman" w:eastAsia="SimSun" w:hAnsi="Times New Roman" w:cs="Times New Roman"/>
      <w:kern w:val="0"/>
      <w:sz w:val="22"/>
      <w:szCs w:val="22"/>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spacing w:before="100" w:beforeAutospacing="1" w:after="100" w:afterAutospacing="1" w:line="240" w:lineRule="auto"/>
    </w:pPr>
    <w:rPr>
      <w:rFonts w:eastAsia="Times New Roman"/>
      <w:sz w:val="24"/>
      <w:szCs w:val="24"/>
    </w:rPr>
  </w:style>
  <w:style w:type="character" w:styleId="PageNumber">
    <w:name w:val="page number"/>
    <w:uiPriority w:val="99"/>
    <w:unhideWhenUsed/>
    <w:qFormat/>
  </w:style>
  <w:style w:type="character" w:styleId="Strong">
    <w:name w:val="Strong"/>
    <w:basedOn w:val="DefaultParagraphFont"/>
    <w:uiPriority w:val="22"/>
    <w:qFormat/>
    <w:rPr>
      <w:b/>
      <w:bCs/>
    </w:rPr>
  </w:style>
  <w:style w:type="paragraph" w:styleId="NoSpacing">
    <w:name w:val="No Spacing"/>
    <w:link w:val="NoSpacingChar"/>
    <w:uiPriority w:val="1"/>
    <w:qFormat/>
    <w:rPr>
      <w:rFonts w:ascii="Calibri" w:eastAsia="Calibri" w:hAnsi="Calibri"/>
      <w:sz w:val="24"/>
      <w:szCs w:val="24"/>
    </w:rPr>
  </w:style>
  <w:style w:type="character" w:customStyle="1" w:styleId="NoSpacingChar">
    <w:name w:val="No Spacing Char"/>
    <w:link w:val="NoSpacing"/>
    <w:uiPriority w:val="1"/>
    <w:rPr>
      <w:rFonts w:ascii="Calibri" w:eastAsia="Calibri" w:hAnsi="Calibri"/>
      <w:sz w:val="24"/>
      <w:szCs w:val="24"/>
    </w:rPr>
  </w:style>
  <w:style w:type="character" w:customStyle="1" w:styleId="text">
    <w:name w:val="text"/>
  </w:style>
  <w:style w:type="paragraph" w:styleId="ListParagraph">
    <w:name w:val="List Paragraph"/>
    <w:basedOn w:val="Normal"/>
    <w:uiPriority w:val="34"/>
    <w:qFormat/>
    <w:pPr>
      <w:spacing w:after="0" w:line="240" w:lineRule="auto"/>
      <w:ind w:left="720"/>
      <w:contextualSpacing/>
    </w:pPr>
    <w:rPr>
      <w:rFonts w:eastAsia="Times New Roman"/>
      <w:sz w:val="24"/>
      <w:szCs w:val="24"/>
    </w:rPr>
  </w:style>
  <w:style w:type="character" w:styleId="UnresolvedMention">
    <w:name w:val="Unresolved Mention"/>
    <w:uiPriority w:val="99"/>
    <w:unhideWhenUsed/>
    <w:qFormat/>
    <w:rPr>
      <w:color w:val="605E5C"/>
      <w:shd w:val="clear" w:color="auto" w:fill="E1DFDD"/>
    </w:rPr>
  </w:style>
  <w:style w:type="paragraph" w:customStyle="1" w:styleId="Body">
    <w:name w:val="Body"/>
    <w:qFormat/>
    <w:pPr>
      <w:spacing w:before="160"/>
    </w:pPr>
    <w:rPr>
      <w:rFonts w:ascii="Helvetica Neue" w:eastAsia="Helvetica Neue" w:hAnsi="Helvetica Neue" w:cs="Helvetica Neue"/>
      <w:color w:val="000000"/>
      <w:sz w:val="24"/>
      <w:szCs w:val="24"/>
    </w:rPr>
  </w:style>
  <w:style w:type="paragraph" w:customStyle="1" w:styleId="Default">
    <w:name w:val="Default"/>
    <w:qFormat/>
    <w:pPr>
      <w:spacing w:before="160"/>
    </w:pPr>
    <w:rPr>
      <w:rFonts w:ascii="Helvetica Neue" w:eastAsia="Arial Unicode MS" w:hAnsi="Helvetica Neue" w:cs="Arial Unicode MS"/>
      <w:color w:val="000000"/>
      <w:sz w:val="24"/>
      <w:szCs w:val="24"/>
      <w:lang w:val="pt-PT"/>
    </w:rPr>
  </w:style>
  <w:style w:type="paragraph" w:customStyle="1" w:styleId="line">
    <w:name w:val="line"/>
    <w:basedOn w:val="Normal"/>
    <w:pPr>
      <w:spacing w:before="100" w:beforeAutospacing="1" w:after="100" w:afterAutospacing="1" w:line="240" w:lineRule="auto"/>
    </w:pPr>
    <w:rPr>
      <w:rFonts w:eastAsia="Times New Roman"/>
      <w:sz w:val="24"/>
      <w:szCs w:val="24"/>
    </w:rPr>
  </w:style>
  <w:style w:type="character" w:customStyle="1" w:styleId="small-caps">
    <w:name w:val="small-caps"/>
  </w:style>
  <w:style w:type="character" w:customStyle="1" w:styleId="indent-1-breaks">
    <w:name w:val="indent-1-breaks"/>
  </w:style>
  <w:style w:type="character" w:customStyle="1" w:styleId="selah">
    <w:name w:val="selah"/>
  </w:style>
  <w:style w:type="paragraph" w:customStyle="1" w:styleId="font8">
    <w:name w:val="font_8"/>
    <w:basedOn w:val="Normal"/>
    <w:pPr>
      <w:spacing w:before="100" w:beforeAutospacing="1" w:after="100" w:afterAutospacing="1" w:line="240" w:lineRule="auto"/>
    </w:pPr>
    <w:rPr>
      <w:rFonts w:eastAsia="Times New Roman"/>
      <w:sz w:val="24"/>
      <w:szCs w:val="24"/>
    </w:rPr>
  </w:style>
  <w:style w:type="character" w:customStyle="1" w:styleId="wixui-rich-texttext">
    <w:name w:val="wixui-rich-text__text"/>
  </w:style>
  <w:style w:type="character" w:customStyle="1" w:styleId="woj">
    <w:name w:val="woj"/>
  </w:style>
  <w:style w:type="character" w:customStyle="1" w:styleId="yt-core-attributed-string--link-inherit-color">
    <w:name w:val="yt-core-attributed-string--link-inherit-color"/>
  </w:style>
  <w:style w:type="character" w:customStyle="1" w:styleId="hgkelc">
    <w:name w:val="hgkelc"/>
    <w:basedOn w:val="DefaultParagraphFont"/>
  </w:style>
  <w:style w:type="character" w:customStyle="1" w:styleId="m5tqyf">
    <w:name w:val="m5tqyf"/>
    <w:basedOn w:val="DefaultParagraphFont"/>
    <w:rsid w:val="00E916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pixelsPerInch w:val="72"/>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8.png"/><Relationship Id="rId42" Type="http://schemas.openxmlformats.org/officeDocument/2006/relationships/image" Target="media/image19.png"/><Relationship Id="rId47" Type="http://schemas.openxmlformats.org/officeDocument/2006/relationships/customXml" Target="ink/ink5.xml"/><Relationship Id="rId63" Type="http://schemas.openxmlformats.org/officeDocument/2006/relationships/image" Target="media/image32.png"/><Relationship Id="rId68" Type="http://schemas.openxmlformats.org/officeDocument/2006/relationships/hyperlink" Target="https://www.worshiphousemedia.com/mini-movies/49951/friends-with-benefits" TargetMode="External"/><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image" Target="media/image13.png"/><Relationship Id="rId11" Type="http://schemas.openxmlformats.org/officeDocument/2006/relationships/hyperlink" Target="https://hackingchristianity.net/2022/07/the-united-methodist-10.html" TargetMode="External"/><Relationship Id="rId24" Type="http://schemas.openxmlformats.org/officeDocument/2006/relationships/customXml" Target="ink/ink2.xml"/><Relationship Id="rId32" Type="http://schemas.openxmlformats.org/officeDocument/2006/relationships/image" Target="media/image15.png"/><Relationship Id="rId37" Type="http://schemas.openxmlformats.org/officeDocument/2006/relationships/image" Target="media/image18.png"/><Relationship Id="rId40" Type="http://schemas.openxmlformats.org/officeDocument/2006/relationships/hyperlink" Target="https://www.youtube.com/watch?v=cRf4sCQV3XQ" TargetMode="External"/><Relationship Id="rId45" Type="http://schemas.openxmlformats.org/officeDocument/2006/relationships/image" Target="media/image22.png"/><Relationship Id="rId53" Type="http://schemas.openxmlformats.org/officeDocument/2006/relationships/hyperlink" Target="https://www.worshiphousemedia.com/mini-movies/7578/the-danger-of-greed" TargetMode="External"/><Relationship Id="rId58" Type="http://schemas.openxmlformats.org/officeDocument/2006/relationships/image" Target="media/image29.jpeg"/><Relationship Id="rId66" Type="http://schemas.openxmlformats.org/officeDocument/2006/relationships/image" Target="media/image34.png"/><Relationship Id="rId74"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hyperlink" Target="https://www.worshiphousemedia.com/mini-movies/49953/gluttony" TargetMode="External"/><Relationship Id="rId19" Type="http://schemas.openxmlformats.org/officeDocument/2006/relationships/hyperlink" Target="https://www.playbackmedia.com/mini-movies/38975/pride" TargetMode="External"/><Relationship Id="rId14" Type="http://schemas.openxmlformats.org/officeDocument/2006/relationships/image" Target="media/image5.jpeg"/><Relationship Id="rId22" Type="http://schemas.openxmlformats.org/officeDocument/2006/relationships/customXml" Target="ink/ink1.xml"/><Relationship Id="rId27" Type="http://schemas.openxmlformats.org/officeDocument/2006/relationships/image" Target="media/image12.png"/><Relationship Id="rId30" Type="http://schemas.openxmlformats.org/officeDocument/2006/relationships/customXml" Target="ink/ink3.xml"/><Relationship Id="rId35" Type="http://schemas.openxmlformats.org/officeDocument/2006/relationships/hyperlink" Target="https://www.worshiphousemedia.com/mini-movies/2951/road-rage" TargetMode="External"/><Relationship Id="rId43" Type="http://schemas.openxmlformats.org/officeDocument/2006/relationships/image" Target="media/image20.png"/><Relationship Id="rId48" Type="http://schemas.openxmlformats.org/officeDocument/2006/relationships/image" Target="media/image24.png"/><Relationship Id="rId56" Type="http://schemas.openxmlformats.org/officeDocument/2006/relationships/customXml" Target="ink/ink6.xml"/><Relationship Id="rId64" Type="http://schemas.openxmlformats.org/officeDocument/2006/relationships/hyperlink" Target="https://seedstuff.blogspot.com/search?q=no+big+deal" TargetMode="External"/><Relationship Id="rId69" Type="http://schemas.openxmlformats.org/officeDocument/2006/relationships/image" Target="media/image35.jpeg"/><Relationship Id="rId8" Type="http://schemas.openxmlformats.org/officeDocument/2006/relationships/image" Target="media/image2.png"/><Relationship Id="rId51" Type="http://schemas.openxmlformats.org/officeDocument/2006/relationships/hyperlink" Target="https://www.worshiphousemedia.com/mini-movies/49948/consumerism" TargetMode="External"/><Relationship Id="rId72" Type="http://schemas.openxmlformats.org/officeDocument/2006/relationships/hyperlink" Target="https://www.google.com/search?sca_esv=fd80f86e9ec25f50&amp;q=purity+balls&amp;sa=X&amp;ved=2ahUKEwiYs6bhpeeOAxVHhIkEHUoqHdQQxccNegQINxAC&amp;mstk=AUtExfBtfh4rBLEjE0FnJqTG7I8-0zIEto8nnzaSH2ttIMAjAMHjdjfmghcZrlVYmhnk2SwTliJR0zuBAFzL0zn50K_lgbOb49vcrhHzm5s54FbuPysANOylRk_jrXGt9DXRwQS1GnIZwQuig23zRtLXYyUb06KtncGxSOwqVUzr0JG5pg1699M0iUynGq2dqvaBEUdi&amp;csui=3" TargetMode="External"/><Relationship Id="rId3" Type="http://schemas.openxmlformats.org/officeDocument/2006/relationships/settings" Target="settings.xml"/><Relationship Id="rId12" Type="http://schemas.openxmlformats.org/officeDocument/2006/relationships/image" Target="media/image4.jpg"/><Relationship Id="rId17" Type="http://schemas.openxmlformats.org/officeDocument/2006/relationships/image" Target="media/image7.png"/><Relationship Id="rId25" Type="http://schemas.openxmlformats.org/officeDocument/2006/relationships/image" Target="media/image10.png"/><Relationship Id="rId33" Type="http://schemas.openxmlformats.org/officeDocument/2006/relationships/image" Target="media/image16.png"/><Relationship Id="rId38" Type="http://schemas.openxmlformats.org/officeDocument/2006/relationships/hyperlink" Target="https://misterrogers.org/videos/what-to-you-do-with-the-mad-that-you-feel/" TargetMode="External"/><Relationship Id="rId46" Type="http://schemas.openxmlformats.org/officeDocument/2006/relationships/image" Target="media/image23.png"/><Relationship Id="rId59" Type="http://schemas.openxmlformats.org/officeDocument/2006/relationships/image" Target="media/image30.png"/><Relationship Id="rId67" Type="http://schemas.openxmlformats.org/officeDocument/2006/relationships/hyperlink" Target="https://skitguys.com/videos/lets-talk-about-sex" TargetMode="External"/><Relationship Id="rId20" Type="http://schemas.openxmlformats.org/officeDocument/2006/relationships/hyperlink" Target="https://www.worshiphousemedia.com/mini-movies/113378/pride-and-humility" TargetMode="External"/><Relationship Id="rId41" Type="http://schemas.openxmlformats.org/officeDocument/2006/relationships/customXml" Target="ink/ink4.xml"/><Relationship Id="rId54" Type="http://schemas.openxmlformats.org/officeDocument/2006/relationships/hyperlink" Target="https://www.worshiphousemedia.com/mini-movies/52549/shifting-perspectives-gratitude" TargetMode="External"/><Relationship Id="rId62" Type="http://schemas.openxmlformats.org/officeDocument/2006/relationships/customXml" Target="ink/ink7.xml"/><Relationship Id="rId70" Type="http://schemas.openxmlformats.org/officeDocument/2006/relationships/hyperlink" Target="https://www.google.com/search?sca_esv=fd80f86e9ec25f50&amp;q=Evangelical+Christianity&amp;sa=X&amp;ved=2ahUKEwiYs6bhpeeOAxVHhIkEHUoqHdQQxccNegQILxAB&amp;mstk=AUtExfBtfh4rBLEjE0FnJqTG7I8-0zIEto8nnzaSH2ttIMAjAMHjdjfmghcZrlVYmhnk2SwTliJR0zuBAFzL0zn50K_lgbOb49vcrhHzm5s54FbuPysANOylRk_jrXGt9DXRwQS1GnIZwQuig23zRtLXYyUb06KtncGxSOwqVUzr0JG5pg1699M0iUynGq2dqvaBEUdi&amp;csui=3"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photos.app.goo.gl/Exp1QvUFEGMnXKns5" TargetMode="External"/><Relationship Id="rId23" Type="http://schemas.openxmlformats.org/officeDocument/2006/relationships/image" Target="media/image9.png"/><Relationship Id="rId28" Type="http://schemas.openxmlformats.org/officeDocument/2006/relationships/hyperlink" Target="https://www.playbackmedia.com/mini-movies/29284/stuff-people-say" TargetMode="External"/><Relationship Id="rId36" Type="http://schemas.openxmlformats.org/officeDocument/2006/relationships/image" Target="media/image17.png"/><Relationship Id="rId49" Type="http://schemas.openxmlformats.org/officeDocument/2006/relationships/image" Target="media/image25.png"/><Relationship Id="rId57" Type="http://schemas.openxmlformats.org/officeDocument/2006/relationships/image" Target="media/image28.png"/><Relationship Id="rId10" Type="http://schemas.openxmlformats.org/officeDocument/2006/relationships/hyperlink" Target="https://www.abingdonpress.com/product/9781426758232/" TargetMode="External"/><Relationship Id="rId31" Type="http://schemas.openxmlformats.org/officeDocument/2006/relationships/image" Target="media/image14.png"/><Relationship Id="rId44" Type="http://schemas.openxmlformats.org/officeDocument/2006/relationships/image" Target="media/image21.png"/><Relationship Id="rId52" Type="http://schemas.openxmlformats.org/officeDocument/2006/relationships/hyperlink" Target="https://www.worshiphousemedia.com/mini-movies/53481/materialism" TargetMode="External"/><Relationship Id="rId60" Type="http://schemas.openxmlformats.org/officeDocument/2006/relationships/image" Target="media/image31.png"/><Relationship Id="rId65" Type="http://schemas.openxmlformats.org/officeDocument/2006/relationships/image" Target="media/image33.png"/><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hyperlink" Target="https://www.amazon.com/Our-Best-Behavior-Seven-Deadly/dp/059324303X" TargetMode="External"/><Relationship Id="rId18" Type="http://schemas.openxmlformats.org/officeDocument/2006/relationships/hyperlink" Target="https://www.worshiphousemedia.com/mini-movies/6405/the-danger-of-pride" TargetMode="External"/><Relationship Id="rId39" Type="http://schemas.openxmlformats.org/officeDocument/2006/relationships/hyperlink" Target="https://www.youtube.com/watch?v=-aLYvZ5sX28" TargetMode="External"/><Relationship Id="rId34" Type="http://schemas.openxmlformats.org/officeDocument/2006/relationships/hyperlink" Target="https://skitguys.com/videos/mismanaged-anger" TargetMode="External"/><Relationship Id="rId50" Type="http://schemas.openxmlformats.org/officeDocument/2006/relationships/image" Target="media/image26.png"/><Relationship Id="rId55" Type="http://schemas.openxmlformats.org/officeDocument/2006/relationships/image" Target="media/image27.png"/><Relationship Id="rId76"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hyperlink" Target="https://www.google.com/search?sca_esv=fd80f86e9ec25f50&amp;q=purity+rings&amp;sa=X&amp;ved=2ahUKEwiYs6bhpeeOAxVHhIkEHUoqHdQQxccNegQINxAB&amp;mstk=AUtExfBtfh4rBLEjE0FnJqTG7I8-0zIEto8nnzaSH2ttIMAjAMHjdjfmghcZrlVYmhnk2SwTliJR0zuBAFzL0zn50K_lgbOb49vcrhHzm5s54FbuPysANOylRk_jrXGt9DXRwQS1GnIZwQuig23zRtLXYyUb06KtncGxSOwqVUzr0JG5pg1699M0iUynGq2dqvaBEUdi&amp;csui=3"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30T15:14:54.382"/>
    </inkml:context>
    <inkml:brush xml:id="br0">
      <inkml:brushProperty name="width" value="0.05" units="cm"/>
      <inkml:brushProperty name="height" value="0.05" units="cm"/>
      <inkml:brushProperty name="color" value="#E71224"/>
    </inkml:brush>
  </inkml:definitions>
  <inkml:trace contextRef="#ctx0" brushRef="#br0">50 0 24575,'-7'11'0,"2"-1"0,0-3 0,1 1 0,1-2 0,-1-1 0,3-1 0,0 0 0,1 0 0,0-1 0,-1 1 0,1-3 0,-1 3 0,0 1 0,1-1 0,-1 1 0,1-2 0,0 1 0,0-2 0,-1 3 0,1-2 0,-2 5 0,1-5 0,0 4 0,0-3 0,1 3 0,-1-3 0,1 0 0,-1-1 0,1 1 0,0-1 0,0 1 0,0-1 0,0 1 0,-1-2 0,1-1 0,-1 3 0,1-2 0,-2 4 0,1-3 0,1 3 0,-1-2 0,0 0 0,1 0 0,1-4 0,4-2 0,3-1 0,5-3 0,0 2 0,4-3 0,-3 2 0,2-1 0,-2 0 0,2 1 0,-3-1 0,2 2 0,-7 1 0,-2 1 0,-4 2 0,0-1 0,1 0 0,0 1 0,3-2 0,-1 0 0,4 0 0,0-1 0,2-1 0,1-1 0,-3 1 0,-1 0 0,-4 2 0,-1 0 0,-3 2 0,1-3 0,0 0 0,2-1 0,-2 0 0,1 1 0,-2 2 0,0 0 0,0-2 0,0 2 0,-1-2 0,-1 1 0,-3-1 0,-3 0 0,0 0 0,-4 0 0,2 1 0,1-1 0,-1 1 0,3 0 0,-1 1 0,2 0 0,2 0 0,3 0 0,-1 1 0,0-2 0,-3 0 0,0-1 0,-1-1 0,2 2 0,2 0 0,1 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30T15:14:46.462"/>
    </inkml:context>
    <inkml:brush xml:id="br0">
      <inkml:brushProperty name="width" value="0.05" units="cm"/>
      <inkml:brushProperty name="height" value="0.05" units="cm"/>
      <inkml:brushProperty name="color" value="#E71224"/>
    </inkml:brush>
  </inkml:definitions>
  <inkml:trace contextRef="#ctx0" brushRef="#br0">1 0 24575,'3'3'0,"-1"1"0,0 0 0,0 3 0,2 2 0,1 3 0,1 4 0,0 1 0,1 3 0,-1-3 0,1 1 0,-2-4 0,0 0 0,1-1 0,1 1 0,2 0 0,3 3 0,1-2 0,-1-1 0,0-1 0,-3-3 0,3 2 0,-1-1 0,1 1 0,0-2 0,-2-1 0,2-2 0,-2 0 0,3 1 0,0-3 0,1 2 0,0-1 0,-1 0 0,3 1 0,-2 0 0,2-2 0,-4 0 0,0 0 0,-1 0 0,-1-1 0,2-1 0,0 0 0,2 0 0,2 0 0,-2-1 0,5 2 0,3 0 0,9 0 0,-3 1 0,-3-3 0,-10 0 0,-3-1 0,5 1 0,-2 1 0,3 0 0,-9-2 0,-2 0 0,-5-1 0,4 1 0,2 0 0,4 1 0,7 1 0,5 0 0,8 2 0,-1-1 0,0 0 0,-14-3 0,-4-1 0,-11 0 0,2 0 0,0 1 0,3-1 0,1 1 0,1-1 0,3 0 0,-1 1 0,0-1 0,-2 1 0,-3-1 0,1 0 0,1 1 0,1 0 0,-3-1 0,-3 1 0,-1-1 0</inkml:trace>
  <inkml:trace contextRef="#ctx0" brushRef="#br0" timeOffset="2044">36 38 24575,'-3'10'0,"-1"5"0,1-2 0,0 5 0,1-3 0,0-1 0,0-4 0,0 0 0,1-5 0,0 2 0,1-3 0,-1 2 0,-1 0 0,1-1 0,0-1 0,0-3 0,2-8 0,-1 2 0,0-4 0,1 7 0,-1 1 0</inkml:trace>
  <inkml:trace contextRef="#ctx0" brushRef="#br0" timeOffset="3129">28 8 24575,'10'6'0,"6"4"0,1 1 0,15 4 0,-7-4 0,6 0 0,-15-6 0,-2-1 0,-10-2 0,0-1 0,-1 0 0,0 1 0,2 1 0,-1 2 0,2-1 0,-2 1 0,1 0 0,-2-3 0,0 1 0,-1-3 0,-2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31T14:50:09.467"/>
    </inkml:context>
    <inkml:brush xml:id="br0">
      <inkml:brushProperty name="width" value="0.05" units="cm"/>
      <inkml:brushProperty name="height" value="0.05" units="cm"/>
      <inkml:brushProperty name="color" value="#E71224"/>
    </inkml:brush>
  </inkml:definitions>
  <inkml:trace contextRef="#ctx0" brushRef="#br0">0 0 24575,'16'9'0,"6"5"0,23 14 0,6 4 0,-8-4 0,4 2 0,-3-2 0,2 2 0,19 13 0,1 2 0,-10-8 0,-1 1 0,11 10 0,-2-1 0,-21-16 0,-3 0 0,6 7 0,-3-1 0,7 11 0,9 21 0,-19-17 0,10 18 0,-16-20 0,3 8 0,-5-4 0,-6-6 0,6 8 0,-13-15 0,1 3 0,-4-3 0,4 6 0,-2-3 0,5 7 0,-3-8 0,-2-2 0,-4-10 0,-6-4 0,-6-7 0,0 2 0,-2 2 0,2 10 0,0 4 0,-1 6 0,1 11 0,-1-8 0,-1 10 0,1-19 0,-2 1 0,0-14 0,-2 4 0,0-4 0,-4 10 0,-1 3 0,-1 11 0,0-2 0,0 1 0,2-9 0,2-6 0,0-5 0,2-5 0,0-1 0,-1 2 0,0-1 0,0 6 0,-1-1 0,2-3 0,-3 2 0,3-10 0,-2 3 0,1-9 0,-1 2 0,0-4 0,-2 4 0,-2 3 0,-4 2 0,-2 4 0,-3-1 0,3-3 0,0-3 0,4-6 0,-4-2 0,-8 2 0,-7 1 0,-7 3 0,1 1 0,-2 3 0,8-1 0,4-2 0,9-1 0,7-4 0,1 1 0,1-3 0,4-1 0,3-13 0,3-4 0,4-13 0,1 0 0,-1 4 0,-2 3 0,-1 7 0,-1 2 0,-1 4 0,0-4 0,-1 5 0,1-4 0,-9 27 0,2-4 0,-11 26 0,8-19 0,-4 14 0,7-24 0,1 6 0,4-16 0,2-1 0,3 0 0,10-1 0,7 2 0,19 3 0,-2-2 0,9 4 0,-19-4 0,-6 2 0,-15-4 0,-5-1 0,-2-1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30T20:22:21.567"/>
    </inkml:context>
    <inkml:brush xml:id="br0">
      <inkml:brushProperty name="width" value="0.05" units="cm"/>
      <inkml:brushProperty name="height" value="0.05" units="cm"/>
      <inkml:brushProperty name="color" value="#E71224"/>
    </inkml:brush>
  </inkml:definitions>
  <inkml:trace contextRef="#ctx0" brushRef="#br0">329 1 24575,'-4'3'0,"-1"2"0,1-1 0,-4 2 0,-3 0 0,1-1 0,-3 2 0,3-1 0,-2 2 0,-1-1 0,-4 4 0,0 1 0,-6 3 0,4-1 0,-3 6 0,5-3 0,-5 8 0,8-7 0,-3 7 0,6-4 0,0 5 0,2-3 0,-1 18 0,3-13 0,-2 18 0,5-18 0,0 6 0,3-4 0,-1 3 0,1-2 0,1 1 0,-1-2 0,2 0 0,1-1 0,3 0 0,1-3 0,0-1 0,2-4 0,0-4 0,3-2 0,4 1 0,1-5 0,3 1 0,1-3 0,-5-3 0,5-2 0,-2-2 0,0-2 0,-1 0 0,-8 0 0,-4 0 0,-2 0 0,1-1 0,2-1 0,-1 1 0,1 0 0,-3 1 0,2 0 0,1 0 0,-1-1 0,2 0 0,-4 0 0,-1 0 0,0 1 0,0 0 0,-1 0 0,2-1 0,33-2 0,-7 2 0,18-4 0,-25 3 0,-16 0 0,-5 2 0,-11 0 0,4-1 0,-5 0 0,3-1 0,2-1 0,-1-1 0,2 0 0,-1-1 0,0-1 0,-4-3 0,0 1 0,-2 1 0,4 2 0,2 2 0,5 2 0,0 1 0,7 0 0,10 4 0,9 1 0,10 3 0,0-1 0,-11-3 0,-10-1 0,-11-3 0,-6 2 0,0-1 0,-4 5 0,-2-1 0,-2 2 0,3-1 0,-2-1 0,3 0 0,2-2 0,0 0 0,2-1 0,0 1 0,-1 2 0,-1 2 0,-1 4 0,-1 1 0,0 2 0,1 0 0,-1-4 0,2-1 0,1-5 0,2-2 0,6-8 0,-1 3 0,5-7 0,-5 6 0,0-1 0,-2 3 0,-1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30T20:28:29.042"/>
    </inkml:context>
    <inkml:brush xml:id="br0">
      <inkml:brushProperty name="width" value="0.05" units="cm"/>
      <inkml:brushProperty name="height" value="0.05" units="cm"/>
      <inkml:brushProperty name="color" value="#E71224"/>
    </inkml:brush>
  </inkml:definitions>
  <inkml:trace contextRef="#ctx0" brushRef="#br0">173 697 24575,'-6'-5'0,"-1"0"0,-2-6 0,0 0 0,-1-3 0,-4-3 0,3 0 0,-4-6 0,6 5 0,-3-11 0,6 7 0,-2-8 0,4 10 0,1 0 0,2 5 0,0 1 0,1 1 0,-1 0 0,3-7 0,1 3 0,2-6 0,0 1 0,1-1 0,1-3 0,-1-3 0,0 3 0,-2 1 0,-1 6 0,-2 2 0,0 7 0,0 1 0,-1 3 0,1 1 0,-1 2 0,1 1 0,-1 0 0,1-3 0,0 0 0,0-3 0,0-1 0,0 0 0,1-4 0,0 4 0,-1-4 0,0 4 0,1 0 0,-1 2 0,0 3 0,0 2 0,-1 1 0,1-1 0,0 1 0,0-1 0,1 0 0,-1 0 0,0 0 0,-2 0 0,-1 3 0,-5 2 0,-1 3 0,-4 3 0,0 1 0,1-1 0,-2 2 0,5-3 0,-5 4 0,7-6 0,-4 5 0,3-4 0,1 1 0,2-3 0,3-3 0,1 0 0,9-9 0,3-2 0,19-10 0,0-1 0,3 0 0,-8 3 0,-13 7 0,-7 7 0,-5 5 0,-1 3 0,2 3 0,2 2 0,3 5 0,2-1 0,1 1 0,-4-6 0,-3-3 0,-1-5 0,-2 0 0,2 1 0,6 5 0,5 5 0,3 4 0,1 2 0,-7-6 0,-4-2 0,-3-6 0,-2-2 0,-1-3 0,0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30T21:39:07.415"/>
    </inkml:context>
    <inkml:brush xml:id="br0">
      <inkml:brushProperty name="width" value="0.05" units="cm"/>
      <inkml:brushProperty name="height" value="0.05" units="cm"/>
      <inkml:brushProperty name="color" value="#E71224"/>
    </inkml:brush>
  </inkml:definitions>
  <inkml:trace contextRef="#ctx0" brushRef="#br0">0 2339 24575,'10'-15'0,"5"-5"0,3-2 0,6-4 0,2-1 0,1-3 0,-2 2 0,5-5 0,-9 7 0,8-8 0,-7 9 0,7-7 0,-6 6 0,0 0 0,-6 7 0,-1 0 0,-4 5 0,5-4 0,-3 1 0,3-4 0,-1 2 0,3-7 0,1 0 0,3-4 0,1-3 0,1-7 0,-4 1 0,1-6 0,-5 4 0,-1-4 0,-1 1 0,-3 5 0,-1-3 0,-4 10 0,0-7 0,-2 10 0,2-6 0,-2 11 0,0-1 0,-1 2 0,1 3 0,0-4 0,0 3 0,1-3 0,-1 4 0,0 0 0,1 1 0,-2-1 0,3-1 0,-2 2 0,1-4 0,-1 4 0,1-6 0,-1 3 0,2-9 0,-1 5 0,1-14 0,-2 9 0,2-13 0,-3 7 0,1-15 0,-1 7 0,-1-9 0,0 5 0,-3-1 0,0 5 0,-2 0 0,-1 13 0,-2-2 0,0 14 0,-1-1 0,0 7 0,0 1 0,-1 2 0,0 0 0,0 1 0,-2-1 0,1-2 0,-4-4 0,2-3 0,-5-5 0,3 2 0,-3-2 0,5 6 0,3 8 0,3 3 0,4 9 0,3 5 0,4 7 0,1 5 0,2 3 0,-3-3 0,-1-3 0,-5-7 0,0-5 0,-1 0 0,-1 0 0,0 2 0,-1 2 0,0 1 0,0-1 0,-1 0 0,3-4 0,-1 0 0,-1 1 0,1 0 0,-4 4 0,1 0 0,-1 0 0,1-1 0,1-2 0,1-4 0,3-1 0,0-5 0,2-2 0,2-8 0,1-4 0,-2 1 0,1-2 0,-4 8 0,-1-1 0,1 6 0,-1 0 0,0 4 0,1-1 0,-1 2 0,1-1 0,0 1 0,-1 0 0,0 1 0,3 1 0,9 6 0,1 1 0,12 5 0,-5-3 0,1-1 0,-3 0 0,-9-4 0,0-1 0,-7-3 0,12 0 0,4 1 0,8 0 0,-7 0 0,-9 0 0,-5-1 0,-5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31T14:16:58.260"/>
    </inkml:context>
    <inkml:brush xml:id="br0">
      <inkml:brushProperty name="width" value="0.05" units="cm"/>
      <inkml:brushProperty name="height" value="0.05" units="cm"/>
      <inkml:brushProperty name="color" value="#E71224"/>
    </inkml:brush>
  </inkml:definitions>
  <inkml:trace contextRef="#ctx0" brushRef="#br0">683 349 24575,'-13'-3'0,"-6"-3"0,-7-5 0,-18-7 0,-14-4 0,-21-10 0,-4 0 0,9 0 0,17 3 0,14 5 0,14 4 0,2 0 0,5 1 0,6 6 0,1-2 0,6 6 0,-1-2 0,3 2 0,1 2 0,1 2 0,2 1 0,0 2 0,1 0 0,-2 1 0,3-1 0,0 2 0,0 2 0,0 3 0,-2 2 0,2 1 0,-2-1 0,3 2 0,-1-3 0,1 3 0,0-5 0,0 4 0,0-3 0,0 2 0,0-1 0,0 4 0,0-4 0,-1 3 0,0-2 0,-1 2 0,1-1 0,-1 0 0,1-3 0,-1 1 0,1 0 0,-1 0 0,0 0 0,1-3 0,1-2 0,1-7 0,3-6 0,0-5 0,2-2 0,-2-2 0,-1 2 0,0 2 0,-2 3 0,-1 6 0,1 4 0,-1 3 0</inkml:trace>
  <inkml:trace contextRef="#ctx0" brushRef="#br0" timeOffset="1402">45 19 24575,'4'0'0,"0"1"0,0 0 0,4 1 0,9 3 0,2-2 0,10 3 0,-8-4 0,2 1 0,-8-3 0,-4 1 0,-4-1 0,6 0 0,-8 0 0,8 0 0,-9 0 0,-2 0 0,-1 1 0,-1 5 0,-1-4 0,0 4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306</TotalTime>
  <Pages>16</Pages>
  <Words>5929</Words>
  <Characters>33796</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39646</CharactersWithSpaces>
  <SharedDoc>false</SharedDoc>
  <HLinks>
    <vt:vector size="24" baseType="variant">
      <vt:variant>
        <vt:i4>5046294</vt:i4>
      </vt:variant>
      <vt:variant>
        <vt:i4>9</vt:i4>
      </vt:variant>
      <vt:variant>
        <vt:i4>0</vt:i4>
      </vt:variant>
      <vt:variant>
        <vt:i4>5</vt:i4>
      </vt:variant>
      <vt:variant>
        <vt:lpwstr>https://www.biblegateway.com/passage/?search=matthew 25&amp;version=NIV</vt:lpwstr>
      </vt:variant>
      <vt:variant>
        <vt:lpwstr>fen-NIV-24024a</vt:lpwstr>
      </vt:variant>
      <vt:variant>
        <vt:i4>3276840</vt:i4>
      </vt:variant>
      <vt:variant>
        <vt:i4>6</vt:i4>
      </vt:variant>
      <vt:variant>
        <vt:i4>0</vt:i4>
      </vt:variant>
      <vt:variant>
        <vt:i4>5</vt:i4>
      </vt:variant>
      <vt:variant>
        <vt:lpwstr>https://www.biblegateway.com/passage/?search=ephesians 4&amp;version=NIV</vt:lpwstr>
      </vt:variant>
      <vt:variant>
        <vt:lpwstr>fen-NIV-29299d</vt:lpwstr>
      </vt:variant>
      <vt:variant>
        <vt:i4>6029312</vt:i4>
      </vt:variant>
      <vt:variant>
        <vt:i4>3</vt:i4>
      </vt:variant>
      <vt:variant>
        <vt:i4>0</vt:i4>
      </vt:variant>
      <vt:variant>
        <vt:i4>5</vt:i4>
      </vt:variant>
      <vt:variant>
        <vt:lpwstr>https://www.abingdonpress.com/product/9781426758232/</vt:lpwstr>
      </vt:variant>
      <vt:variant>
        <vt:lpwstr/>
      </vt:variant>
      <vt:variant>
        <vt:i4>7143506</vt:i4>
      </vt:variant>
      <vt:variant>
        <vt:i4>0</vt:i4>
      </vt:variant>
      <vt:variant>
        <vt:i4>0</vt:i4>
      </vt:variant>
      <vt:variant>
        <vt:i4>5</vt:i4>
      </vt:variant>
      <vt:variant>
        <vt:lpwstr>mailto:kwbooth@comcast.net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Booth</dc:creator>
  <cp:keywords/>
  <cp:lastModifiedBy>Karen Booth</cp:lastModifiedBy>
  <cp:revision>12</cp:revision>
  <cp:lastPrinted>2024-10-08T17:42:00Z</cp:lastPrinted>
  <dcterms:created xsi:type="dcterms:W3CDTF">2025-07-30T14:02:00Z</dcterms:created>
  <dcterms:modified xsi:type="dcterms:W3CDTF">2025-07-31T14:56:00Z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B44C0E9947794127B3CC80F161E31B49_13</vt:lpwstr>
  </property>
</Properties>
</file>