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C7316" w:rsidRPr="00BC7316" w:rsidRDefault="00BC7316" w:rsidP="00BC7316">
      <w:pPr>
        <w:spacing w:before="100" w:beforeAutospacing="1" w:after="100" w:afterAutospacing="1"/>
        <w:outlineLvl w:val="1"/>
        <w:rPr>
          <w:rFonts w:ascii="Times New Roman" w:eastAsia="Times New Roman" w:hAnsi="Times New Roman" w:cs="Times New Roman"/>
          <w:b/>
          <w:bCs/>
          <w:kern w:val="0"/>
          <w:sz w:val="36"/>
          <w:szCs w:val="36"/>
          <w14:ligatures w14:val="none"/>
        </w:rPr>
      </w:pPr>
      <w:hyperlink r:id="rId5" w:history="1">
        <w:r w:rsidRPr="00BC7316">
          <w:rPr>
            <w:rStyle w:val="Hyperlink"/>
            <w:rFonts w:ascii="Times New Roman" w:eastAsia="Times New Roman" w:hAnsi="Times New Roman" w:cs="Times New Roman"/>
            <w:b/>
            <w:bCs/>
            <w:kern w:val="0"/>
            <w:sz w:val="36"/>
            <w:szCs w:val="36"/>
            <w14:ligatures w14:val="none"/>
          </w:rPr>
          <w:t>Forgiveness in the Hands of God</w:t>
        </w:r>
      </w:hyperlink>
    </w:p>
    <w:p w:rsidR="00BC7316" w:rsidRPr="00BC7316" w:rsidRDefault="00BC7316" w:rsidP="00BC7316">
      <w:pPr>
        <w:rPr>
          <w:rFonts w:ascii="Times New Roman" w:eastAsia="Times New Roman" w:hAnsi="Times New Roman" w:cs="Times New Roman"/>
          <w:kern w:val="0"/>
          <w14:ligatures w14:val="none"/>
        </w:rPr>
      </w:pPr>
      <w:r w:rsidRPr="00BC7316">
        <w:rPr>
          <w:rFonts w:ascii="Times New Roman" w:eastAsia="Times New Roman" w:hAnsi="Times New Roman" w:cs="Times New Roman"/>
          <w:kern w:val="0"/>
          <w14:ligatures w14:val="none"/>
        </w:rPr>
        <w:t>True reconciliation occurs through confession and forgiveness and is possible only through Christ.</w:t>
      </w:r>
    </w:p>
    <w:p w:rsidR="00BC7316" w:rsidRPr="00BC7316" w:rsidRDefault="00BC7316" w:rsidP="00BC7316">
      <w:pPr>
        <w:rPr>
          <w:rFonts w:ascii="Times New Roman" w:eastAsia="Times New Roman" w:hAnsi="Times New Roman" w:cs="Times New Roman"/>
          <w:kern w:val="0"/>
          <w14:ligatures w14:val="none"/>
        </w:rPr>
      </w:pPr>
      <w:r w:rsidRPr="00BC7316">
        <w:rPr>
          <w:rFonts w:ascii="Times New Roman" w:eastAsia="Times New Roman" w:hAnsi="Times New Roman" w:cs="Times New Roman"/>
          <w:kern w:val="0"/>
          <w14:ligatures w14:val="none"/>
        </w:rPr>
        <w:t>Single Session Bible Study</w:t>
      </w:r>
    </w:p>
    <w:p w:rsidR="00BC7316" w:rsidRPr="00BC7316" w:rsidRDefault="00BC7316" w:rsidP="00BC7316">
      <w:pPr>
        <w:rPr>
          <w:rFonts w:ascii="Times New Roman" w:eastAsia="Times New Roman" w:hAnsi="Times New Roman" w:cs="Times New Roman"/>
          <w:kern w:val="0"/>
          <w14:ligatures w14:val="none"/>
        </w:rPr>
      </w:pPr>
      <w:r w:rsidRPr="00BC7316">
        <w:rPr>
          <w:rFonts w:ascii="Times New Roman" w:eastAsia="Times New Roman" w:hAnsi="Times New Roman" w:cs="Times New Roman"/>
          <w:kern w:val="0"/>
          <w14:ligatures w14:val="none"/>
        </w:rPr>
        <w:t>Laura Leonard</w:t>
      </w:r>
    </w:p>
    <w:p w:rsidR="00BC7316" w:rsidRPr="00BC7316" w:rsidRDefault="00BC7316" w:rsidP="00BC7316">
      <w:pPr>
        <w:spacing w:before="100" w:beforeAutospacing="1" w:after="100" w:afterAutospacing="1"/>
        <w:rPr>
          <w:rFonts w:ascii="Times New Roman" w:eastAsia="Times New Roman" w:hAnsi="Times New Roman" w:cs="Times New Roman"/>
          <w:kern w:val="0"/>
          <w14:ligatures w14:val="none"/>
        </w:rPr>
      </w:pPr>
      <w:r w:rsidRPr="00BC7316">
        <w:rPr>
          <w:rFonts w:ascii="Times New Roman" w:eastAsia="Times New Roman" w:hAnsi="Times New Roman" w:cs="Times New Roman"/>
          <w:b/>
          <w:bCs/>
          <w:kern w:val="0"/>
          <w14:ligatures w14:val="none"/>
        </w:rPr>
        <w:t>Overview</w:t>
      </w:r>
      <w:r w:rsidRPr="00BC7316">
        <w:rPr>
          <w:rFonts w:ascii="Times New Roman" w:eastAsia="Times New Roman" w:hAnsi="Times New Roman" w:cs="Times New Roman"/>
          <w:kern w:val="0"/>
          <w14:ligatures w14:val="none"/>
        </w:rPr>
        <w:t xml:space="preserve"> </w:t>
      </w:r>
    </w:p>
    <w:p w:rsidR="00BC7316" w:rsidRPr="00BC7316" w:rsidRDefault="00BC7316" w:rsidP="00BC7316">
      <w:pPr>
        <w:spacing w:before="100" w:beforeAutospacing="1" w:after="100" w:afterAutospacing="1"/>
        <w:rPr>
          <w:rFonts w:ascii="Times New Roman" w:eastAsia="Times New Roman" w:hAnsi="Times New Roman" w:cs="Times New Roman"/>
          <w:kern w:val="0"/>
          <w14:ligatures w14:val="none"/>
        </w:rPr>
      </w:pPr>
      <w:r w:rsidRPr="00BC7316">
        <w:rPr>
          <w:rFonts w:ascii="Times New Roman" w:eastAsia="Times New Roman" w:hAnsi="Times New Roman" w:cs="Times New Roman"/>
          <w:kern w:val="0"/>
          <w14:ligatures w14:val="none"/>
        </w:rPr>
        <w:t>Most of us will never look into the eyes of someone who murdered our friends and family. But Hutu and Tutsi Rwandans are now reconciling years after one of the most devastating genocides in history. In this reconciliation we see the power of God's grace to bring repentance, transformation, and forgiveness. We also see the possibility of reconciliation in our own lives.</w:t>
      </w:r>
    </w:p>
    <w:p w:rsidR="00BC7316" w:rsidRPr="00BC7316" w:rsidRDefault="00BC7316" w:rsidP="00BC7316">
      <w:pPr>
        <w:spacing w:before="100" w:beforeAutospacing="1" w:after="100" w:afterAutospacing="1"/>
        <w:rPr>
          <w:rFonts w:ascii="Times New Roman" w:eastAsia="Times New Roman" w:hAnsi="Times New Roman" w:cs="Times New Roman"/>
          <w:kern w:val="0"/>
          <w14:ligatures w14:val="none"/>
        </w:rPr>
      </w:pPr>
      <w:r w:rsidRPr="00BC7316">
        <w:rPr>
          <w:rFonts w:ascii="Times New Roman" w:eastAsia="Times New Roman" w:hAnsi="Times New Roman" w:cs="Times New Roman"/>
          <w:b/>
          <w:bCs/>
          <w:kern w:val="0"/>
          <w14:ligatures w14:val="none"/>
        </w:rPr>
        <w:t>Table of Contents</w:t>
      </w:r>
    </w:p>
    <w:p w:rsidR="00BC7316" w:rsidRPr="00BC7316" w:rsidRDefault="00BC7316" w:rsidP="00BC7316">
      <w:pPr>
        <w:spacing w:before="100" w:beforeAutospacing="1" w:after="100" w:afterAutospacing="1"/>
        <w:rPr>
          <w:rFonts w:ascii="Times New Roman" w:eastAsia="Times New Roman" w:hAnsi="Times New Roman" w:cs="Times New Roman"/>
          <w:kern w:val="0"/>
          <w14:ligatures w14:val="none"/>
        </w:rPr>
      </w:pPr>
      <w:r w:rsidRPr="00BC7316">
        <w:rPr>
          <w:rFonts w:ascii="Times New Roman" w:eastAsia="Times New Roman" w:hAnsi="Times New Roman" w:cs="Times New Roman"/>
          <w:kern w:val="0"/>
          <w14:ligatures w14:val="none"/>
        </w:rPr>
        <w:t>SCRIPTURE: Romans 3:21-31, 2 Corinthians 3:7-18, 1 John 4:7-21</w:t>
      </w:r>
    </w:p>
    <w:p w:rsidR="00BC7316" w:rsidRPr="00BC7316" w:rsidRDefault="00BC7316" w:rsidP="00BC7316">
      <w:pPr>
        <w:spacing w:before="100" w:beforeAutospacing="1" w:after="100" w:afterAutospacing="1"/>
        <w:rPr>
          <w:rFonts w:ascii="Times New Roman" w:eastAsia="Times New Roman" w:hAnsi="Times New Roman" w:cs="Times New Roman"/>
          <w:kern w:val="0"/>
          <w14:ligatures w14:val="none"/>
        </w:rPr>
      </w:pPr>
      <w:r w:rsidRPr="00BC7316">
        <w:rPr>
          <w:rFonts w:ascii="Times New Roman" w:eastAsia="Times New Roman" w:hAnsi="Times New Roman" w:cs="Times New Roman"/>
          <w:kern w:val="0"/>
          <w14:ligatures w14:val="none"/>
        </w:rPr>
        <w:t>LEADER'S GUIDE</w:t>
      </w:r>
    </w:p>
    <w:p w:rsidR="00BC7316" w:rsidRPr="00BC7316" w:rsidRDefault="00BC7316" w:rsidP="00BC7316">
      <w:pPr>
        <w:spacing w:before="100" w:beforeAutospacing="1" w:after="100" w:afterAutospacing="1"/>
        <w:rPr>
          <w:rFonts w:ascii="Times New Roman" w:eastAsia="Times New Roman" w:hAnsi="Times New Roman" w:cs="Times New Roman"/>
          <w:kern w:val="0"/>
          <w14:ligatures w14:val="none"/>
        </w:rPr>
      </w:pPr>
      <w:r w:rsidRPr="00BC7316">
        <w:rPr>
          <w:rFonts w:ascii="Times New Roman" w:eastAsia="Times New Roman" w:hAnsi="Times New Roman" w:cs="Times New Roman"/>
          <w:kern w:val="0"/>
          <w14:ligatures w14:val="none"/>
        </w:rPr>
        <w:t>• Identify the Current Issue</w:t>
      </w:r>
    </w:p>
    <w:p w:rsidR="00BC7316" w:rsidRPr="00BC7316" w:rsidRDefault="00BC7316" w:rsidP="00BC7316">
      <w:pPr>
        <w:spacing w:before="100" w:beforeAutospacing="1" w:after="100" w:afterAutospacing="1"/>
        <w:rPr>
          <w:rFonts w:ascii="Times New Roman" w:eastAsia="Times New Roman" w:hAnsi="Times New Roman" w:cs="Times New Roman"/>
          <w:kern w:val="0"/>
          <w14:ligatures w14:val="none"/>
        </w:rPr>
      </w:pPr>
      <w:r w:rsidRPr="00BC7316">
        <w:rPr>
          <w:rFonts w:ascii="Times New Roman" w:eastAsia="Times New Roman" w:hAnsi="Times New Roman" w:cs="Times New Roman"/>
          <w:kern w:val="0"/>
          <w14:ligatures w14:val="none"/>
        </w:rPr>
        <w:t>• Discover the Eternal Principles</w:t>
      </w:r>
    </w:p>
    <w:p w:rsidR="00BC7316" w:rsidRPr="00BC7316" w:rsidRDefault="00BC7316" w:rsidP="00BC7316">
      <w:pPr>
        <w:spacing w:before="100" w:beforeAutospacing="1" w:after="100" w:afterAutospacing="1"/>
        <w:rPr>
          <w:rFonts w:ascii="Times New Roman" w:eastAsia="Times New Roman" w:hAnsi="Times New Roman" w:cs="Times New Roman"/>
          <w:kern w:val="0"/>
          <w14:ligatures w14:val="none"/>
        </w:rPr>
      </w:pPr>
      <w:r w:rsidRPr="00BC7316">
        <w:rPr>
          <w:rFonts w:ascii="Times New Roman" w:eastAsia="Times New Roman" w:hAnsi="Times New Roman" w:cs="Times New Roman"/>
          <w:kern w:val="0"/>
          <w14:ligatures w14:val="none"/>
        </w:rPr>
        <w:t>—</w:t>
      </w:r>
      <w:r w:rsidRPr="00BC7316">
        <w:rPr>
          <w:rFonts w:ascii="Times New Roman" w:eastAsia="Times New Roman" w:hAnsi="Times New Roman" w:cs="Times New Roman"/>
          <w:i/>
          <w:iCs/>
          <w:kern w:val="0"/>
          <w14:ligatures w14:val="none"/>
        </w:rPr>
        <w:t>Teaching point one:</w:t>
      </w:r>
      <w:r w:rsidRPr="00BC7316">
        <w:rPr>
          <w:rFonts w:ascii="Times New Roman" w:eastAsia="Times New Roman" w:hAnsi="Times New Roman" w:cs="Times New Roman"/>
          <w:kern w:val="0"/>
          <w14:ligatures w14:val="none"/>
        </w:rPr>
        <w:t xml:space="preserve"> The Holy Spirit transforms the hearts of sinners and victims to make confession and forgiveness possible.</w:t>
      </w:r>
    </w:p>
    <w:p w:rsidR="00BC7316" w:rsidRPr="00BC7316" w:rsidRDefault="00BC7316" w:rsidP="00BC7316">
      <w:pPr>
        <w:spacing w:before="100" w:beforeAutospacing="1" w:after="100" w:afterAutospacing="1"/>
        <w:rPr>
          <w:rFonts w:ascii="Times New Roman" w:eastAsia="Times New Roman" w:hAnsi="Times New Roman" w:cs="Times New Roman"/>
          <w:kern w:val="0"/>
          <w14:ligatures w14:val="none"/>
        </w:rPr>
      </w:pPr>
      <w:r w:rsidRPr="00BC7316">
        <w:rPr>
          <w:rFonts w:ascii="Times New Roman" w:eastAsia="Times New Roman" w:hAnsi="Times New Roman" w:cs="Times New Roman"/>
          <w:kern w:val="0"/>
          <w14:ligatures w14:val="none"/>
        </w:rPr>
        <w:t>—</w:t>
      </w:r>
      <w:r w:rsidRPr="00BC7316">
        <w:rPr>
          <w:rFonts w:ascii="Times New Roman" w:eastAsia="Times New Roman" w:hAnsi="Times New Roman" w:cs="Times New Roman"/>
          <w:i/>
          <w:iCs/>
          <w:kern w:val="0"/>
          <w14:ligatures w14:val="none"/>
        </w:rPr>
        <w:t>Teaching point two:</w:t>
      </w:r>
      <w:r w:rsidRPr="00BC7316">
        <w:rPr>
          <w:rFonts w:ascii="Times New Roman" w:eastAsia="Times New Roman" w:hAnsi="Times New Roman" w:cs="Times New Roman"/>
          <w:kern w:val="0"/>
          <w14:ligatures w14:val="none"/>
        </w:rPr>
        <w:t xml:space="preserve"> Perpetrators and victims stand together at the foot of the cross.</w:t>
      </w:r>
    </w:p>
    <w:p w:rsidR="00BC7316" w:rsidRPr="00BC7316" w:rsidRDefault="00BC7316" w:rsidP="00BC7316">
      <w:pPr>
        <w:spacing w:before="100" w:beforeAutospacing="1" w:after="100" w:afterAutospacing="1"/>
        <w:rPr>
          <w:rFonts w:ascii="Times New Roman" w:eastAsia="Times New Roman" w:hAnsi="Times New Roman" w:cs="Times New Roman"/>
          <w:kern w:val="0"/>
          <w14:ligatures w14:val="none"/>
        </w:rPr>
      </w:pPr>
      <w:r w:rsidRPr="00BC7316">
        <w:rPr>
          <w:rFonts w:ascii="Times New Roman" w:eastAsia="Times New Roman" w:hAnsi="Times New Roman" w:cs="Times New Roman"/>
          <w:kern w:val="0"/>
          <w14:ligatures w14:val="none"/>
        </w:rPr>
        <w:t>—</w:t>
      </w:r>
      <w:r w:rsidRPr="00BC7316">
        <w:rPr>
          <w:rFonts w:ascii="Times New Roman" w:eastAsia="Times New Roman" w:hAnsi="Times New Roman" w:cs="Times New Roman"/>
          <w:i/>
          <w:iCs/>
          <w:kern w:val="0"/>
          <w14:ligatures w14:val="none"/>
        </w:rPr>
        <w:t>Teaching point three:</w:t>
      </w:r>
      <w:r w:rsidRPr="00BC7316">
        <w:rPr>
          <w:rFonts w:ascii="Times New Roman" w:eastAsia="Times New Roman" w:hAnsi="Times New Roman" w:cs="Times New Roman"/>
          <w:kern w:val="0"/>
          <w14:ligatures w14:val="none"/>
        </w:rPr>
        <w:t xml:space="preserve"> We forgive others because God forgives us.</w:t>
      </w:r>
    </w:p>
    <w:p w:rsidR="00BC7316" w:rsidRPr="00BC7316" w:rsidRDefault="00BC7316" w:rsidP="00BC7316">
      <w:pPr>
        <w:spacing w:before="100" w:beforeAutospacing="1" w:after="100" w:afterAutospacing="1"/>
        <w:rPr>
          <w:rFonts w:ascii="Times New Roman" w:eastAsia="Times New Roman" w:hAnsi="Times New Roman" w:cs="Times New Roman"/>
          <w:kern w:val="0"/>
          <w14:ligatures w14:val="none"/>
        </w:rPr>
      </w:pPr>
      <w:r w:rsidRPr="00BC7316">
        <w:rPr>
          <w:rFonts w:ascii="Times New Roman" w:eastAsia="Times New Roman" w:hAnsi="Times New Roman" w:cs="Times New Roman"/>
          <w:kern w:val="0"/>
          <w14:ligatures w14:val="none"/>
        </w:rPr>
        <w:t>• Apply Your Findings</w:t>
      </w:r>
    </w:p>
    <w:p w:rsidR="00BC7316" w:rsidRPr="00BC7316" w:rsidRDefault="00BC7316" w:rsidP="00BC7316">
      <w:pPr>
        <w:spacing w:before="100" w:beforeAutospacing="1" w:after="100" w:afterAutospacing="1"/>
        <w:rPr>
          <w:rFonts w:ascii="Times New Roman" w:eastAsia="Times New Roman" w:hAnsi="Times New Roman" w:cs="Times New Roman"/>
          <w:kern w:val="0"/>
          <w14:ligatures w14:val="none"/>
        </w:rPr>
      </w:pPr>
      <w:r w:rsidRPr="00BC7316">
        <w:rPr>
          <w:rFonts w:ascii="Times New Roman" w:eastAsia="Times New Roman" w:hAnsi="Times New Roman" w:cs="Times New Roman"/>
          <w:kern w:val="0"/>
          <w14:ligatures w14:val="none"/>
        </w:rPr>
        <w:t xml:space="preserve">ARTICLE FROM </w:t>
      </w:r>
      <w:r w:rsidRPr="00BC7316">
        <w:rPr>
          <w:rFonts w:ascii="Times New Roman" w:eastAsia="Times New Roman" w:hAnsi="Times New Roman" w:cs="Times New Roman"/>
          <w:i/>
          <w:iCs/>
          <w:kern w:val="0"/>
          <w14:ligatures w14:val="none"/>
        </w:rPr>
        <w:t>CHRISTIANITY TODAY</w:t>
      </w:r>
    </w:p>
    <w:p w:rsidR="00BC7316" w:rsidRPr="00BC7316" w:rsidRDefault="00BC7316" w:rsidP="00BC7316">
      <w:pPr>
        <w:spacing w:before="100" w:beforeAutospacing="1" w:after="100" w:afterAutospacing="1"/>
        <w:rPr>
          <w:rFonts w:ascii="Times New Roman" w:eastAsia="Times New Roman" w:hAnsi="Times New Roman" w:cs="Times New Roman"/>
          <w:kern w:val="0"/>
          <w14:ligatures w14:val="none"/>
        </w:rPr>
      </w:pPr>
      <w:r w:rsidRPr="00BC7316">
        <w:rPr>
          <w:rFonts w:ascii="Times New Roman" w:eastAsia="Times New Roman" w:hAnsi="Times New Roman" w:cs="Times New Roman"/>
          <w:kern w:val="0"/>
          <w14:ligatures w14:val="none"/>
        </w:rPr>
        <w:t>• "Reconcilable Differences," by Mark Moring</w:t>
      </w:r>
    </w:p>
    <w:p w:rsidR="00BC7316" w:rsidRPr="00BC7316" w:rsidRDefault="00BC7316" w:rsidP="00BC7316">
      <w:pPr>
        <w:spacing w:before="100" w:beforeAutospacing="1" w:after="100" w:afterAutospacing="1"/>
        <w:rPr>
          <w:rFonts w:ascii="Times New Roman" w:eastAsia="Times New Roman" w:hAnsi="Times New Roman" w:cs="Times New Roman"/>
          <w:kern w:val="0"/>
          <w14:ligatures w14:val="none"/>
        </w:rPr>
      </w:pPr>
      <w:r w:rsidRPr="00BC7316">
        <w:rPr>
          <w:rFonts w:ascii="Times New Roman" w:eastAsia="Times New Roman" w:hAnsi="Times New Roman" w:cs="Times New Roman"/>
          <w:i/>
          <w:iCs/>
          <w:kern w:val="0"/>
          <w14:ligatures w14:val="none"/>
        </w:rPr>
        <w:t>Total number of pages</w:t>
      </w:r>
      <w:r w:rsidRPr="00BC7316">
        <w:rPr>
          <w:rFonts w:ascii="Times New Roman" w:eastAsia="Times New Roman" w:hAnsi="Times New Roman" w:cs="Times New Roman"/>
          <w:kern w:val="0"/>
          <w14:ligatures w14:val="none"/>
        </w:rPr>
        <w:t>—</w:t>
      </w:r>
      <w:r w:rsidRPr="00BC7316">
        <w:rPr>
          <w:rFonts w:ascii="Times New Roman" w:eastAsia="Times New Roman" w:hAnsi="Times New Roman" w:cs="Times New Roman"/>
          <w:i/>
          <w:iCs/>
          <w:kern w:val="0"/>
          <w14:ligatures w14:val="none"/>
        </w:rPr>
        <w:t>8</w:t>
      </w:r>
    </w:p>
    <w:p w:rsidR="00962D7D" w:rsidRDefault="00962D7D"/>
    <w:sectPr w:rsidR="00962D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33417"/>
    <w:multiLevelType w:val="multilevel"/>
    <w:tmpl w:val="334A2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409285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316"/>
    <w:rsid w:val="004A3282"/>
    <w:rsid w:val="00962D7D"/>
    <w:rsid w:val="00A7009F"/>
    <w:rsid w:val="00BC73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F2D719"/>
  <w15:chartTrackingRefBased/>
  <w15:docId w15:val="{6F781D1F-23B9-A544-BCEE-6759A6233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C7316"/>
    <w:pPr>
      <w:spacing w:before="100" w:beforeAutospacing="1" w:after="100" w:afterAutospacing="1"/>
      <w:outlineLvl w:val="1"/>
    </w:pPr>
    <w:rPr>
      <w:rFonts w:ascii="Times New Roman" w:eastAsia="Times New Roman" w:hAnsi="Times New Roman" w:cs="Times New Roman"/>
      <w:b/>
      <w:bCs/>
      <w:kern w:val="0"/>
      <w:sz w:val="36"/>
      <w:szCs w:val="36"/>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7316"/>
    <w:rPr>
      <w:rFonts w:ascii="Times New Roman" w:eastAsia="Times New Roman" w:hAnsi="Times New Roman" w:cs="Times New Roman"/>
      <w:b/>
      <w:bCs/>
      <w:kern w:val="0"/>
      <w:sz w:val="36"/>
      <w:szCs w:val="36"/>
      <w14:ligatures w14:val="none"/>
    </w:rPr>
  </w:style>
  <w:style w:type="paragraph" w:customStyle="1" w:styleId="ctsocialsharefacebook">
    <w:name w:val="ctsocialshare_facebook"/>
    <w:basedOn w:val="Normal"/>
    <w:rsid w:val="00BC7316"/>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BC7316"/>
    <w:rPr>
      <w:color w:val="0000FF"/>
      <w:u w:val="single"/>
    </w:rPr>
  </w:style>
  <w:style w:type="paragraph" w:customStyle="1" w:styleId="ctsocialsharetwitter">
    <w:name w:val="ctsocialshare_twitter"/>
    <w:basedOn w:val="Normal"/>
    <w:rsid w:val="00BC7316"/>
    <w:pPr>
      <w:spacing w:before="100" w:beforeAutospacing="1" w:after="100" w:afterAutospacing="1"/>
    </w:pPr>
    <w:rPr>
      <w:rFonts w:ascii="Times New Roman" w:eastAsia="Times New Roman" w:hAnsi="Times New Roman" w:cs="Times New Roman"/>
      <w:kern w:val="0"/>
      <w14:ligatures w14:val="none"/>
    </w:rPr>
  </w:style>
  <w:style w:type="paragraph" w:customStyle="1" w:styleId="ctsocialsharewhatsapp">
    <w:name w:val="ctsocialshare_whatsapp"/>
    <w:basedOn w:val="Normal"/>
    <w:rsid w:val="00BC7316"/>
    <w:pPr>
      <w:spacing w:before="100" w:beforeAutospacing="1" w:after="100" w:afterAutospacing="1"/>
    </w:pPr>
    <w:rPr>
      <w:rFonts w:ascii="Times New Roman" w:eastAsia="Times New Roman" w:hAnsi="Times New Roman" w:cs="Times New Roman"/>
      <w:kern w:val="0"/>
      <w14:ligatures w14:val="none"/>
    </w:rPr>
  </w:style>
  <w:style w:type="paragraph" w:customStyle="1" w:styleId="ctsocialsharecomments">
    <w:name w:val="ctsocialshare_comments"/>
    <w:basedOn w:val="Normal"/>
    <w:rsid w:val="00BC7316"/>
    <w:pPr>
      <w:spacing w:before="100" w:beforeAutospacing="1" w:after="100" w:afterAutospacing="1"/>
    </w:pPr>
    <w:rPr>
      <w:rFonts w:ascii="Times New Roman" w:eastAsia="Times New Roman" w:hAnsi="Times New Roman" w:cs="Times New Roman"/>
      <w:kern w:val="0"/>
      <w14:ligatures w14:val="none"/>
    </w:rPr>
  </w:style>
  <w:style w:type="paragraph" w:customStyle="1" w:styleId="ctsocialshareemail">
    <w:name w:val="ctsocialshare_email"/>
    <w:basedOn w:val="Normal"/>
    <w:rsid w:val="00BC7316"/>
    <w:pPr>
      <w:spacing w:before="100" w:beforeAutospacing="1" w:after="100" w:afterAutospacing="1"/>
    </w:pPr>
    <w:rPr>
      <w:rFonts w:ascii="Times New Roman" w:eastAsia="Times New Roman" w:hAnsi="Times New Roman" w:cs="Times New Roman"/>
      <w:kern w:val="0"/>
      <w14:ligatures w14:val="none"/>
    </w:rPr>
  </w:style>
  <w:style w:type="paragraph" w:customStyle="1" w:styleId="ctsocialshareprint">
    <w:name w:val="ctsocialshare_print"/>
    <w:basedOn w:val="Normal"/>
    <w:rsid w:val="00BC7316"/>
    <w:pPr>
      <w:spacing w:before="100" w:beforeAutospacing="1" w:after="100" w:afterAutospacing="1"/>
    </w:pPr>
    <w:rPr>
      <w:rFonts w:ascii="Times New Roman" w:eastAsia="Times New Roman" w:hAnsi="Times New Roman" w:cs="Times New Roman"/>
      <w:kern w:val="0"/>
      <w14:ligatures w14:val="none"/>
    </w:rPr>
  </w:style>
  <w:style w:type="paragraph" w:customStyle="1" w:styleId="text">
    <w:name w:val="text"/>
    <w:basedOn w:val="Normal"/>
    <w:rsid w:val="00BC7316"/>
    <w:pPr>
      <w:spacing w:before="100" w:beforeAutospacing="1" w:after="100" w:afterAutospacing="1"/>
    </w:pPr>
    <w:rPr>
      <w:rFonts w:ascii="Times New Roman" w:eastAsia="Times New Roman" w:hAnsi="Times New Roman" w:cs="Times New Roman"/>
      <w:kern w:val="0"/>
      <w14:ligatures w14:val="none"/>
    </w:rPr>
  </w:style>
  <w:style w:type="character" w:styleId="Strong">
    <w:name w:val="Strong"/>
    <w:basedOn w:val="DefaultParagraphFont"/>
    <w:uiPriority w:val="22"/>
    <w:qFormat/>
    <w:rsid w:val="00BC7316"/>
    <w:rPr>
      <w:b/>
      <w:bCs/>
    </w:rPr>
  </w:style>
  <w:style w:type="character" w:styleId="Emphasis">
    <w:name w:val="Emphasis"/>
    <w:basedOn w:val="DefaultParagraphFont"/>
    <w:uiPriority w:val="20"/>
    <w:qFormat/>
    <w:rsid w:val="00BC7316"/>
    <w:rPr>
      <w:i/>
      <w:iCs/>
    </w:rPr>
  </w:style>
  <w:style w:type="character" w:styleId="UnresolvedMention">
    <w:name w:val="Unresolved Mention"/>
    <w:basedOn w:val="DefaultParagraphFont"/>
    <w:uiPriority w:val="99"/>
    <w:semiHidden/>
    <w:unhideWhenUsed/>
    <w:rsid w:val="00BC73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864371">
      <w:bodyDiv w:val="1"/>
      <w:marLeft w:val="0"/>
      <w:marRight w:val="0"/>
      <w:marTop w:val="0"/>
      <w:marBottom w:val="0"/>
      <w:divBdr>
        <w:top w:val="none" w:sz="0" w:space="0" w:color="auto"/>
        <w:left w:val="none" w:sz="0" w:space="0" w:color="auto"/>
        <w:bottom w:val="none" w:sz="0" w:space="0" w:color="auto"/>
        <w:right w:val="none" w:sz="0" w:space="0" w:color="auto"/>
      </w:divBdr>
      <w:divsChild>
        <w:div w:id="1434009164">
          <w:marLeft w:val="0"/>
          <w:marRight w:val="0"/>
          <w:marTop w:val="0"/>
          <w:marBottom w:val="0"/>
          <w:divBdr>
            <w:top w:val="none" w:sz="0" w:space="0" w:color="auto"/>
            <w:left w:val="none" w:sz="0" w:space="0" w:color="auto"/>
            <w:bottom w:val="none" w:sz="0" w:space="0" w:color="auto"/>
            <w:right w:val="none" w:sz="0" w:space="0" w:color="auto"/>
          </w:divBdr>
          <w:divsChild>
            <w:div w:id="1676348195">
              <w:marLeft w:val="0"/>
              <w:marRight w:val="0"/>
              <w:marTop w:val="0"/>
              <w:marBottom w:val="0"/>
              <w:divBdr>
                <w:top w:val="none" w:sz="0" w:space="0" w:color="auto"/>
                <w:left w:val="none" w:sz="0" w:space="0" w:color="auto"/>
                <w:bottom w:val="none" w:sz="0" w:space="0" w:color="auto"/>
                <w:right w:val="none" w:sz="0" w:space="0" w:color="auto"/>
              </w:divBdr>
              <w:divsChild>
                <w:div w:id="854419878">
                  <w:marLeft w:val="0"/>
                  <w:marRight w:val="0"/>
                  <w:marTop w:val="0"/>
                  <w:marBottom w:val="0"/>
                  <w:divBdr>
                    <w:top w:val="none" w:sz="0" w:space="0" w:color="auto"/>
                    <w:left w:val="none" w:sz="0" w:space="0" w:color="auto"/>
                    <w:bottom w:val="none" w:sz="0" w:space="0" w:color="auto"/>
                    <w:right w:val="none" w:sz="0" w:space="0" w:color="auto"/>
                  </w:divBdr>
                </w:div>
                <w:div w:id="628315483">
                  <w:marLeft w:val="0"/>
                  <w:marRight w:val="0"/>
                  <w:marTop w:val="0"/>
                  <w:marBottom w:val="0"/>
                  <w:divBdr>
                    <w:top w:val="none" w:sz="0" w:space="0" w:color="auto"/>
                    <w:left w:val="none" w:sz="0" w:space="0" w:color="auto"/>
                    <w:bottom w:val="none" w:sz="0" w:space="0" w:color="auto"/>
                    <w:right w:val="none" w:sz="0" w:space="0" w:color="auto"/>
                  </w:divBdr>
                </w:div>
                <w:div w:id="63861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791392">
          <w:marLeft w:val="0"/>
          <w:marRight w:val="0"/>
          <w:marTop w:val="0"/>
          <w:marBottom w:val="0"/>
          <w:divBdr>
            <w:top w:val="none" w:sz="0" w:space="0" w:color="auto"/>
            <w:left w:val="none" w:sz="0" w:space="0" w:color="auto"/>
            <w:bottom w:val="none" w:sz="0" w:space="0" w:color="auto"/>
            <w:right w:val="none" w:sz="0" w:space="0" w:color="auto"/>
          </w:divBdr>
          <w:divsChild>
            <w:div w:id="153961626">
              <w:marLeft w:val="0"/>
              <w:marRight w:val="0"/>
              <w:marTop w:val="0"/>
              <w:marBottom w:val="0"/>
              <w:divBdr>
                <w:top w:val="none" w:sz="0" w:space="0" w:color="auto"/>
                <w:left w:val="none" w:sz="0" w:space="0" w:color="auto"/>
                <w:bottom w:val="none" w:sz="0" w:space="0" w:color="auto"/>
                <w:right w:val="none" w:sz="0" w:space="0" w:color="auto"/>
              </w:divBdr>
            </w:div>
          </w:divsChild>
        </w:div>
        <w:div w:id="20805886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christianitytoday.com/biblestudies/f/forgiveness-in-hands-of-god.html?utm_source=Christian%20Bible%20Studies%20Newsletter&amp;utm_medium=Newsletter&amp;utm_term=10531&amp;utm_content=15404&amp;utm_campaign=ema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200</Words>
  <Characters>1140</Characters>
  <Application>Microsoft Office Word</Application>
  <DocSecurity>0</DocSecurity>
  <Lines>9</Lines>
  <Paragraphs>2</Paragraphs>
  <ScaleCrop>false</ScaleCrop>
  <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Booth</dc:creator>
  <cp:keywords/>
  <dc:description/>
  <cp:lastModifiedBy>Karen Booth</cp:lastModifiedBy>
  <cp:revision>1</cp:revision>
  <dcterms:created xsi:type="dcterms:W3CDTF">2024-01-15T14:36:00Z</dcterms:created>
  <dcterms:modified xsi:type="dcterms:W3CDTF">2024-01-15T14:37:00Z</dcterms:modified>
</cp:coreProperties>
</file>