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D83" w:rsidRPr="00420B4A" w:rsidRDefault="00234D83" w:rsidP="00234D83">
      <w:pPr>
        <w:pStyle w:val="NoSpacing"/>
        <w:jc w:val="center"/>
        <w:rPr>
          <w:rFonts w:ascii="Cambria" w:hAnsi="Cambria"/>
          <w:b/>
          <w:bCs/>
          <w:sz w:val="26"/>
          <w:szCs w:val="26"/>
        </w:rPr>
      </w:pPr>
      <w:r w:rsidRPr="00420B4A">
        <w:rPr>
          <w:rFonts w:ascii="Cambria" w:hAnsi="Cambria"/>
          <w:b/>
          <w:bCs/>
          <w:sz w:val="26"/>
          <w:szCs w:val="26"/>
        </w:rPr>
        <w:t>LHUMC Worship Planning Retreat</w:t>
      </w:r>
    </w:p>
    <w:p w:rsidR="00234D83" w:rsidRPr="00420B4A" w:rsidRDefault="00234D83" w:rsidP="00234D83">
      <w:pPr>
        <w:pStyle w:val="NoSpacing"/>
        <w:jc w:val="center"/>
        <w:rPr>
          <w:rFonts w:ascii="Cambria" w:hAnsi="Cambria"/>
          <w:b/>
          <w:bCs/>
          <w:sz w:val="26"/>
          <w:szCs w:val="26"/>
        </w:rPr>
      </w:pPr>
      <w:r w:rsidRPr="00420B4A">
        <w:rPr>
          <w:rFonts w:ascii="Cambria" w:hAnsi="Cambria"/>
          <w:b/>
          <w:bCs/>
          <w:sz w:val="26"/>
          <w:szCs w:val="26"/>
        </w:rPr>
        <w:t>Meeting Preparation</w:t>
      </w:r>
    </w:p>
    <w:p w:rsidR="00234D83" w:rsidRPr="00420B4A" w:rsidRDefault="00234D83" w:rsidP="00234D83">
      <w:pPr>
        <w:pStyle w:val="NoSpacing"/>
        <w:jc w:val="center"/>
        <w:rPr>
          <w:bCs/>
          <w:sz w:val="26"/>
          <w:szCs w:val="26"/>
        </w:rPr>
      </w:pPr>
      <w:r w:rsidRPr="00420B4A">
        <w:rPr>
          <w:bCs/>
          <w:sz w:val="26"/>
          <w:szCs w:val="26"/>
        </w:rPr>
        <w:t>Friday, Sept. 8 from noon – 7:00 pm</w:t>
      </w:r>
    </w:p>
    <w:p w:rsidR="00234D83" w:rsidRDefault="00234D83" w:rsidP="00234D83">
      <w:pPr>
        <w:pStyle w:val="NoSpacing"/>
        <w:jc w:val="center"/>
        <w:rPr>
          <w:bCs/>
          <w:sz w:val="26"/>
          <w:szCs w:val="26"/>
        </w:rPr>
      </w:pPr>
      <w:r w:rsidRPr="00420B4A">
        <w:rPr>
          <w:bCs/>
          <w:sz w:val="26"/>
          <w:szCs w:val="26"/>
        </w:rPr>
        <w:t>Saturday, Sept. 9 from 8:30 am – 2:00 pm</w:t>
      </w:r>
    </w:p>
    <w:p w:rsidR="007739D9" w:rsidRPr="00420B4A" w:rsidRDefault="007739D9" w:rsidP="00234D83">
      <w:pPr>
        <w:pStyle w:val="NoSpacing"/>
        <w:jc w:val="center"/>
        <w:rPr>
          <w:bCs/>
          <w:sz w:val="26"/>
          <w:szCs w:val="26"/>
        </w:rPr>
      </w:pPr>
      <w:r>
        <w:rPr>
          <w:bCs/>
          <w:sz w:val="26"/>
          <w:szCs w:val="26"/>
        </w:rPr>
        <w:t>The Corner (Central UMC), 280 W Muskegon Ave, Muskegon 49440</w:t>
      </w:r>
    </w:p>
    <w:p w:rsidR="00B469E0" w:rsidRPr="00420B4A" w:rsidRDefault="00B469E0" w:rsidP="00234D83">
      <w:pPr>
        <w:pStyle w:val="NoSpacing"/>
        <w:jc w:val="center"/>
        <w:rPr>
          <w:bCs/>
          <w:color w:val="FF0000"/>
          <w:sz w:val="26"/>
          <w:szCs w:val="26"/>
        </w:rPr>
      </w:pPr>
      <w:r w:rsidRPr="00420B4A">
        <w:rPr>
          <w:bCs/>
          <w:color w:val="FF0000"/>
          <w:sz w:val="26"/>
          <w:szCs w:val="26"/>
        </w:rPr>
        <w:t xml:space="preserve">Last updated: </w:t>
      </w:r>
      <w:r w:rsidR="005A2DB3">
        <w:rPr>
          <w:bCs/>
          <w:color w:val="FF0000"/>
          <w:sz w:val="26"/>
          <w:szCs w:val="26"/>
        </w:rPr>
        <w:t>8/</w:t>
      </w:r>
      <w:r w:rsidR="00072D02">
        <w:rPr>
          <w:bCs/>
          <w:color w:val="FF0000"/>
          <w:sz w:val="26"/>
          <w:szCs w:val="26"/>
        </w:rPr>
        <w:t>2</w:t>
      </w:r>
      <w:r w:rsidR="00663F54">
        <w:rPr>
          <w:bCs/>
          <w:color w:val="FF0000"/>
          <w:sz w:val="26"/>
          <w:szCs w:val="26"/>
        </w:rPr>
        <w:t>7</w:t>
      </w:r>
      <w:r w:rsidRPr="00420B4A">
        <w:rPr>
          <w:bCs/>
          <w:color w:val="FF0000"/>
          <w:sz w:val="26"/>
          <w:szCs w:val="26"/>
        </w:rPr>
        <w:t>/23</w:t>
      </w:r>
    </w:p>
    <w:p w:rsidR="00376A00" w:rsidRPr="00420B4A" w:rsidRDefault="00376A00" w:rsidP="00234D83">
      <w:pPr>
        <w:pStyle w:val="NoSpacing"/>
        <w:jc w:val="center"/>
        <w:rPr>
          <w:bCs/>
          <w:sz w:val="26"/>
          <w:szCs w:val="26"/>
        </w:rPr>
      </w:pPr>
    </w:p>
    <w:p w:rsidR="00234D83" w:rsidRPr="00420B4A" w:rsidRDefault="00234D83" w:rsidP="00234D83">
      <w:pPr>
        <w:pStyle w:val="NoSpacing"/>
        <w:jc w:val="center"/>
        <w:rPr>
          <w:rFonts w:ascii="Cambria" w:hAnsi="Cambria"/>
          <w:b/>
          <w:bCs/>
          <w:sz w:val="26"/>
          <w:szCs w:val="26"/>
          <w:u w:val="single"/>
        </w:rPr>
      </w:pPr>
      <w:r w:rsidRPr="00420B4A">
        <w:rPr>
          <w:rFonts w:ascii="Cambria" w:hAnsi="Cambria"/>
          <w:b/>
          <w:bCs/>
          <w:sz w:val="26"/>
          <w:szCs w:val="26"/>
          <w:u w:val="single"/>
        </w:rPr>
        <w:t>Yearlong Theme</w:t>
      </w:r>
    </w:p>
    <w:p w:rsidR="00234D83" w:rsidRPr="00420B4A" w:rsidRDefault="00234D83" w:rsidP="00234D83">
      <w:pPr>
        <w:pStyle w:val="NoSpacing"/>
        <w:jc w:val="center"/>
        <w:rPr>
          <w:rFonts w:ascii="Cambria" w:hAnsi="Cambria"/>
          <w:b/>
          <w:bCs/>
          <w:sz w:val="26"/>
          <w:szCs w:val="26"/>
          <w:u w:val="single"/>
        </w:rPr>
      </w:pPr>
    </w:p>
    <w:p w:rsidR="00234D83" w:rsidRPr="00420B4A" w:rsidRDefault="00234D83" w:rsidP="00234D83">
      <w:pPr>
        <w:pStyle w:val="NoSpacing"/>
        <w:spacing w:after="240"/>
        <w:rPr>
          <w:bCs/>
          <w:sz w:val="26"/>
          <w:szCs w:val="26"/>
        </w:rPr>
      </w:pPr>
      <w:r w:rsidRPr="00420B4A">
        <w:rPr>
          <w:bCs/>
          <w:sz w:val="26"/>
          <w:szCs w:val="26"/>
        </w:rPr>
        <w:t xml:space="preserve">Our mission is to make disciples of Jesus Christ for the transformation of the world. </w:t>
      </w:r>
    </w:p>
    <w:p w:rsidR="00234D83" w:rsidRPr="00420B4A" w:rsidRDefault="00234D83" w:rsidP="00234D83">
      <w:pPr>
        <w:pStyle w:val="NoSpacing"/>
        <w:spacing w:after="240"/>
        <w:rPr>
          <w:bCs/>
          <w:sz w:val="26"/>
          <w:szCs w:val="26"/>
        </w:rPr>
      </w:pPr>
      <w:r w:rsidRPr="00420B4A">
        <w:rPr>
          <w:bCs/>
          <w:sz w:val="26"/>
          <w:szCs w:val="26"/>
        </w:rPr>
        <w:t xml:space="preserve">What do we need to focus on in worship for the next year to accomplish our mission? </w:t>
      </w:r>
    </w:p>
    <w:p w:rsidR="00234D83" w:rsidRPr="00420B4A" w:rsidRDefault="00234D83" w:rsidP="00234D83">
      <w:pPr>
        <w:pStyle w:val="NoSpacing"/>
        <w:spacing w:after="240"/>
        <w:rPr>
          <w:bCs/>
          <w:sz w:val="26"/>
          <w:szCs w:val="26"/>
        </w:rPr>
      </w:pPr>
      <w:r w:rsidRPr="00420B4A">
        <w:rPr>
          <w:bCs/>
          <w:sz w:val="26"/>
          <w:szCs w:val="26"/>
        </w:rPr>
        <w:t xml:space="preserve">How does the theme encourage spiritual formation </w:t>
      </w:r>
      <w:r w:rsidRPr="00420B4A">
        <w:rPr>
          <w:bCs/>
          <w:sz w:val="26"/>
          <w:szCs w:val="26"/>
          <w:u w:val="single"/>
        </w:rPr>
        <w:t>and</w:t>
      </w:r>
      <w:r w:rsidRPr="00420B4A">
        <w:rPr>
          <w:bCs/>
          <w:sz w:val="26"/>
          <w:szCs w:val="26"/>
        </w:rPr>
        <w:t xml:space="preserve"> help us carry out our mission?</w:t>
      </w:r>
    </w:p>
    <w:p w:rsidR="00234D83" w:rsidRPr="00420B4A" w:rsidRDefault="00234D83" w:rsidP="00234D83">
      <w:pPr>
        <w:pStyle w:val="NoSpacing"/>
        <w:spacing w:after="240"/>
        <w:rPr>
          <w:bCs/>
          <w:sz w:val="26"/>
          <w:szCs w:val="26"/>
        </w:rPr>
      </w:pPr>
      <w:r w:rsidRPr="00420B4A">
        <w:rPr>
          <w:bCs/>
          <w:sz w:val="26"/>
          <w:szCs w:val="26"/>
        </w:rPr>
        <w:t>Five Practices of Fruitful Congregations/Living: radical hospitality, passionate worship, intentional faith development, risk-taking mission and service, and extravagant generosity.</w:t>
      </w:r>
    </w:p>
    <w:p w:rsidR="00234D83" w:rsidRPr="00420B4A" w:rsidRDefault="00234D83" w:rsidP="00234D83">
      <w:pPr>
        <w:pStyle w:val="NoSpacing"/>
        <w:spacing w:after="240"/>
        <w:rPr>
          <w:bCs/>
          <w:sz w:val="26"/>
          <w:szCs w:val="26"/>
        </w:rPr>
      </w:pPr>
      <w:r w:rsidRPr="00420B4A">
        <w:rPr>
          <w:bCs/>
          <w:sz w:val="26"/>
          <w:szCs w:val="26"/>
        </w:rPr>
        <w:t>Previous themes:</w:t>
      </w:r>
    </w:p>
    <w:p w:rsidR="00234D83" w:rsidRPr="00420B4A" w:rsidRDefault="00234D83" w:rsidP="00234D83">
      <w:pPr>
        <w:pStyle w:val="NoSpacing"/>
        <w:numPr>
          <w:ilvl w:val="0"/>
          <w:numId w:val="1"/>
        </w:numPr>
        <w:spacing w:after="120"/>
        <w:rPr>
          <w:bCs/>
          <w:sz w:val="26"/>
          <w:szCs w:val="26"/>
        </w:rPr>
      </w:pPr>
      <w:r w:rsidRPr="00420B4A">
        <w:rPr>
          <w:bCs/>
          <w:sz w:val="26"/>
          <w:szCs w:val="26"/>
        </w:rPr>
        <w:t>2023: Jesus Is Our Past, Present, and Future Hope. Key verse: Romans 8: 38-39</w:t>
      </w:r>
    </w:p>
    <w:p w:rsidR="00234D83" w:rsidRPr="00420B4A" w:rsidRDefault="00234D83" w:rsidP="00234D83">
      <w:pPr>
        <w:pStyle w:val="NoSpacing"/>
        <w:numPr>
          <w:ilvl w:val="0"/>
          <w:numId w:val="1"/>
        </w:numPr>
        <w:spacing w:after="120"/>
        <w:rPr>
          <w:bCs/>
          <w:sz w:val="26"/>
          <w:szCs w:val="26"/>
        </w:rPr>
      </w:pPr>
      <w:r w:rsidRPr="00420B4A">
        <w:rPr>
          <w:bCs/>
          <w:sz w:val="26"/>
          <w:szCs w:val="26"/>
        </w:rPr>
        <w:t>2022: The Spiritual Journey Continues...</w:t>
      </w:r>
    </w:p>
    <w:p w:rsidR="00234D83" w:rsidRPr="00420B4A" w:rsidRDefault="00234D83" w:rsidP="00234D83">
      <w:pPr>
        <w:pStyle w:val="NoSpacing"/>
        <w:numPr>
          <w:ilvl w:val="0"/>
          <w:numId w:val="1"/>
        </w:numPr>
        <w:spacing w:after="120"/>
        <w:rPr>
          <w:bCs/>
          <w:sz w:val="26"/>
          <w:szCs w:val="26"/>
        </w:rPr>
      </w:pPr>
      <w:r w:rsidRPr="00420B4A">
        <w:rPr>
          <w:bCs/>
          <w:sz w:val="26"/>
          <w:szCs w:val="26"/>
        </w:rPr>
        <w:t>2021: Still Blessed</w:t>
      </w:r>
    </w:p>
    <w:p w:rsidR="00234D83" w:rsidRPr="00420B4A" w:rsidRDefault="00234D83" w:rsidP="00234D83">
      <w:pPr>
        <w:pStyle w:val="NoSpacing"/>
        <w:numPr>
          <w:ilvl w:val="0"/>
          <w:numId w:val="1"/>
        </w:numPr>
        <w:spacing w:after="120"/>
        <w:rPr>
          <w:bCs/>
          <w:sz w:val="26"/>
          <w:szCs w:val="26"/>
        </w:rPr>
      </w:pPr>
      <w:r w:rsidRPr="00420B4A">
        <w:rPr>
          <w:bCs/>
          <w:sz w:val="26"/>
          <w:szCs w:val="26"/>
        </w:rPr>
        <w:t xml:space="preserve">2020: 20/20 Vision. Seeking God’s Vision for Ourselves, </w:t>
      </w:r>
    </w:p>
    <w:p w:rsidR="00234D83" w:rsidRPr="00420B4A" w:rsidRDefault="00234D83" w:rsidP="00234D83">
      <w:pPr>
        <w:pStyle w:val="NoSpacing"/>
        <w:spacing w:after="120"/>
        <w:ind w:left="720"/>
        <w:rPr>
          <w:bCs/>
          <w:sz w:val="26"/>
          <w:szCs w:val="26"/>
        </w:rPr>
      </w:pPr>
      <w:r w:rsidRPr="00420B4A">
        <w:rPr>
          <w:bCs/>
          <w:sz w:val="26"/>
          <w:szCs w:val="26"/>
        </w:rPr>
        <w:t>Our Church, Our Community, and Our World.</w:t>
      </w:r>
    </w:p>
    <w:p w:rsidR="00234D83" w:rsidRPr="00420B4A" w:rsidRDefault="00234D83" w:rsidP="00234D83">
      <w:pPr>
        <w:pStyle w:val="NoSpacing"/>
        <w:numPr>
          <w:ilvl w:val="0"/>
          <w:numId w:val="1"/>
        </w:numPr>
        <w:spacing w:after="120"/>
        <w:rPr>
          <w:bCs/>
          <w:sz w:val="26"/>
          <w:szCs w:val="26"/>
        </w:rPr>
      </w:pPr>
      <w:r w:rsidRPr="00420B4A">
        <w:rPr>
          <w:bCs/>
          <w:sz w:val="26"/>
          <w:szCs w:val="26"/>
        </w:rPr>
        <w:t>2019: Love God and love neighbor</w:t>
      </w:r>
    </w:p>
    <w:p w:rsidR="00234D83" w:rsidRPr="00420B4A" w:rsidRDefault="006323A8" w:rsidP="00234D83">
      <w:pPr>
        <w:pStyle w:val="NoSpacing"/>
        <w:numPr>
          <w:ilvl w:val="0"/>
          <w:numId w:val="1"/>
        </w:numPr>
        <w:spacing w:after="120"/>
        <w:rPr>
          <w:bCs/>
          <w:sz w:val="26"/>
          <w:szCs w:val="26"/>
        </w:rPr>
      </w:pPr>
      <w:r>
        <w:rPr>
          <w:bCs/>
          <w:noProof/>
          <w:sz w:val="26"/>
          <w:szCs w:val="26"/>
          <w14:ligatures w14:val="standardContextual"/>
        </w:rPr>
        <w:drawing>
          <wp:anchor distT="0" distB="0" distL="114300" distR="114300" simplePos="0" relativeHeight="251659264" behindDoc="0" locked="0" layoutInCell="1" allowOverlap="1">
            <wp:simplePos x="0" y="0"/>
            <wp:positionH relativeFrom="column">
              <wp:posOffset>3528060</wp:posOffset>
            </wp:positionH>
            <wp:positionV relativeFrom="paragraph">
              <wp:posOffset>173990</wp:posOffset>
            </wp:positionV>
            <wp:extent cx="2385060" cy="2385060"/>
            <wp:effectExtent l="0" t="0" r="2540" b="2540"/>
            <wp:wrapTight wrapText="bothSides">
              <wp:wrapPolygon edited="0">
                <wp:start x="0" y="0"/>
                <wp:lineTo x="0" y="21508"/>
                <wp:lineTo x="21508" y="21508"/>
                <wp:lineTo x="21508" y="0"/>
                <wp:lineTo x="0" y="0"/>
              </wp:wrapPolygon>
            </wp:wrapTight>
            <wp:docPr id="1180812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812544" name="Picture 1180812544"/>
                    <pic:cNvPicPr/>
                  </pic:nvPicPr>
                  <pic:blipFill>
                    <a:blip r:embed="rId7">
                      <a:extLst>
                        <a:ext uri="{28A0092B-C50C-407E-A947-70E740481C1C}">
                          <a14:useLocalDpi xmlns:a14="http://schemas.microsoft.com/office/drawing/2010/main" val="0"/>
                        </a:ext>
                      </a:extLst>
                    </a:blip>
                    <a:stretch>
                      <a:fillRect/>
                    </a:stretch>
                  </pic:blipFill>
                  <pic:spPr>
                    <a:xfrm>
                      <a:off x="0" y="0"/>
                      <a:ext cx="2385060" cy="2385060"/>
                    </a:xfrm>
                    <a:prstGeom prst="rect">
                      <a:avLst/>
                    </a:prstGeom>
                  </pic:spPr>
                </pic:pic>
              </a:graphicData>
            </a:graphic>
            <wp14:sizeRelH relativeFrom="margin">
              <wp14:pctWidth>0</wp14:pctWidth>
            </wp14:sizeRelH>
            <wp14:sizeRelV relativeFrom="margin">
              <wp14:pctHeight>0</wp14:pctHeight>
            </wp14:sizeRelV>
          </wp:anchor>
        </w:drawing>
      </w:r>
      <w:r w:rsidR="00234D83" w:rsidRPr="00420B4A">
        <w:rPr>
          <w:bCs/>
          <w:sz w:val="26"/>
          <w:szCs w:val="26"/>
        </w:rPr>
        <w:t>2018: HOPE, PEACE, JOY, and LOVE are found in Jesus alone.</w:t>
      </w:r>
    </w:p>
    <w:p w:rsidR="00234D83" w:rsidRPr="00420B4A" w:rsidRDefault="00234D83" w:rsidP="00234D83">
      <w:pPr>
        <w:pStyle w:val="NoSpacing"/>
        <w:spacing w:after="120"/>
        <w:rPr>
          <w:bCs/>
          <w:sz w:val="26"/>
          <w:szCs w:val="26"/>
        </w:rPr>
      </w:pPr>
      <w:r w:rsidRPr="00420B4A">
        <w:rPr>
          <w:bCs/>
          <w:sz w:val="26"/>
          <w:szCs w:val="26"/>
        </w:rPr>
        <w:t xml:space="preserve">How do we make it known to our members? Hallway art? Hands-on item? </w:t>
      </w:r>
    </w:p>
    <w:p w:rsidR="00234D83" w:rsidRPr="00420B4A" w:rsidRDefault="00234D83" w:rsidP="00234D83">
      <w:pPr>
        <w:pStyle w:val="NoSpacing"/>
        <w:jc w:val="center"/>
        <w:rPr>
          <w:bCs/>
          <w:sz w:val="26"/>
          <w:szCs w:val="26"/>
        </w:rPr>
      </w:pPr>
    </w:p>
    <w:p w:rsidR="00234D83" w:rsidRPr="00420B4A" w:rsidRDefault="00234D83" w:rsidP="00234D83">
      <w:pPr>
        <w:pStyle w:val="NoSpacing"/>
        <w:jc w:val="center"/>
        <w:rPr>
          <w:rFonts w:ascii="Cambria" w:hAnsi="Cambria"/>
          <w:bCs/>
          <w:sz w:val="26"/>
          <w:szCs w:val="26"/>
          <w:u w:val="single"/>
        </w:rPr>
      </w:pPr>
      <w:r w:rsidRPr="00420B4A">
        <w:rPr>
          <w:rFonts w:ascii="Cambria" w:hAnsi="Cambria"/>
          <w:b/>
          <w:bCs/>
          <w:sz w:val="26"/>
          <w:szCs w:val="26"/>
          <w:u w:val="single"/>
        </w:rPr>
        <w:t>Possible 2024 Themes:</w:t>
      </w:r>
    </w:p>
    <w:p w:rsidR="00962D7D" w:rsidRPr="00420B4A" w:rsidRDefault="00962D7D">
      <w:pPr>
        <w:rPr>
          <w:sz w:val="26"/>
          <w:szCs w:val="26"/>
        </w:rPr>
      </w:pPr>
    </w:p>
    <w:p w:rsidR="00234D83" w:rsidRDefault="00B83EB9">
      <w:pPr>
        <w:rPr>
          <w:sz w:val="26"/>
          <w:szCs w:val="26"/>
        </w:rPr>
      </w:pPr>
      <w:r>
        <w:rPr>
          <w:sz w:val="26"/>
          <w:szCs w:val="26"/>
        </w:rPr>
        <w:t>Good Dirt – Matthew 13 – Parable of the Sower</w:t>
      </w:r>
    </w:p>
    <w:p w:rsidR="007D7B81" w:rsidRDefault="007D7B81">
      <w:pPr>
        <w:rPr>
          <w:sz w:val="26"/>
          <w:szCs w:val="26"/>
        </w:rPr>
      </w:pPr>
    </w:p>
    <w:p w:rsidR="007D7B81" w:rsidRPr="00420B4A" w:rsidRDefault="007D7B81">
      <w:pPr>
        <w:rPr>
          <w:sz w:val="26"/>
          <w:szCs w:val="26"/>
        </w:rPr>
      </w:pPr>
      <w:r>
        <w:rPr>
          <w:sz w:val="26"/>
          <w:szCs w:val="26"/>
        </w:rPr>
        <w:t>Presence – What does it look like to be fully present?</w:t>
      </w:r>
    </w:p>
    <w:p w:rsidR="00234D83" w:rsidRPr="00420B4A" w:rsidRDefault="00234D83">
      <w:pPr>
        <w:rPr>
          <w:sz w:val="26"/>
          <w:szCs w:val="26"/>
        </w:rPr>
      </w:pPr>
    </w:p>
    <w:p w:rsidR="00234D83" w:rsidRPr="00420B4A" w:rsidRDefault="00234D83" w:rsidP="000E5234">
      <w:pPr>
        <w:pStyle w:val="NoSpacing"/>
        <w:jc w:val="center"/>
        <w:rPr>
          <w:rFonts w:ascii="Cambria" w:hAnsi="Cambria"/>
          <w:bCs/>
          <w:sz w:val="26"/>
          <w:szCs w:val="26"/>
          <w:u w:val="single"/>
        </w:rPr>
      </w:pPr>
      <w:r w:rsidRPr="00420B4A">
        <w:rPr>
          <w:rFonts w:ascii="Cambria" w:hAnsi="Cambria"/>
          <w:b/>
          <w:bCs/>
          <w:sz w:val="26"/>
          <w:szCs w:val="26"/>
          <w:u w:val="single"/>
        </w:rPr>
        <w:t>Spoken Needs</w:t>
      </w:r>
    </w:p>
    <w:p w:rsidR="00234D83" w:rsidRPr="00420B4A" w:rsidRDefault="000E5234" w:rsidP="00234D83">
      <w:pPr>
        <w:pStyle w:val="NoSpacing"/>
        <w:spacing w:after="120"/>
        <w:rPr>
          <w:rFonts w:cstheme="minorHAnsi"/>
          <w:bCs/>
          <w:sz w:val="26"/>
          <w:szCs w:val="26"/>
        </w:rPr>
      </w:pPr>
      <w:r w:rsidRPr="00420B4A">
        <w:rPr>
          <w:rFonts w:eastAsia="Times New Roman" w:cstheme="minorHAnsi"/>
          <w:sz w:val="26"/>
          <w:szCs w:val="26"/>
        </w:rPr>
        <w:t>As you think about the conversations you’ve had with people, remember the struggles, challenges, curiosities, and desires that people have expressed. What are people saying that they need?</w:t>
      </w:r>
    </w:p>
    <w:p w:rsidR="00B469E0" w:rsidRPr="007D7B81" w:rsidRDefault="007D7B81" w:rsidP="007D7B81">
      <w:pPr>
        <w:pStyle w:val="ListParagraph"/>
        <w:numPr>
          <w:ilvl w:val="0"/>
          <w:numId w:val="6"/>
        </w:numPr>
        <w:rPr>
          <w:sz w:val="26"/>
          <w:szCs w:val="26"/>
        </w:rPr>
      </w:pPr>
      <w:r w:rsidRPr="00420B4A">
        <w:rPr>
          <w:sz w:val="26"/>
          <w:szCs w:val="26"/>
        </w:rPr>
        <w:t>Aging gracefully. Getting old is not for the faint of heart.</w:t>
      </w:r>
    </w:p>
    <w:p w:rsidR="007D7B81" w:rsidRDefault="007D7B81" w:rsidP="00B469E0">
      <w:pPr>
        <w:pStyle w:val="ListParagraph"/>
        <w:numPr>
          <w:ilvl w:val="0"/>
          <w:numId w:val="6"/>
        </w:numPr>
        <w:rPr>
          <w:sz w:val="26"/>
          <w:szCs w:val="26"/>
        </w:rPr>
      </w:pPr>
      <w:r>
        <w:rPr>
          <w:sz w:val="26"/>
          <w:szCs w:val="26"/>
        </w:rPr>
        <w:t>Authentic faith</w:t>
      </w:r>
    </w:p>
    <w:p w:rsidR="007D7B81" w:rsidRDefault="007D7B81" w:rsidP="00B469E0">
      <w:pPr>
        <w:pStyle w:val="ListParagraph"/>
        <w:numPr>
          <w:ilvl w:val="0"/>
          <w:numId w:val="6"/>
        </w:numPr>
        <w:rPr>
          <w:sz w:val="26"/>
          <w:szCs w:val="26"/>
        </w:rPr>
      </w:pPr>
      <w:r w:rsidRPr="00420B4A">
        <w:rPr>
          <w:sz w:val="26"/>
          <w:szCs w:val="26"/>
        </w:rPr>
        <w:t>Caregiving</w:t>
      </w:r>
      <w:r>
        <w:rPr>
          <w:sz w:val="26"/>
          <w:szCs w:val="26"/>
        </w:rPr>
        <w:t xml:space="preserve"> </w:t>
      </w:r>
    </w:p>
    <w:p w:rsidR="007D7B81" w:rsidRDefault="007D7B81" w:rsidP="00B469E0">
      <w:pPr>
        <w:pStyle w:val="ListParagraph"/>
        <w:numPr>
          <w:ilvl w:val="0"/>
          <w:numId w:val="6"/>
        </w:numPr>
        <w:rPr>
          <w:sz w:val="26"/>
          <w:szCs w:val="26"/>
        </w:rPr>
      </w:pPr>
      <w:r>
        <w:rPr>
          <w:sz w:val="26"/>
          <w:szCs w:val="26"/>
        </w:rPr>
        <w:t>Celebrations: Good stuff still happens. Let’s celebrate.</w:t>
      </w:r>
    </w:p>
    <w:p w:rsidR="007D7B81" w:rsidRDefault="007D7B81" w:rsidP="00B469E0">
      <w:pPr>
        <w:pStyle w:val="ListParagraph"/>
        <w:numPr>
          <w:ilvl w:val="0"/>
          <w:numId w:val="6"/>
        </w:numPr>
        <w:rPr>
          <w:sz w:val="26"/>
          <w:szCs w:val="26"/>
        </w:rPr>
      </w:pPr>
      <w:r>
        <w:rPr>
          <w:sz w:val="26"/>
          <w:szCs w:val="26"/>
        </w:rPr>
        <w:t>Community</w:t>
      </w:r>
    </w:p>
    <w:p w:rsidR="00B469E0" w:rsidRPr="00420B4A" w:rsidRDefault="00B469E0" w:rsidP="00B469E0">
      <w:pPr>
        <w:pStyle w:val="ListParagraph"/>
        <w:numPr>
          <w:ilvl w:val="0"/>
          <w:numId w:val="6"/>
        </w:numPr>
        <w:rPr>
          <w:sz w:val="26"/>
          <w:szCs w:val="26"/>
        </w:rPr>
      </w:pPr>
      <w:r w:rsidRPr="00420B4A">
        <w:rPr>
          <w:sz w:val="26"/>
          <w:szCs w:val="26"/>
        </w:rPr>
        <w:t xml:space="preserve">Examples of </w:t>
      </w:r>
      <w:r w:rsidR="00FF6477" w:rsidRPr="00420B4A">
        <w:rPr>
          <w:sz w:val="26"/>
          <w:szCs w:val="26"/>
        </w:rPr>
        <w:t>churches and church leaders g</w:t>
      </w:r>
      <w:r w:rsidRPr="00420B4A">
        <w:rPr>
          <w:sz w:val="26"/>
          <w:szCs w:val="26"/>
        </w:rPr>
        <w:t xml:space="preserve">one wrong: </w:t>
      </w:r>
    </w:p>
    <w:p w:rsidR="00FF6477" w:rsidRPr="00420B4A" w:rsidRDefault="00FF6477" w:rsidP="00B469E0">
      <w:pPr>
        <w:pStyle w:val="ListParagraph"/>
        <w:numPr>
          <w:ilvl w:val="1"/>
          <w:numId w:val="6"/>
        </w:numPr>
        <w:ind w:left="1080"/>
        <w:rPr>
          <w:sz w:val="26"/>
          <w:szCs w:val="26"/>
        </w:rPr>
      </w:pPr>
      <w:r w:rsidRPr="00420B4A">
        <w:rPr>
          <w:sz w:val="26"/>
          <w:szCs w:val="26"/>
        </w:rPr>
        <w:t>Seattle’s Mars Hill Church</w:t>
      </w:r>
    </w:p>
    <w:p w:rsidR="00FF6477" w:rsidRPr="00420B4A" w:rsidRDefault="00FF6477" w:rsidP="00B469E0">
      <w:pPr>
        <w:pStyle w:val="ListParagraph"/>
        <w:numPr>
          <w:ilvl w:val="1"/>
          <w:numId w:val="6"/>
        </w:numPr>
        <w:ind w:left="1080"/>
        <w:rPr>
          <w:sz w:val="26"/>
          <w:szCs w:val="26"/>
        </w:rPr>
      </w:pPr>
      <w:r w:rsidRPr="00420B4A">
        <w:rPr>
          <w:sz w:val="26"/>
          <w:szCs w:val="26"/>
        </w:rPr>
        <w:t>Hillsong</w:t>
      </w:r>
    </w:p>
    <w:p w:rsidR="00FF6477" w:rsidRPr="00420B4A" w:rsidRDefault="00FF6477" w:rsidP="00B469E0">
      <w:pPr>
        <w:pStyle w:val="ListParagraph"/>
        <w:numPr>
          <w:ilvl w:val="1"/>
          <w:numId w:val="6"/>
        </w:numPr>
        <w:ind w:left="1080"/>
        <w:rPr>
          <w:sz w:val="26"/>
          <w:szCs w:val="26"/>
        </w:rPr>
      </w:pPr>
      <w:r w:rsidRPr="00420B4A">
        <w:rPr>
          <w:sz w:val="26"/>
          <w:szCs w:val="26"/>
        </w:rPr>
        <w:t>“Shiny Happy People” – Duggars</w:t>
      </w:r>
    </w:p>
    <w:p w:rsidR="00B469E0" w:rsidRPr="00420B4A" w:rsidRDefault="00FF6477" w:rsidP="00FF6477">
      <w:pPr>
        <w:pStyle w:val="ListParagraph"/>
        <w:numPr>
          <w:ilvl w:val="1"/>
          <w:numId w:val="6"/>
        </w:numPr>
        <w:ind w:left="1080"/>
        <w:rPr>
          <w:sz w:val="26"/>
          <w:szCs w:val="26"/>
        </w:rPr>
      </w:pPr>
      <w:r w:rsidRPr="00420B4A">
        <w:rPr>
          <w:sz w:val="26"/>
          <w:szCs w:val="26"/>
        </w:rPr>
        <w:t>Effects of p</w:t>
      </w:r>
      <w:r w:rsidR="00B469E0" w:rsidRPr="00420B4A">
        <w:rPr>
          <w:sz w:val="26"/>
          <w:szCs w:val="26"/>
        </w:rPr>
        <w:t>ower</w:t>
      </w:r>
      <w:r w:rsidRPr="00420B4A">
        <w:rPr>
          <w:sz w:val="26"/>
          <w:szCs w:val="26"/>
        </w:rPr>
        <w:t xml:space="preserve">, spiritual/sexual abuse/manipulation. </w:t>
      </w:r>
    </w:p>
    <w:p w:rsidR="007D7B81" w:rsidRPr="00420B4A" w:rsidRDefault="007D7B81" w:rsidP="007D7B81">
      <w:pPr>
        <w:pStyle w:val="ListParagraph"/>
        <w:numPr>
          <w:ilvl w:val="0"/>
          <w:numId w:val="6"/>
        </w:numPr>
        <w:rPr>
          <w:sz w:val="26"/>
          <w:szCs w:val="26"/>
        </w:rPr>
      </w:pPr>
      <w:r w:rsidRPr="00420B4A">
        <w:rPr>
          <w:sz w:val="26"/>
          <w:szCs w:val="26"/>
        </w:rPr>
        <w:t xml:space="preserve">The future of the United Methodist Church </w:t>
      </w:r>
    </w:p>
    <w:p w:rsidR="007D7B81" w:rsidRPr="00420B4A" w:rsidRDefault="007D7B81" w:rsidP="007D7B81">
      <w:pPr>
        <w:pStyle w:val="ListParagraph"/>
        <w:numPr>
          <w:ilvl w:val="1"/>
          <w:numId w:val="6"/>
        </w:numPr>
        <w:ind w:left="1080"/>
        <w:rPr>
          <w:sz w:val="26"/>
          <w:szCs w:val="26"/>
        </w:rPr>
      </w:pPr>
      <w:r w:rsidRPr="00420B4A">
        <w:rPr>
          <w:sz w:val="26"/>
          <w:szCs w:val="26"/>
        </w:rPr>
        <w:t>What will the church look like in the coming years?</w:t>
      </w:r>
    </w:p>
    <w:p w:rsidR="007D7B81" w:rsidRPr="00420B4A" w:rsidRDefault="007D7B81" w:rsidP="007D7B81">
      <w:pPr>
        <w:pStyle w:val="ListParagraph"/>
        <w:numPr>
          <w:ilvl w:val="1"/>
          <w:numId w:val="6"/>
        </w:numPr>
        <w:ind w:left="1080"/>
        <w:rPr>
          <w:sz w:val="26"/>
          <w:szCs w:val="26"/>
        </w:rPr>
      </w:pPr>
      <w:r w:rsidRPr="00420B4A">
        <w:rPr>
          <w:sz w:val="26"/>
          <w:szCs w:val="26"/>
        </w:rPr>
        <w:t>Churches leaving the denomination</w:t>
      </w:r>
    </w:p>
    <w:p w:rsidR="007D7B81" w:rsidRPr="00420B4A" w:rsidRDefault="007D7B81" w:rsidP="007D7B81">
      <w:pPr>
        <w:pStyle w:val="ListParagraph"/>
        <w:numPr>
          <w:ilvl w:val="1"/>
          <w:numId w:val="6"/>
        </w:numPr>
        <w:ind w:left="1080"/>
        <w:rPr>
          <w:sz w:val="26"/>
          <w:szCs w:val="26"/>
        </w:rPr>
      </w:pPr>
      <w:r w:rsidRPr="00420B4A">
        <w:rPr>
          <w:sz w:val="26"/>
          <w:szCs w:val="26"/>
        </w:rPr>
        <w:t>Turning point – schisms/troubles can be a catalyst for change.</w:t>
      </w:r>
    </w:p>
    <w:p w:rsidR="007D7B81" w:rsidRPr="00420B4A" w:rsidRDefault="007D7B81" w:rsidP="007D7B81">
      <w:pPr>
        <w:pStyle w:val="ListParagraph"/>
        <w:numPr>
          <w:ilvl w:val="1"/>
          <w:numId w:val="6"/>
        </w:numPr>
        <w:ind w:left="1080"/>
        <w:rPr>
          <w:sz w:val="26"/>
          <w:szCs w:val="26"/>
        </w:rPr>
      </w:pPr>
      <w:r w:rsidRPr="00420B4A">
        <w:rPr>
          <w:sz w:val="26"/>
          <w:szCs w:val="26"/>
        </w:rPr>
        <w:t>Social issues are personal issues: How do we treat each other?</w:t>
      </w:r>
    </w:p>
    <w:p w:rsidR="007D7B81" w:rsidRPr="00420B4A" w:rsidRDefault="007D7B81" w:rsidP="007D7B81">
      <w:pPr>
        <w:pStyle w:val="ListParagraph"/>
        <w:numPr>
          <w:ilvl w:val="2"/>
          <w:numId w:val="6"/>
        </w:numPr>
        <w:ind w:left="1440"/>
        <w:rPr>
          <w:sz w:val="26"/>
          <w:szCs w:val="26"/>
        </w:rPr>
      </w:pPr>
      <w:r w:rsidRPr="00420B4A">
        <w:rPr>
          <w:sz w:val="26"/>
          <w:szCs w:val="26"/>
        </w:rPr>
        <w:t>Women in leadership</w:t>
      </w:r>
    </w:p>
    <w:p w:rsidR="007D7B81" w:rsidRPr="00420B4A" w:rsidRDefault="007D7B81" w:rsidP="007D7B81">
      <w:pPr>
        <w:pStyle w:val="ListParagraph"/>
        <w:numPr>
          <w:ilvl w:val="2"/>
          <w:numId w:val="6"/>
        </w:numPr>
        <w:ind w:left="1440"/>
        <w:rPr>
          <w:sz w:val="26"/>
          <w:szCs w:val="26"/>
        </w:rPr>
      </w:pPr>
      <w:r w:rsidRPr="00420B4A">
        <w:rPr>
          <w:sz w:val="26"/>
          <w:szCs w:val="26"/>
        </w:rPr>
        <w:t>Sexuality</w:t>
      </w:r>
    </w:p>
    <w:p w:rsidR="007D7B81" w:rsidRPr="00420B4A" w:rsidRDefault="007D7B81" w:rsidP="007D7B81">
      <w:pPr>
        <w:pStyle w:val="ListParagraph"/>
        <w:numPr>
          <w:ilvl w:val="2"/>
          <w:numId w:val="6"/>
        </w:numPr>
        <w:ind w:left="1440"/>
        <w:rPr>
          <w:sz w:val="26"/>
          <w:szCs w:val="26"/>
        </w:rPr>
      </w:pPr>
      <w:r w:rsidRPr="00420B4A">
        <w:rPr>
          <w:sz w:val="26"/>
          <w:szCs w:val="26"/>
        </w:rPr>
        <w:t>Poverty</w:t>
      </w:r>
    </w:p>
    <w:p w:rsidR="00FF6477" w:rsidRDefault="007D7B81" w:rsidP="007D7B81">
      <w:pPr>
        <w:pStyle w:val="ListParagraph"/>
        <w:numPr>
          <w:ilvl w:val="2"/>
          <w:numId w:val="6"/>
        </w:numPr>
        <w:ind w:left="1440"/>
        <w:rPr>
          <w:sz w:val="26"/>
          <w:szCs w:val="26"/>
        </w:rPr>
      </w:pPr>
      <w:r w:rsidRPr="00420B4A">
        <w:rPr>
          <w:sz w:val="26"/>
          <w:szCs w:val="26"/>
        </w:rPr>
        <w:t>Caregiving</w:t>
      </w:r>
    </w:p>
    <w:p w:rsidR="00FF1421" w:rsidRPr="007D7B81" w:rsidRDefault="00FF1421" w:rsidP="00FF1421">
      <w:pPr>
        <w:pStyle w:val="ListParagraph"/>
        <w:numPr>
          <w:ilvl w:val="1"/>
          <w:numId w:val="6"/>
        </w:numPr>
        <w:ind w:left="1080"/>
        <w:rPr>
          <w:sz w:val="26"/>
          <w:szCs w:val="26"/>
        </w:rPr>
      </w:pPr>
      <w:r>
        <w:rPr>
          <w:sz w:val="26"/>
          <w:szCs w:val="26"/>
        </w:rPr>
        <w:t xml:space="preserve">Related resources by Michael Beck: </w:t>
      </w:r>
      <w:hyperlink r:id="rId8" w:history="1">
        <w:r w:rsidR="005F1288" w:rsidRPr="005F1288">
          <w:rPr>
            <w:rStyle w:val="Hyperlink"/>
            <w:i/>
            <w:iCs/>
            <w:sz w:val="26"/>
            <w:szCs w:val="26"/>
          </w:rPr>
          <w:t>A Field Guide to Methodist Fresh Expressions</w:t>
        </w:r>
      </w:hyperlink>
      <w:r w:rsidR="005F1288">
        <w:rPr>
          <w:i/>
          <w:iCs/>
          <w:sz w:val="26"/>
          <w:szCs w:val="26"/>
        </w:rPr>
        <w:t xml:space="preserve">, </w:t>
      </w:r>
      <w:hyperlink r:id="rId9" w:history="1">
        <w:r w:rsidR="00C721E9" w:rsidRPr="00C721E9">
          <w:rPr>
            <w:rStyle w:val="Hyperlink"/>
            <w:sz w:val="26"/>
            <w:szCs w:val="26"/>
          </w:rPr>
          <w:t>“What’s Your Congregations’ Personality Type?”</w:t>
        </w:r>
      </w:hyperlink>
      <w:r w:rsidR="00C721E9">
        <w:rPr>
          <w:sz w:val="26"/>
          <w:szCs w:val="26"/>
        </w:rPr>
        <w:t xml:space="preserve">, </w:t>
      </w:r>
      <w:hyperlink r:id="rId10" w:history="1">
        <w:r w:rsidR="00C721E9" w:rsidRPr="00C721E9">
          <w:rPr>
            <w:rStyle w:val="Hyperlink"/>
            <w:i/>
            <w:iCs/>
            <w:sz w:val="26"/>
            <w:szCs w:val="26"/>
          </w:rPr>
          <w:t>Painting with Ashes</w:t>
        </w:r>
      </w:hyperlink>
    </w:p>
    <w:p w:rsidR="006E402C" w:rsidRDefault="006E402C" w:rsidP="00FF6477">
      <w:pPr>
        <w:pStyle w:val="ListParagraph"/>
        <w:numPr>
          <w:ilvl w:val="0"/>
          <w:numId w:val="6"/>
        </w:numPr>
        <w:rPr>
          <w:sz w:val="26"/>
          <w:szCs w:val="26"/>
        </w:rPr>
      </w:pPr>
      <w:r w:rsidRPr="00420B4A">
        <w:rPr>
          <w:sz w:val="26"/>
          <w:szCs w:val="26"/>
        </w:rPr>
        <w:t>Manners/lack thereof – amplified by social media and political divisions</w:t>
      </w:r>
    </w:p>
    <w:p w:rsidR="007739D9" w:rsidRDefault="007739D9" w:rsidP="00FF6477">
      <w:pPr>
        <w:pStyle w:val="ListParagraph"/>
        <w:numPr>
          <w:ilvl w:val="0"/>
          <w:numId w:val="6"/>
        </w:numPr>
        <w:rPr>
          <w:sz w:val="26"/>
          <w:szCs w:val="26"/>
        </w:rPr>
      </w:pPr>
      <w:r>
        <w:rPr>
          <w:sz w:val="26"/>
          <w:szCs w:val="26"/>
        </w:rPr>
        <w:t>Moving out of a global pandemic: How will kids and young adults adjust to the “new normal”?</w:t>
      </w:r>
    </w:p>
    <w:p w:rsidR="007739D9" w:rsidRDefault="007D7B81" w:rsidP="00FF6477">
      <w:pPr>
        <w:pStyle w:val="ListParagraph"/>
        <w:numPr>
          <w:ilvl w:val="0"/>
          <w:numId w:val="6"/>
        </w:numPr>
        <w:rPr>
          <w:sz w:val="26"/>
          <w:szCs w:val="26"/>
        </w:rPr>
      </w:pPr>
      <w:r>
        <w:rPr>
          <w:sz w:val="26"/>
          <w:szCs w:val="26"/>
        </w:rPr>
        <w:t>Nostalgia: Looking at the past – usually through distorted lenses.</w:t>
      </w:r>
    </w:p>
    <w:p w:rsidR="00A374BA" w:rsidRPr="00420B4A" w:rsidRDefault="00A374BA" w:rsidP="00FF6477">
      <w:pPr>
        <w:pStyle w:val="ListParagraph"/>
        <w:numPr>
          <w:ilvl w:val="0"/>
          <w:numId w:val="6"/>
        </w:numPr>
        <w:rPr>
          <w:sz w:val="26"/>
          <w:szCs w:val="26"/>
        </w:rPr>
      </w:pPr>
      <w:r>
        <w:rPr>
          <w:sz w:val="26"/>
          <w:szCs w:val="26"/>
        </w:rPr>
        <w:t xml:space="preserve">Technology: Where did human technology come from? What does God think of human technology? </w:t>
      </w:r>
      <w:r w:rsidR="004F51EE">
        <w:rPr>
          <w:sz w:val="26"/>
          <w:szCs w:val="26"/>
        </w:rPr>
        <w:t xml:space="preserve">What role does the church play? Definition from </w:t>
      </w:r>
      <w:r w:rsidR="004F51EE">
        <w:rPr>
          <w:i/>
          <w:iCs/>
          <w:sz w:val="26"/>
          <w:szCs w:val="26"/>
        </w:rPr>
        <w:t>God, Technology, and the Christian Life:</w:t>
      </w:r>
      <w:r w:rsidR="004F51EE">
        <w:rPr>
          <w:sz w:val="26"/>
          <w:szCs w:val="26"/>
        </w:rPr>
        <w:t xml:space="preserve"> Technology is something that amplifies human energy and power.</w:t>
      </w:r>
    </w:p>
    <w:p w:rsidR="00234D83" w:rsidRPr="00420B4A" w:rsidRDefault="00234D83">
      <w:pPr>
        <w:rPr>
          <w:sz w:val="26"/>
          <w:szCs w:val="26"/>
        </w:rPr>
      </w:pPr>
    </w:p>
    <w:p w:rsidR="00234D83" w:rsidRPr="00420B4A" w:rsidRDefault="00234D83" w:rsidP="000E5234">
      <w:pPr>
        <w:pStyle w:val="NoSpacing"/>
        <w:jc w:val="center"/>
        <w:rPr>
          <w:rFonts w:ascii="Cambria" w:hAnsi="Cambria"/>
          <w:b/>
          <w:bCs/>
          <w:sz w:val="26"/>
          <w:szCs w:val="26"/>
          <w:u w:val="single"/>
        </w:rPr>
      </w:pPr>
      <w:r w:rsidRPr="00420B4A">
        <w:rPr>
          <w:rFonts w:ascii="Cambria" w:hAnsi="Cambria"/>
          <w:b/>
          <w:bCs/>
          <w:sz w:val="26"/>
          <w:szCs w:val="26"/>
          <w:u w:val="single"/>
        </w:rPr>
        <w:t>Unspoken Needs</w:t>
      </w:r>
    </w:p>
    <w:p w:rsidR="00234D83" w:rsidRPr="00420B4A" w:rsidRDefault="000E5234">
      <w:pPr>
        <w:rPr>
          <w:rFonts w:eastAsia="Times New Roman" w:cstheme="minorHAnsi"/>
          <w:kern w:val="0"/>
          <w:sz w:val="26"/>
          <w:szCs w:val="26"/>
          <w14:ligatures w14:val="none"/>
        </w:rPr>
      </w:pPr>
      <w:r w:rsidRPr="00420B4A">
        <w:rPr>
          <w:rFonts w:eastAsia="Times New Roman" w:cstheme="minorHAnsi"/>
          <w:kern w:val="0"/>
          <w:sz w:val="26"/>
          <w:szCs w:val="26"/>
          <w14:ligatures w14:val="none"/>
        </w:rPr>
        <w:t>Unspoken needs are the things aren’t talking about. When someone is unhappy or feeling lost and can’t truly articulate why, you might be able to perceive his/her real, unspoken needs. What are those needs?</w:t>
      </w:r>
    </w:p>
    <w:p w:rsidR="00FF6477" w:rsidRPr="00420B4A" w:rsidRDefault="00FF6477">
      <w:pPr>
        <w:rPr>
          <w:sz w:val="26"/>
          <w:szCs w:val="26"/>
        </w:rPr>
      </w:pPr>
    </w:p>
    <w:p w:rsidR="006E402C" w:rsidRPr="007D7B81" w:rsidRDefault="006E402C" w:rsidP="007D7B81">
      <w:pPr>
        <w:pStyle w:val="ListParagraph"/>
        <w:numPr>
          <w:ilvl w:val="0"/>
          <w:numId w:val="7"/>
        </w:numPr>
        <w:rPr>
          <w:sz w:val="26"/>
          <w:szCs w:val="26"/>
        </w:rPr>
      </w:pPr>
      <w:r w:rsidRPr="007D7B81">
        <w:rPr>
          <w:sz w:val="26"/>
          <w:szCs w:val="26"/>
        </w:rPr>
        <w:t>Life is hard. We are all just trying.</w:t>
      </w:r>
    </w:p>
    <w:p w:rsidR="006E402C" w:rsidRDefault="006E402C" w:rsidP="00FF6477">
      <w:pPr>
        <w:pStyle w:val="ListParagraph"/>
        <w:numPr>
          <w:ilvl w:val="0"/>
          <w:numId w:val="7"/>
        </w:numPr>
        <w:rPr>
          <w:sz w:val="26"/>
          <w:szCs w:val="26"/>
        </w:rPr>
      </w:pPr>
      <w:r w:rsidRPr="00420B4A">
        <w:rPr>
          <w:sz w:val="26"/>
          <w:szCs w:val="26"/>
        </w:rPr>
        <w:t>Jesus’ perspective: The Law put us in relationship with each other.</w:t>
      </w:r>
    </w:p>
    <w:p w:rsidR="007D7B81" w:rsidRPr="00420B4A" w:rsidRDefault="007D7B81" w:rsidP="00FF6477">
      <w:pPr>
        <w:pStyle w:val="ListParagraph"/>
        <w:numPr>
          <w:ilvl w:val="0"/>
          <w:numId w:val="7"/>
        </w:numPr>
        <w:rPr>
          <w:sz w:val="26"/>
          <w:szCs w:val="26"/>
        </w:rPr>
      </w:pPr>
      <w:r w:rsidRPr="00420B4A">
        <w:rPr>
          <w:sz w:val="26"/>
          <w:szCs w:val="26"/>
        </w:rPr>
        <w:t>Pastoral perspective: I feel like they preach the same message over and over again. Congregant’s perspective: I hear things differently at different stages in my life.</w:t>
      </w:r>
    </w:p>
    <w:p w:rsidR="006E402C" w:rsidRPr="00420B4A" w:rsidRDefault="006E402C" w:rsidP="00FF6477">
      <w:pPr>
        <w:pStyle w:val="ListParagraph"/>
        <w:numPr>
          <w:ilvl w:val="0"/>
          <w:numId w:val="7"/>
        </w:numPr>
        <w:rPr>
          <w:sz w:val="26"/>
          <w:szCs w:val="26"/>
        </w:rPr>
      </w:pPr>
      <w:r w:rsidRPr="00420B4A">
        <w:rPr>
          <w:sz w:val="26"/>
          <w:szCs w:val="26"/>
        </w:rPr>
        <w:t xml:space="preserve">Youth are exposed to </w:t>
      </w:r>
      <w:r w:rsidR="00F27E3F" w:rsidRPr="00420B4A">
        <w:rPr>
          <w:sz w:val="26"/>
          <w:szCs w:val="26"/>
        </w:rPr>
        <w:t>a greater diversity of people than previous generations. Will that actually change things for the better down the road?</w:t>
      </w:r>
    </w:p>
    <w:p w:rsidR="00F27E3F" w:rsidRPr="00420B4A" w:rsidRDefault="00F27E3F" w:rsidP="00F27E3F">
      <w:pPr>
        <w:rPr>
          <w:sz w:val="26"/>
          <w:szCs w:val="26"/>
        </w:rPr>
      </w:pPr>
    </w:p>
    <w:p w:rsidR="00234D83" w:rsidRPr="00420B4A" w:rsidRDefault="000E5234" w:rsidP="00234D83">
      <w:pPr>
        <w:pStyle w:val="NoSpacing"/>
        <w:jc w:val="center"/>
        <w:rPr>
          <w:rFonts w:ascii="Cambria" w:hAnsi="Cambria"/>
          <w:b/>
          <w:bCs/>
          <w:sz w:val="26"/>
          <w:szCs w:val="26"/>
          <w:u w:val="single"/>
        </w:rPr>
      </w:pPr>
      <w:r w:rsidRPr="00420B4A">
        <w:rPr>
          <w:rFonts w:ascii="Cambria" w:hAnsi="Cambria"/>
          <w:b/>
          <w:bCs/>
          <w:sz w:val="26"/>
          <w:szCs w:val="26"/>
          <w:u w:val="single"/>
        </w:rPr>
        <w:t xml:space="preserve">Potentially </w:t>
      </w:r>
      <w:r w:rsidR="00234D83" w:rsidRPr="00420B4A">
        <w:rPr>
          <w:rFonts w:ascii="Cambria" w:hAnsi="Cambria"/>
          <w:b/>
          <w:bCs/>
          <w:sz w:val="26"/>
          <w:szCs w:val="26"/>
          <w:u w:val="single"/>
        </w:rPr>
        <w:t>Useful Stuff</w:t>
      </w:r>
    </w:p>
    <w:p w:rsidR="00234D83" w:rsidRPr="00420B4A" w:rsidRDefault="000E5234" w:rsidP="000E5234">
      <w:pPr>
        <w:spacing w:before="100" w:beforeAutospacing="1" w:after="100" w:afterAutospacing="1"/>
        <w:rPr>
          <w:rFonts w:eastAsia="Times New Roman" w:cstheme="minorHAnsi"/>
          <w:kern w:val="0"/>
          <w:sz w:val="26"/>
          <w:szCs w:val="26"/>
          <w14:ligatures w14:val="none"/>
        </w:rPr>
      </w:pPr>
      <w:r w:rsidRPr="00420B4A">
        <w:rPr>
          <w:rFonts w:eastAsia="Times New Roman" w:cstheme="minorHAnsi"/>
          <w:kern w:val="0"/>
          <w:sz w:val="26"/>
          <w:szCs w:val="26"/>
          <w14:ligatures w14:val="none"/>
        </w:rPr>
        <w:t>Josh Larsen, editor/host/producer of Think Christian, says “glimpses of God’s truth can be found in unlikely places. There’s no such thing as secular, so let’s consider Christianity and pop culture together.” Author/pastor Rob Bell says that everything is spiritual. People want to understand their purpose here on earth. What books, articles, films, TED Talks, podcasts, and comics are memorable because they speak to spiritual needs? What questions would you like to have answered?</w:t>
      </w:r>
    </w:p>
    <w:p w:rsidR="00234D83" w:rsidRPr="00420B4A" w:rsidRDefault="00234D83" w:rsidP="00234D83">
      <w:pPr>
        <w:pStyle w:val="NoSpacing"/>
        <w:spacing w:after="120"/>
        <w:rPr>
          <w:b/>
          <w:bCs/>
          <w:sz w:val="26"/>
          <w:szCs w:val="26"/>
        </w:rPr>
      </w:pPr>
      <w:r w:rsidRPr="00420B4A">
        <w:rPr>
          <w:b/>
          <w:bCs/>
          <w:sz w:val="26"/>
          <w:szCs w:val="26"/>
        </w:rPr>
        <w:t>Questions to explore:</w:t>
      </w:r>
    </w:p>
    <w:p w:rsidR="006E402C" w:rsidRPr="00420B4A" w:rsidRDefault="006E402C" w:rsidP="006E402C">
      <w:pPr>
        <w:pStyle w:val="NoSpacing"/>
        <w:numPr>
          <w:ilvl w:val="0"/>
          <w:numId w:val="8"/>
        </w:numPr>
        <w:spacing w:after="120"/>
        <w:rPr>
          <w:b/>
          <w:bCs/>
          <w:sz w:val="26"/>
          <w:szCs w:val="26"/>
        </w:rPr>
      </w:pPr>
      <w:r w:rsidRPr="00420B4A">
        <w:rPr>
          <w:sz w:val="26"/>
          <w:szCs w:val="26"/>
        </w:rPr>
        <w:t>Differences in Christian denominations. Denominations vs. nondenominational churches.</w:t>
      </w:r>
    </w:p>
    <w:p w:rsidR="0054416B" w:rsidRPr="0054416B" w:rsidRDefault="006E402C" w:rsidP="006E402C">
      <w:pPr>
        <w:pStyle w:val="NoSpacing"/>
        <w:numPr>
          <w:ilvl w:val="0"/>
          <w:numId w:val="8"/>
        </w:numPr>
        <w:spacing w:after="120"/>
        <w:rPr>
          <w:b/>
          <w:bCs/>
          <w:sz w:val="26"/>
          <w:szCs w:val="26"/>
        </w:rPr>
      </w:pPr>
      <w:r w:rsidRPr="00420B4A">
        <w:rPr>
          <w:sz w:val="26"/>
          <w:szCs w:val="26"/>
        </w:rPr>
        <w:t>Taylor Swift: Why are her fans (“</w:t>
      </w:r>
      <w:proofErr w:type="spellStart"/>
      <w:r w:rsidRPr="00420B4A">
        <w:rPr>
          <w:sz w:val="26"/>
          <w:szCs w:val="26"/>
        </w:rPr>
        <w:t>Swifties</w:t>
      </w:r>
      <w:proofErr w:type="spellEnd"/>
      <w:r w:rsidRPr="00420B4A">
        <w:rPr>
          <w:sz w:val="26"/>
          <w:szCs w:val="26"/>
        </w:rPr>
        <w:t>”) so dedicated? She is both a singer and song writer? Authenticity.</w:t>
      </w:r>
      <w:r w:rsidR="002B33A2" w:rsidRPr="00420B4A">
        <w:rPr>
          <w:sz w:val="26"/>
          <w:szCs w:val="26"/>
        </w:rPr>
        <w:t xml:space="preserve"> In many ways, she is the “Bono” of the younger generation.</w:t>
      </w:r>
    </w:p>
    <w:p w:rsidR="0054416B" w:rsidRPr="0054416B" w:rsidRDefault="00000000" w:rsidP="0054416B">
      <w:pPr>
        <w:pStyle w:val="NoSpacing"/>
        <w:numPr>
          <w:ilvl w:val="1"/>
          <w:numId w:val="8"/>
        </w:numPr>
        <w:spacing w:after="120"/>
        <w:ind w:left="1080"/>
        <w:rPr>
          <w:b/>
          <w:bCs/>
          <w:sz w:val="26"/>
          <w:szCs w:val="26"/>
        </w:rPr>
      </w:pPr>
      <w:hyperlink r:id="rId11" w:history="1">
        <w:r w:rsidR="0054416B" w:rsidRPr="0054416B">
          <w:rPr>
            <w:rStyle w:val="Hyperlink"/>
            <w:sz w:val="26"/>
            <w:szCs w:val="26"/>
          </w:rPr>
          <w:t>Little Golden Books</w:t>
        </w:r>
      </w:hyperlink>
      <w:r w:rsidR="0054416B">
        <w:rPr>
          <w:sz w:val="26"/>
          <w:szCs w:val="26"/>
        </w:rPr>
        <w:t xml:space="preserve"> released a biography aimed at children ages 4-8. Many adults have snatched it up. See the June 18, 2023 Wall Street Journal article for more information.</w:t>
      </w:r>
    </w:p>
    <w:p w:rsidR="006E402C" w:rsidRPr="00420B4A" w:rsidRDefault="006E402C" w:rsidP="006E402C">
      <w:pPr>
        <w:pStyle w:val="NoSpacing"/>
        <w:numPr>
          <w:ilvl w:val="0"/>
          <w:numId w:val="8"/>
        </w:numPr>
        <w:spacing w:after="120"/>
        <w:rPr>
          <w:b/>
          <w:bCs/>
          <w:sz w:val="26"/>
          <w:szCs w:val="26"/>
        </w:rPr>
      </w:pPr>
      <w:r w:rsidRPr="00420B4A">
        <w:rPr>
          <w:sz w:val="26"/>
          <w:szCs w:val="26"/>
        </w:rPr>
        <w:t>Chat GPT/AI</w:t>
      </w:r>
    </w:p>
    <w:p w:rsidR="00234D83" w:rsidRPr="00221D42" w:rsidRDefault="00AB48A7" w:rsidP="00221D42">
      <w:pPr>
        <w:pStyle w:val="NoSpacing"/>
        <w:numPr>
          <w:ilvl w:val="1"/>
          <w:numId w:val="8"/>
        </w:numPr>
        <w:spacing w:after="120"/>
        <w:ind w:left="1080"/>
        <w:rPr>
          <w:b/>
          <w:bCs/>
          <w:sz w:val="26"/>
          <w:szCs w:val="26"/>
        </w:rPr>
      </w:pPr>
      <w:r w:rsidRPr="00420B4A">
        <w:rPr>
          <w:rStyle w:val="a-list-item"/>
          <w:rFonts w:cstheme="minorHAnsi"/>
          <w:sz w:val="26"/>
          <w:szCs w:val="26"/>
        </w:rPr>
        <w:t xml:space="preserve">Jason Moore has AI (Artificial Intelligence) resources for church leaders. Check out the </w:t>
      </w:r>
      <w:hyperlink r:id="rId12" w:history="1">
        <w:r w:rsidRPr="00420B4A">
          <w:rPr>
            <w:rStyle w:val="Hyperlink"/>
            <w:rFonts w:cstheme="minorHAnsi"/>
            <w:sz w:val="26"/>
            <w:szCs w:val="26"/>
          </w:rPr>
          <w:t>“Beyond Belief” movie bumper</w:t>
        </w:r>
      </w:hyperlink>
      <w:r w:rsidRPr="00420B4A">
        <w:rPr>
          <w:rStyle w:val="a-list-item"/>
          <w:rFonts w:cstheme="minorHAnsi"/>
          <w:sz w:val="26"/>
          <w:szCs w:val="26"/>
        </w:rPr>
        <w:t xml:space="preserve"> he created for a June 26 AI church leaders conference.</w:t>
      </w:r>
    </w:p>
    <w:p w:rsidR="00234D83" w:rsidRPr="00FF1421" w:rsidRDefault="00234D83">
      <w:pPr>
        <w:rPr>
          <w:sz w:val="26"/>
          <w:szCs w:val="26"/>
        </w:rPr>
      </w:pPr>
      <w:r w:rsidRPr="00420B4A">
        <w:rPr>
          <w:b/>
          <w:bCs/>
          <w:sz w:val="26"/>
          <w:szCs w:val="26"/>
        </w:rPr>
        <w:t>Articl</w:t>
      </w:r>
      <w:r w:rsidR="00B521F8">
        <w:rPr>
          <w:b/>
          <w:bCs/>
          <w:sz w:val="26"/>
          <w:szCs w:val="26"/>
        </w:rPr>
        <w:t>es</w:t>
      </w:r>
      <w:r w:rsidRPr="00420B4A">
        <w:rPr>
          <w:b/>
          <w:bCs/>
          <w:sz w:val="26"/>
          <w:szCs w:val="26"/>
        </w:rPr>
        <w:t>:</w:t>
      </w:r>
      <w:r w:rsidR="00FF1421">
        <w:rPr>
          <w:b/>
          <w:bCs/>
          <w:sz w:val="26"/>
          <w:szCs w:val="26"/>
        </w:rPr>
        <w:t xml:space="preserve"> </w:t>
      </w:r>
      <w:r w:rsidR="00FF1421">
        <w:rPr>
          <w:sz w:val="26"/>
          <w:szCs w:val="26"/>
        </w:rPr>
        <w:t>Links to these articles and more are on our website (</w:t>
      </w:r>
      <w:hyperlink r:id="rId13" w:history="1">
        <w:r w:rsidR="00FF1421" w:rsidRPr="00407DE9">
          <w:rPr>
            <w:rStyle w:val="Hyperlink"/>
            <w:sz w:val="26"/>
            <w:szCs w:val="26"/>
          </w:rPr>
          <w:t>https://lakeharborumc.org/2023/06/2023-worship-planning-retreat/</w:t>
        </w:r>
      </w:hyperlink>
      <w:r w:rsidR="00FF1421">
        <w:rPr>
          <w:sz w:val="26"/>
          <w:szCs w:val="26"/>
        </w:rPr>
        <w:t xml:space="preserve">) </w:t>
      </w:r>
    </w:p>
    <w:p w:rsidR="007D7B81" w:rsidRPr="007D7B81" w:rsidRDefault="007D7B81" w:rsidP="007D7B81">
      <w:pPr>
        <w:pStyle w:val="ListParagraph"/>
        <w:numPr>
          <w:ilvl w:val="0"/>
          <w:numId w:val="9"/>
        </w:numPr>
        <w:rPr>
          <w:b/>
          <w:bCs/>
          <w:sz w:val="26"/>
          <w:szCs w:val="26"/>
        </w:rPr>
      </w:pPr>
      <w:r>
        <w:rPr>
          <w:sz w:val="26"/>
          <w:szCs w:val="26"/>
        </w:rPr>
        <w:t>“AI</w:t>
      </w:r>
      <w:r w:rsidR="00B521F8">
        <w:rPr>
          <w:sz w:val="26"/>
          <w:szCs w:val="26"/>
        </w:rPr>
        <w:t xml:space="preserve"> </w:t>
      </w:r>
      <w:r>
        <w:rPr>
          <w:sz w:val="26"/>
          <w:szCs w:val="26"/>
        </w:rPr>
        <w:t>Might Teach, but It Can’t Preach”</w:t>
      </w:r>
    </w:p>
    <w:p w:rsidR="007D7B81" w:rsidRPr="00B521F8" w:rsidRDefault="00B521F8" w:rsidP="007D7B81">
      <w:pPr>
        <w:pStyle w:val="ListParagraph"/>
        <w:numPr>
          <w:ilvl w:val="0"/>
          <w:numId w:val="9"/>
        </w:numPr>
        <w:rPr>
          <w:b/>
          <w:bCs/>
          <w:sz w:val="26"/>
          <w:szCs w:val="26"/>
        </w:rPr>
      </w:pPr>
      <w:r>
        <w:rPr>
          <w:sz w:val="26"/>
          <w:szCs w:val="26"/>
        </w:rPr>
        <w:t>Experts Concerned about Chatbots Making Stuff Up | Preaching Today</w:t>
      </w:r>
    </w:p>
    <w:p w:rsidR="00B521F8" w:rsidRPr="00B521F8" w:rsidRDefault="00B521F8" w:rsidP="007D7B81">
      <w:pPr>
        <w:pStyle w:val="ListParagraph"/>
        <w:numPr>
          <w:ilvl w:val="0"/>
          <w:numId w:val="9"/>
        </w:numPr>
        <w:rPr>
          <w:b/>
          <w:bCs/>
          <w:sz w:val="26"/>
          <w:szCs w:val="26"/>
        </w:rPr>
      </w:pPr>
      <w:r>
        <w:rPr>
          <w:sz w:val="26"/>
          <w:szCs w:val="26"/>
        </w:rPr>
        <w:t>“Misreading Scripture with Artificial Eyes”</w:t>
      </w:r>
    </w:p>
    <w:p w:rsidR="00B521F8" w:rsidRPr="00B521F8" w:rsidRDefault="00B521F8" w:rsidP="007D7B81">
      <w:pPr>
        <w:pStyle w:val="ListParagraph"/>
        <w:numPr>
          <w:ilvl w:val="0"/>
          <w:numId w:val="9"/>
        </w:numPr>
        <w:rPr>
          <w:b/>
          <w:bCs/>
          <w:sz w:val="26"/>
          <w:szCs w:val="26"/>
        </w:rPr>
      </w:pPr>
      <w:r>
        <w:rPr>
          <w:sz w:val="26"/>
          <w:szCs w:val="26"/>
        </w:rPr>
        <w:t xml:space="preserve">“Pastors </w:t>
      </w:r>
      <w:proofErr w:type="gramStart"/>
      <w:r>
        <w:rPr>
          <w:sz w:val="26"/>
          <w:szCs w:val="26"/>
        </w:rPr>
        <w:t>Lead</w:t>
      </w:r>
      <w:proofErr w:type="gramEnd"/>
      <w:r>
        <w:rPr>
          <w:sz w:val="26"/>
          <w:szCs w:val="26"/>
        </w:rPr>
        <w:t xml:space="preserve"> Not Your Church into Fear of AI” | Christianity Today</w:t>
      </w:r>
    </w:p>
    <w:p w:rsidR="00B521F8" w:rsidRPr="00B521F8" w:rsidRDefault="00B521F8" w:rsidP="00B521F8">
      <w:pPr>
        <w:pStyle w:val="ListParagraph"/>
        <w:numPr>
          <w:ilvl w:val="0"/>
          <w:numId w:val="9"/>
        </w:numPr>
        <w:rPr>
          <w:b/>
          <w:bCs/>
          <w:sz w:val="26"/>
          <w:szCs w:val="26"/>
        </w:rPr>
      </w:pPr>
      <w:r>
        <w:rPr>
          <w:sz w:val="26"/>
          <w:szCs w:val="26"/>
        </w:rPr>
        <w:t>Dialogical Preaching</w:t>
      </w:r>
    </w:p>
    <w:p w:rsidR="00B521F8" w:rsidRPr="00B521F8" w:rsidRDefault="00B521F8" w:rsidP="00B521F8">
      <w:pPr>
        <w:pStyle w:val="ListParagraph"/>
        <w:numPr>
          <w:ilvl w:val="0"/>
          <w:numId w:val="9"/>
        </w:numPr>
        <w:rPr>
          <w:b/>
          <w:bCs/>
          <w:sz w:val="26"/>
          <w:szCs w:val="26"/>
        </w:rPr>
      </w:pPr>
      <w:r>
        <w:rPr>
          <w:sz w:val="26"/>
          <w:szCs w:val="26"/>
        </w:rPr>
        <w:lastRenderedPageBreak/>
        <w:t>Preaching after a Mass Shooting | Preaching Today</w:t>
      </w:r>
    </w:p>
    <w:p w:rsidR="00B521F8" w:rsidRPr="00B521F8" w:rsidRDefault="00B521F8" w:rsidP="00B521F8">
      <w:pPr>
        <w:pStyle w:val="ListParagraph"/>
        <w:numPr>
          <w:ilvl w:val="0"/>
          <w:numId w:val="9"/>
        </w:numPr>
        <w:rPr>
          <w:b/>
          <w:bCs/>
          <w:sz w:val="26"/>
          <w:szCs w:val="26"/>
        </w:rPr>
      </w:pPr>
      <w:r>
        <w:rPr>
          <w:sz w:val="26"/>
          <w:szCs w:val="26"/>
        </w:rPr>
        <w:t>Preaching as Storytelling</w:t>
      </w:r>
    </w:p>
    <w:p w:rsidR="00B521F8" w:rsidRPr="00B521F8" w:rsidRDefault="00B521F8" w:rsidP="00B521F8">
      <w:pPr>
        <w:pStyle w:val="ListParagraph"/>
        <w:numPr>
          <w:ilvl w:val="0"/>
          <w:numId w:val="9"/>
        </w:numPr>
        <w:rPr>
          <w:b/>
          <w:bCs/>
          <w:sz w:val="26"/>
          <w:szCs w:val="26"/>
        </w:rPr>
      </w:pPr>
      <w:r>
        <w:rPr>
          <w:sz w:val="26"/>
          <w:szCs w:val="26"/>
        </w:rPr>
        <w:t>Empty Pew Are an America Public Health Crisis | Christianity Today</w:t>
      </w:r>
    </w:p>
    <w:p w:rsidR="00453CA0" w:rsidRPr="00453CA0" w:rsidRDefault="00453CA0" w:rsidP="00B521F8">
      <w:pPr>
        <w:pStyle w:val="ListParagraph"/>
        <w:numPr>
          <w:ilvl w:val="0"/>
          <w:numId w:val="9"/>
        </w:numPr>
        <w:rPr>
          <w:b/>
          <w:bCs/>
          <w:sz w:val="26"/>
          <w:szCs w:val="26"/>
        </w:rPr>
      </w:pPr>
      <w:r>
        <w:rPr>
          <w:sz w:val="26"/>
          <w:szCs w:val="26"/>
        </w:rPr>
        <w:t>Finding Faith through Listening | Journal of the American Medical Association</w:t>
      </w:r>
    </w:p>
    <w:p w:rsidR="00131291" w:rsidRPr="00131291" w:rsidRDefault="00131291" w:rsidP="00B521F8">
      <w:pPr>
        <w:pStyle w:val="ListParagraph"/>
        <w:numPr>
          <w:ilvl w:val="0"/>
          <w:numId w:val="9"/>
        </w:numPr>
        <w:rPr>
          <w:b/>
          <w:bCs/>
          <w:sz w:val="26"/>
          <w:szCs w:val="26"/>
        </w:rPr>
      </w:pPr>
      <w:r>
        <w:rPr>
          <w:sz w:val="26"/>
          <w:szCs w:val="26"/>
        </w:rPr>
        <w:t>I Left the Church – and Long for a Church for the ‘</w:t>
      </w:r>
      <w:proofErr w:type="spellStart"/>
      <w:r>
        <w:rPr>
          <w:sz w:val="26"/>
          <w:szCs w:val="26"/>
        </w:rPr>
        <w:t>Nones</w:t>
      </w:r>
      <w:proofErr w:type="spellEnd"/>
      <w:r>
        <w:rPr>
          <w:sz w:val="26"/>
          <w:szCs w:val="26"/>
        </w:rPr>
        <w:t>’ | Washington Post</w:t>
      </w:r>
    </w:p>
    <w:p w:rsidR="00B521F8" w:rsidRPr="00B521F8" w:rsidRDefault="00B521F8" w:rsidP="00B521F8">
      <w:pPr>
        <w:pStyle w:val="ListParagraph"/>
        <w:numPr>
          <w:ilvl w:val="0"/>
          <w:numId w:val="9"/>
        </w:numPr>
        <w:rPr>
          <w:b/>
          <w:bCs/>
          <w:sz w:val="26"/>
          <w:szCs w:val="26"/>
        </w:rPr>
      </w:pPr>
      <w:r>
        <w:rPr>
          <w:sz w:val="26"/>
          <w:szCs w:val="26"/>
        </w:rPr>
        <w:t>The Rise of the ‘</w:t>
      </w:r>
      <w:proofErr w:type="spellStart"/>
      <w:r>
        <w:rPr>
          <w:sz w:val="26"/>
          <w:szCs w:val="26"/>
        </w:rPr>
        <w:t>Umms</w:t>
      </w:r>
      <w:proofErr w:type="spellEnd"/>
      <w:r>
        <w:rPr>
          <w:sz w:val="26"/>
          <w:szCs w:val="26"/>
        </w:rPr>
        <w:t>’ | Christianity Today</w:t>
      </w:r>
    </w:p>
    <w:p w:rsidR="00B521F8" w:rsidRPr="00B521F8" w:rsidRDefault="00B521F8" w:rsidP="00B521F8">
      <w:pPr>
        <w:pStyle w:val="ListParagraph"/>
        <w:numPr>
          <w:ilvl w:val="0"/>
          <w:numId w:val="9"/>
        </w:numPr>
        <w:rPr>
          <w:b/>
          <w:bCs/>
          <w:sz w:val="26"/>
          <w:szCs w:val="26"/>
        </w:rPr>
      </w:pPr>
      <w:r>
        <w:rPr>
          <w:sz w:val="26"/>
          <w:szCs w:val="26"/>
        </w:rPr>
        <w:t>Welcome, Visitors! There’s Our Churches Take on Sex | Christianity Today</w:t>
      </w:r>
    </w:p>
    <w:p w:rsidR="00B521F8" w:rsidRPr="00B521F8" w:rsidRDefault="00B521F8" w:rsidP="00B521F8">
      <w:pPr>
        <w:pStyle w:val="ListParagraph"/>
        <w:numPr>
          <w:ilvl w:val="0"/>
          <w:numId w:val="9"/>
        </w:numPr>
        <w:rPr>
          <w:b/>
          <w:bCs/>
          <w:sz w:val="26"/>
          <w:szCs w:val="26"/>
        </w:rPr>
      </w:pPr>
      <w:r>
        <w:rPr>
          <w:sz w:val="26"/>
          <w:szCs w:val="26"/>
        </w:rPr>
        <w:t>Why Middle-Aged Americans Are Not Going Back to Church</w:t>
      </w:r>
    </w:p>
    <w:p w:rsidR="00B521F8" w:rsidRPr="00B521F8" w:rsidRDefault="00B521F8" w:rsidP="00B521F8">
      <w:pPr>
        <w:pStyle w:val="ListParagraph"/>
        <w:numPr>
          <w:ilvl w:val="0"/>
          <w:numId w:val="9"/>
        </w:numPr>
        <w:rPr>
          <w:b/>
          <w:bCs/>
          <w:sz w:val="26"/>
          <w:szCs w:val="26"/>
        </w:rPr>
      </w:pPr>
      <w:r>
        <w:rPr>
          <w:sz w:val="26"/>
          <w:szCs w:val="26"/>
        </w:rPr>
        <w:t>50 Atheists found Christ. This Researcher Found Out Why | Christianity Today</w:t>
      </w:r>
    </w:p>
    <w:p w:rsidR="00B521F8" w:rsidRPr="00FF1421" w:rsidRDefault="00B521F8" w:rsidP="00B521F8">
      <w:pPr>
        <w:pStyle w:val="ListParagraph"/>
        <w:numPr>
          <w:ilvl w:val="0"/>
          <w:numId w:val="9"/>
        </w:numPr>
        <w:rPr>
          <w:b/>
          <w:bCs/>
          <w:sz w:val="26"/>
          <w:szCs w:val="26"/>
        </w:rPr>
      </w:pPr>
      <w:r>
        <w:rPr>
          <w:sz w:val="26"/>
          <w:szCs w:val="26"/>
        </w:rPr>
        <w:t>What Does a Good Man Need? | CT Studio</w:t>
      </w:r>
    </w:p>
    <w:p w:rsidR="00FF1421" w:rsidRPr="00B521F8" w:rsidRDefault="00FF1421" w:rsidP="00B521F8">
      <w:pPr>
        <w:pStyle w:val="ListParagraph"/>
        <w:numPr>
          <w:ilvl w:val="0"/>
          <w:numId w:val="9"/>
        </w:numPr>
        <w:rPr>
          <w:b/>
          <w:bCs/>
          <w:sz w:val="26"/>
          <w:szCs w:val="26"/>
        </w:rPr>
      </w:pPr>
      <w:r>
        <w:rPr>
          <w:sz w:val="26"/>
          <w:szCs w:val="26"/>
        </w:rPr>
        <w:t>Why Children Need Nurturing Father</w:t>
      </w:r>
    </w:p>
    <w:p w:rsidR="00234D83" w:rsidRPr="00420B4A" w:rsidRDefault="00234D83">
      <w:pPr>
        <w:rPr>
          <w:b/>
          <w:bCs/>
          <w:sz w:val="26"/>
          <w:szCs w:val="26"/>
        </w:rPr>
      </w:pPr>
    </w:p>
    <w:p w:rsidR="00234D83" w:rsidRPr="00420B4A" w:rsidRDefault="00234D83">
      <w:pPr>
        <w:rPr>
          <w:b/>
          <w:bCs/>
          <w:sz w:val="26"/>
          <w:szCs w:val="26"/>
        </w:rPr>
      </w:pPr>
      <w:r w:rsidRPr="00420B4A">
        <w:rPr>
          <w:b/>
          <w:bCs/>
          <w:sz w:val="26"/>
          <w:szCs w:val="26"/>
        </w:rPr>
        <w:t>Plays:</w:t>
      </w:r>
    </w:p>
    <w:p w:rsidR="00234D83" w:rsidRPr="00420B4A" w:rsidRDefault="00234D83">
      <w:pPr>
        <w:rPr>
          <w:b/>
          <w:bCs/>
          <w:sz w:val="26"/>
          <w:szCs w:val="26"/>
        </w:rPr>
      </w:pPr>
    </w:p>
    <w:p w:rsidR="00234D83" w:rsidRPr="00420B4A" w:rsidRDefault="00234D83">
      <w:pPr>
        <w:rPr>
          <w:b/>
          <w:bCs/>
          <w:sz w:val="26"/>
          <w:szCs w:val="26"/>
        </w:rPr>
      </w:pPr>
      <w:r w:rsidRPr="00420B4A">
        <w:rPr>
          <w:b/>
          <w:bCs/>
          <w:sz w:val="26"/>
          <w:szCs w:val="26"/>
        </w:rPr>
        <w:t>Comics</w:t>
      </w:r>
      <w:r w:rsidR="00FF1421">
        <w:rPr>
          <w:b/>
          <w:bCs/>
          <w:sz w:val="26"/>
          <w:szCs w:val="26"/>
        </w:rPr>
        <w:t>:</w:t>
      </w:r>
    </w:p>
    <w:p w:rsidR="00234D83" w:rsidRPr="00420B4A" w:rsidRDefault="00234D83">
      <w:pPr>
        <w:rPr>
          <w:b/>
          <w:bCs/>
          <w:sz w:val="26"/>
          <w:szCs w:val="26"/>
        </w:rPr>
      </w:pPr>
    </w:p>
    <w:p w:rsidR="00234D83" w:rsidRPr="00420B4A" w:rsidRDefault="00234D83">
      <w:pPr>
        <w:rPr>
          <w:b/>
          <w:bCs/>
          <w:sz w:val="26"/>
          <w:szCs w:val="26"/>
        </w:rPr>
      </w:pPr>
      <w:r w:rsidRPr="00420B4A">
        <w:rPr>
          <w:b/>
          <w:bCs/>
          <w:sz w:val="26"/>
          <w:szCs w:val="26"/>
        </w:rPr>
        <w:t>Hand-out or hand-on items:</w:t>
      </w:r>
    </w:p>
    <w:p w:rsidR="00234D83" w:rsidRPr="00420B4A" w:rsidRDefault="00234D83">
      <w:pPr>
        <w:rPr>
          <w:b/>
          <w:bCs/>
          <w:sz w:val="26"/>
          <w:szCs w:val="26"/>
        </w:rPr>
      </w:pPr>
    </w:p>
    <w:p w:rsidR="00234D83" w:rsidRPr="00420B4A" w:rsidRDefault="00234D83">
      <w:pPr>
        <w:rPr>
          <w:b/>
          <w:bCs/>
          <w:sz w:val="26"/>
          <w:szCs w:val="26"/>
        </w:rPr>
      </w:pPr>
      <w:r w:rsidRPr="00420B4A">
        <w:rPr>
          <w:b/>
          <w:bCs/>
          <w:sz w:val="26"/>
          <w:szCs w:val="26"/>
        </w:rPr>
        <w:t>Videos:</w:t>
      </w:r>
    </w:p>
    <w:p w:rsidR="00234D83" w:rsidRPr="00420B4A" w:rsidRDefault="00234D83">
      <w:pPr>
        <w:rPr>
          <w:b/>
          <w:bCs/>
          <w:sz w:val="26"/>
          <w:szCs w:val="26"/>
        </w:rPr>
      </w:pPr>
    </w:p>
    <w:p w:rsidR="00234D83" w:rsidRPr="00BC2545" w:rsidRDefault="00234D83">
      <w:pPr>
        <w:rPr>
          <w:sz w:val="26"/>
          <w:szCs w:val="26"/>
        </w:rPr>
      </w:pPr>
      <w:r w:rsidRPr="00420B4A">
        <w:rPr>
          <w:b/>
          <w:bCs/>
          <w:sz w:val="26"/>
          <w:szCs w:val="26"/>
        </w:rPr>
        <w:t>Movies:</w:t>
      </w:r>
      <w:r w:rsidR="00BC2545">
        <w:rPr>
          <w:sz w:val="26"/>
          <w:szCs w:val="26"/>
        </w:rPr>
        <w:t xml:space="preserve"> See Faith in Film 2024 – Movie Possibilities for more details.</w:t>
      </w:r>
    </w:p>
    <w:p w:rsidR="004F5DE0" w:rsidRPr="00BC2545" w:rsidRDefault="00000000" w:rsidP="00BC2545">
      <w:pPr>
        <w:pStyle w:val="ListParagraph"/>
        <w:numPr>
          <w:ilvl w:val="0"/>
          <w:numId w:val="5"/>
        </w:numPr>
        <w:rPr>
          <w:rStyle w:val="yzlgbd"/>
          <w:sz w:val="26"/>
          <w:szCs w:val="26"/>
        </w:rPr>
      </w:pPr>
      <w:hyperlink r:id="rId14" w:history="1">
        <w:r w:rsidR="004F5DE0" w:rsidRPr="004F5DE0">
          <w:rPr>
            <w:rStyle w:val="Hyperlink"/>
            <w:sz w:val="26"/>
            <w:szCs w:val="26"/>
          </w:rPr>
          <w:t xml:space="preserve">Are You </w:t>
        </w:r>
        <w:proofErr w:type="gramStart"/>
        <w:r w:rsidR="004F5DE0" w:rsidRPr="004F5DE0">
          <w:rPr>
            <w:rStyle w:val="Hyperlink"/>
            <w:sz w:val="26"/>
            <w:szCs w:val="26"/>
          </w:rPr>
          <w:t>There</w:t>
        </w:r>
        <w:proofErr w:type="gramEnd"/>
        <w:r w:rsidR="004F5DE0" w:rsidRPr="004F5DE0">
          <w:rPr>
            <w:rStyle w:val="Hyperlink"/>
            <w:sz w:val="26"/>
            <w:szCs w:val="26"/>
          </w:rPr>
          <w:t xml:space="preserve"> God? It’s Me, Margaret</w:t>
        </w:r>
      </w:hyperlink>
      <w:r w:rsidR="004F5DE0">
        <w:rPr>
          <w:sz w:val="26"/>
          <w:szCs w:val="26"/>
        </w:rPr>
        <w:t xml:space="preserve"> </w:t>
      </w:r>
    </w:p>
    <w:p w:rsidR="004F5DE0" w:rsidRPr="00240887" w:rsidRDefault="00BC2545" w:rsidP="004F5DE0">
      <w:pPr>
        <w:pStyle w:val="ListParagraph"/>
        <w:numPr>
          <w:ilvl w:val="1"/>
          <w:numId w:val="5"/>
        </w:numPr>
        <w:rPr>
          <w:rStyle w:val="yzlgbd"/>
          <w:sz w:val="26"/>
          <w:szCs w:val="26"/>
        </w:rPr>
      </w:pPr>
      <w:r>
        <w:rPr>
          <w:rStyle w:val="yzlgbd"/>
          <w:i/>
          <w:iCs/>
        </w:rPr>
        <w:t xml:space="preserve">Related article: </w:t>
      </w:r>
      <w:r w:rsidR="004F5DE0">
        <w:rPr>
          <w:rStyle w:val="yzlgbd"/>
        </w:rPr>
        <w:t xml:space="preserve">Are You </w:t>
      </w:r>
      <w:proofErr w:type="gramStart"/>
      <w:r w:rsidR="004F5DE0">
        <w:rPr>
          <w:rStyle w:val="yzlgbd"/>
        </w:rPr>
        <w:t>There</w:t>
      </w:r>
      <w:proofErr w:type="gramEnd"/>
      <w:r w:rsidR="004F5DE0">
        <w:rPr>
          <w:rStyle w:val="yzlgbd"/>
        </w:rPr>
        <w:t xml:space="preserve"> God? It’s Me, Margaret: Listening for God’s Still Small Voice by Isabel Bishop, Think Christian</w:t>
      </w:r>
    </w:p>
    <w:p w:rsidR="00240887" w:rsidRPr="00240887" w:rsidRDefault="00000000" w:rsidP="00240887">
      <w:pPr>
        <w:pStyle w:val="ListParagraph"/>
        <w:numPr>
          <w:ilvl w:val="0"/>
          <w:numId w:val="5"/>
        </w:numPr>
        <w:rPr>
          <w:sz w:val="26"/>
          <w:szCs w:val="26"/>
        </w:rPr>
      </w:pPr>
      <w:hyperlink r:id="rId15" w:history="1">
        <w:r w:rsidR="00240887" w:rsidRPr="00240887">
          <w:rPr>
            <w:rStyle w:val="Hyperlink"/>
            <w:sz w:val="26"/>
            <w:szCs w:val="26"/>
          </w:rPr>
          <w:t>Back to the Outback</w:t>
        </w:r>
      </w:hyperlink>
      <w:r w:rsidR="00240887" w:rsidRPr="00240887">
        <w:rPr>
          <w:rStyle w:val="yzlgbd"/>
          <w:sz w:val="26"/>
          <w:szCs w:val="26"/>
        </w:rPr>
        <w:t xml:space="preserve"> </w:t>
      </w:r>
    </w:p>
    <w:p w:rsidR="00F8254B" w:rsidRPr="00BC2545" w:rsidRDefault="00000000" w:rsidP="00BC2545">
      <w:pPr>
        <w:pStyle w:val="ListParagraph"/>
        <w:numPr>
          <w:ilvl w:val="0"/>
          <w:numId w:val="5"/>
        </w:numPr>
        <w:rPr>
          <w:sz w:val="26"/>
          <w:szCs w:val="26"/>
        </w:rPr>
      </w:pPr>
      <w:hyperlink r:id="rId16" w:history="1">
        <w:r w:rsidR="00F8254B" w:rsidRPr="004F5DE0">
          <w:rPr>
            <w:rStyle w:val="Hyperlink"/>
            <w:sz w:val="26"/>
            <w:szCs w:val="26"/>
          </w:rPr>
          <w:t>Barbie</w:t>
        </w:r>
      </w:hyperlink>
    </w:p>
    <w:p w:rsidR="004F5DE0" w:rsidRDefault="00BC2545" w:rsidP="004F5DE0">
      <w:pPr>
        <w:pStyle w:val="ListParagraph"/>
        <w:numPr>
          <w:ilvl w:val="1"/>
          <w:numId w:val="5"/>
        </w:numPr>
        <w:rPr>
          <w:sz w:val="26"/>
          <w:szCs w:val="26"/>
        </w:rPr>
      </w:pPr>
      <w:r>
        <w:rPr>
          <w:i/>
          <w:iCs/>
          <w:sz w:val="26"/>
          <w:szCs w:val="26"/>
        </w:rPr>
        <w:t xml:space="preserve">Related article: </w:t>
      </w:r>
      <w:r w:rsidR="004F5DE0">
        <w:rPr>
          <w:sz w:val="26"/>
          <w:szCs w:val="26"/>
        </w:rPr>
        <w:t>Barbie and Our Reason for Being by Roslyn Hern</w:t>
      </w:r>
      <w:r w:rsidR="004F5DE0">
        <w:rPr>
          <w:rFonts w:ascii="Calibri" w:hAnsi="Calibri" w:cs="Calibri"/>
          <w:sz w:val="26"/>
          <w:szCs w:val="26"/>
        </w:rPr>
        <w:t>á</w:t>
      </w:r>
      <w:r w:rsidR="004F5DE0">
        <w:rPr>
          <w:sz w:val="26"/>
          <w:szCs w:val="26"/>
        </w:rPr>
        <w:t>ndez, Think Christian</w:t>
      </w:r>
    </w:p>
    <w:p w:rsidR="00F8254B" w:rsidRDefault="00000000" w:rsidP="00033EC4">
      <w:pPr>
        <w:pStyle w:val="ListParagraph"/>
        <w:numPr>
          <w:ilvl w:val="0"/>
          <w:numId w:val="5"/>
        </w:numPr>
        <w:rPr>
          <w:sz w:val="26"/>
          <w:szCs w:val="26"/>
        </w:rPr>
      </w:pPr>
      <w:hyperlink r:id="rId17" w:history="1">
        <w:r w:rsidR="00F8254B" w:rsidRPr="00240887">
          <w:rPr>
            <w:rStyle w:val="Hyperlink"/>
            <w:sz w:val="26"/>
            <w:szCs w:val="26"/>
          </w:rPr>
          <w:t>Elemental</w:t>
        </w:r>
      </w:hyperlink>
    </w:p>
    <w:p w:rsidR="00033EC4" w:rsidRDefault="00000000" w:rsidP="00033EC4">
      <w:pPr>
        <w:pStyle w:val="ListParagraph"/>
        <w:numPr>
          <w:ilvl w:val="0"/>
          <w:numId w:val="5"/>
        </w:numPr>
        <w:rPr>
          <w:sz w:val="26"/>
          <w:szCs w:val="26"/>
        </w:rPr>
      </w:pPr>
      <w:hyperlink r:id="rId18" w:history="1">
        <w:r w:rsidR="00033EC4" w:rsidRPr="00BC2545">
          <w:rPr>
            <w:rStyle w:val="Hyperlink"/>
            <w:sz w:val="26"/>
            <w:szCs w:val="26"/>
          </w:rPr>
          <w:t>Mitchell and the Machines</w:t>
        </w:r>
      </w:hyperlink>
    </w:p>
    <w:p w:rsidR="00860BC7" w:rsidRDefault="00000000" w:rsidP="00033EC4">
      <w:pPr>
        <w:pStyle w:val="ListParagraph"/>
        <w:numPr>
          <w:ilvl w:val="0"/>
          <w:numId w:val="5"/>
        </w:numPr>
        <w:rPr>
          <w:sz w:val="26"/>
          <w:szCs w:val="26"/>
        </w:rPr>
      </w:pPr>
      <w:hyperlink r:id="rId19" w:history="1">
        <w:r w:rsidR="00240887" w:rsidRPr="00240887">
          <w:rPr>
            <w:rStyle w:val="Hyperlink"/>
            <w:sz w:val="26"/>
            <w:szCs w:val="26"/>
          </w:rPr>
          <w:t>Ordinary Angels</w:t>
        </w:r>
      </w:hyperlink>
      <w:r w:rsidR="00240887">
        <w:rPr>
          <w:sz w:val="26"/>
          <w:szCs w:val="26"/>
        </w:rPr>
        <w:t xml:space="preserve"> </w:t>
      </w:r>
    </w:p>
    <w:p w:rsidR="00860BC7" w:rsidRPr="00F8254B" w:rsidRDefault="00000000" w:rsidP="002A5C4B">
      <w:pPr>
        <w:pStyle w:val="ListParagraph"/>
        <w:numPr>
          <w:ilvl w:val="0"/>
          <w:numId w:val="5"/>
        </w:numPr>
        <w:rPr>
          <w:sz w:val="26"/>
          <w:szCs w:val="26"/>
        </w:rPr>
      </w:pPr>
      <w:hyperlink r:id="rId20" w:history="1">
        <w:r w:rsidR="00F8254B" w:rsidRPr="00F8254B">
          <w:rPr>
            <w:rStyle w:val="Hyperlink"/>
            <w:sz w:val="26"/>
            <w:szCs w:val="26"/>
          </w:rPr>
          <w:t>White Bird</w:t>
        </w:r>
      </w:hyperlink>
      <w:r w:rsidR="00F8254B" w:rsidRPr="00F8254B">
        <w:rPr>
          <w:sz w:val="26"/>
          <w:szCs w:val="26"/>
        </w:rPr>
        <w:t xml:space="preserve"> </w:t>
      </w:r>
    </w:p>
    <w:p w:rsidR="00F8254B" w:rsidRPr="00F8254B" w:rsidRDefault="00000000" w:rsidP="00F8254B">
      <w:pPr>
        <w:pStyle w:val="ListParagraph"/>
        <w:numPr>
          <w:ilvl w:val="0"/>
          <w:numId w:val="5"/>
        </w:numPr>
        <w:rPr>
          <w:rFonts w:ascii="Times New Roman" w:eastAsia="Times New Roman" w:hAnsi="Times New Roman" w:cs="Times New Roman"/>
          <w:kern w:val="0"/>
          <w14:ligatures w14:val="none"/>
        </w:rPr>
      </w:pPr>
      <w:hyperlink r:id="rId21" w:history="1">
        <w:r w:rsidR="00F8254B" w:rsidRPr="00F8254B">
          <w:rPr>
            <w:rStyle w:val="Hyperlink"/>
            <w:sz w:val="26"/>
            <w:szCs w:val="26"/>
          </w:rPr>
          <w:t>Wish</w:t>
        </w:r>
      </w:hyperlink>
      <w:r w:rsidR="00F8254B" w:rsidRPr="00F8254B">
        <w:rPr>
          <w:sz w:val="26"/>
          <w:szCs w:val="26"/>
        </w:rPr>
        <w:t xml:space="preserve"> </w:t>
      </w:r>
    </w:p>
    <w:p w:rsidR="00234D83" w:rsidRPr="007D7B81" w:rsidRDefault="00234D83" w:rsidP="007D7B81">
      <w:pPr>
        <w:ind w:left="360"/>
        <w:rPr>
          <w:b/>
          <w:bCs/>
          <w:sz w:val="26"/>
          <w:szCs w:val="26"/>
        </w:rPr>
      </w:pPr>
    </w:p>
    <w:p w:rsidR="00234D83" w:rsidRPr="00420B4A" w:rsidRDefault="00234D83">
      <w:pPr>
        <w:rPr>
          <w:sz w:val="26"/>
          <w:szCs w:val="26"/>
        </w:rPr>
      </w:pPr>
      <w:r w:rsidRPr="00420B4A">
        <w:rPr>
          <w:b/>
          <w:bCs/>
          <w:sz w:val="26"/>
          <w:szCs w:val="26"/>
        </w:rPr>
        <w:t>Television shows:</w:t>
      </w:r>
    </w:p>
    <w:p w:rsidR="00033EC4" w:rsidRPr="00420B4A" w:rsidRDefault="00033EC4" w:rsidP="00033EC4">
      <w:pPr>
        <w:pStyle w:val="ListParagraph"/>
        <w:numPr>
          <w:ilvl w:val="0"/>
          <w:numId w:val="4"/>
        </w:numPr>
        <w:rPr>
          <w:sz w:val="26"/>
          <w:szCs w:val="26"/>
        </w:rPr>
      </w:pPr>
      <w:r w:rsidRPr="00420B4A">
        <w:rPr>
          <w:sz w:val="26"/>
          <w:szCs w:val="26"/>
        </w:rPr>
        <w:t>Ted Lasso</w:t>
      </w:r>
    </w:p>
    <w:p w:rsidR="00234D83" w:rsidRPr="00420B4A" w:rsidRDefault="00234D83">
      <w:pPr>
        <w:rPr>
          <w:b/>
          <w:bCs/>
          <w:sz w:val="26"/>
          <w:szCs w:val="26"/>
        </w:rPr>
      </w:pPr>
    </w:p>
    <w:p w:rsidR="00234D83" w:rsidRPr="00420B4A" w:rsidRDefault="000E5234">
      <w:pPr>
        <w:rPr>
          <w:b/>
          <w:bCs/>
          <w:sz w:val="26"/>
          <w:szCs w:val="26"/>
        </w:rPr>
      </w:pPr>
      <w:r w:rsidRPr="00420B4A">
        <w:rPr>
          <w:b/>
          <w:bCs/>
          <w:sz w:val="26"/>
          <w:szCs w:val="26"/>
        </w:rPr>
        <w:t>Music:</w:t>
      </w:r>
    </w:p>
    <w:p w:rsidR="000E5234" w:rsidRPr="00420B4A" w:rsidRDefault="000E5234">
      <w:pPr>
        <w:rPr>
          <w:b/>
          <w:bCs/>
          <w:sz w:val="26"/>
          <w:szCs w:val="26"/>
        </w:rPr>
      </w:pPr>
    </w:p>
    <w:p w:rsidR="000E5234" w:rsidRPr="00420B4A" w:rsidRDefault="000E5234">
      <w:pPr>
        <w:rPr>
          <w:b/>
          <w:bCs/>
          <w:sz w:val="26"/>
          <w:szCs w:val="26"/>
        </w:rPr>
      </w:pPr>
      <w:r w:rsidRPr="00420B4A">
        <w:rPr>
          <w:b/>
          <w:bCs/>
          <w:sz w:val="26"/>
          <w:szCs w:val="26"/>
        </w:rPr>
        <w:t>Stray stuff:</w:t>
      </w:r>
    </w:p>
    <w:p w:rsidR="006E402C" w:rsidRPr="00420B4A" w:rsidRDefault="006E402C" w:rsidP="006E402C">
      <w:pPr>
        <w:pStyle w:val="ListParagraph"/>
        <w:numPr>
          <w:ilvl w:val="0"/>
          <w:numId w:val="4"/>
        </w:numPr>
        <w:rPr>
          <w:sz w:val="26"/>
          <w:szCs w:val="26"/>
        </w:rPr>
      </w:pPr>
      <w:r w:rsidRPr="00420B4A">
        <w:rPr>
          <w:rStyle w:val="hgkelc"/>
          <w:sz w:val="26"/>
          <w:szCs w:val="26"/>
          <w:lang w:val="en"/>
        </w:rPr>
        <w:lastRenderedPageBreak/>
        <w:t>Apple's upcoming iOS 17 iPhone software will stop autocorrecting swear words</w:t>
      </w:r>
    </w:p>
    <w:p w:rsidR="000E5234" w:rsidRPr="00420B4A" w:rsidRDefault="000E5234">
      <w:pPr>
        <w:rPr>
          <w:b/>
          <w:bCs/>
          <w:sz w:val="26"/>
          <w:szCs w:val="26"/>
        </w:rPr>
      </w:pPr>
    </w:p>
    <w:p w:rsidR="000E5234" w:rsidRPr="00420B4A" w:rsidRDefault="000E5234">
      <w:pPr>
        <w:rPr>
          <w:sz w:val="26"/>
          <w:szCs w:val="26"/>
        </w:rPr>
      </w:pPr>
      <w:r w:rsidRPr="00420B4A">
        <w:rPr>
          <w:b/>
          <w:bCs/>
          <w:sz w:val="26"/>
          <w:szCs w:val="26"/>
        </w:rPr>
        <w:t>Books:</w:t>
      </w:r>
    </w:p>
    <w:p w:rsidR="000E5234" w:rsidRPr="00420B4A" w:rsidRDefault="00000000" w:rsidP="00AB48A7">
      <w:pPr>
        <w:pStyle w:val="ListParagraph"/>
        <w:numPr>
          <w:ilvl w:val="0"/>
          <w:numId w:val="4"/>
        </w:numPr>
        <w:rPr>
          <w:sz w:val="26"/>
          <w:szCs w:val="26"/>
        </w:rPr>
      </w:pPr>
      <w:hyperlink r:id="rId22" w:history="1">
        <w:r w:rsidR="00AB48A7" w:rsidRPr="00420B4A">
          <w:rPr>
            <w:rStyle w:val="Hyperlink"/>
            <w:rFonts w:ascii="Calibri" w:hAnsi="Calibri" w:cs="Calibri"/>
            <w:sz w:val="26"/>
            <w:szCs w:val="26"/>
          </w:rPr>
          <w:t>Questions Jesus Asked</w:t>
        </w:r>
      </w:hyperlink>
      <w:r w:rsidR="00AB48A7" w:rsidRPr="00420B4A">
        <w:rPr>
          <w:rFonts w:ascii="Calibri" w:hAnsi="Calibri" w:cs="Calibri"/>
          <w:color w:val="000000" w:themeColor="text1"/>
          <w:sz w:val="26"/>
          <w:szCs w:val="26"/>
        </w:rPr>
        <w:t xml:space="preserve"> by </w:t>
      </w:r>
      <w:proofErr w:type="spellStart"/>
      <w:r w:rsidR="00AB48A7" w:rsidRPr="00420B4A">
        <w:rPr>
          <w:rFonts w:ascii="Calibri" w:hAnsi="Calibri" w:cs="Calibri"/>
          <w:color w:val="000000" w:themeColor="text1"/>
          <w:sz w:val="26"/>
          <w:szCs w:val="26"/>
        </w:rPr>
        <w:t>Magr</w:t>
      </w:r>
      <w:r w:rsidR="00DA0C42">
        <w:rPr>
          <w:rFonts w:ascii="Calibri" w:hAnsi="Calibri" w:cs="Calibri"/>
          <w:color w:val="000000" w:themeColor="text1"/>
          <w:sz w:val="26"/>
          <w:szCs w:val="26"/>
        </w:rPr>
        <w:t>e</w:t>
      </w:r>
      <w:r w:rsidR="00AB48A7" w:rsidRPr="00420B4A">
        <w:rPr>
          <w:rFonts w:ascii="Calibri" w:hAnsi="Calibri" w:cs="Calibri"/>
          <w:color w:val="000000" w:themeColor="text1"/>
          <w:sz w:val="26"/>
          <w:szCs w:val="26"/>
        </w:rPr>
        <w:t>y</w:t>
      </w:r>
      <w:proofErr w:type="spellEnd"/>
      <w:r w:rsidR="00AB48A7" w:rsidRPr="00420B4A">
        <w:rPr>
          <w:rFonts w:ascii="Calibri" w:hAnsi="Calibri" w:cs="Calibri"/>
          <w:color w:val="000000" w:themeColor="text1"/>
          <w:sz w:val="26"/>
          <w:szCs w:val="26"/>
        </w:rPr>
        <w:t xml:space="preserve"> </w:t>
      </w:r>
      <w:proofErr w:type="spellStart"/>
      <w:r w:rsidR="00AB48A7" w:rsidRPr="00420B4A">
        <w:rPr>
          <w:rFonts w:ascii="Calibri" w:hAnsi="Calibri" w:cs="Calibri"/>
          <w:color w:val="000000" w:themeColor="text1"/>
          <w:sz w:val="26"/>
          <w:szCs w:val="26"/>
        </w:rPr>
        <w:t>deVega</w:t>
      </w:r>
      <w:proofErr w:type="spellEnd"/>
    </w:p>
    <w:p w:rsidR="00AB48A7" w:rsidRPr="00420B4A" w:rsidRDefault="00000000" w:rsidP="00AB48A7">
      <w:pPr>
        <w:pStyle w:val="ListParagraph"/>
        <w:numPr>
          <w:ilvl w:val="0"/>
          <w:numId w:val="4"/>
        </w:numPr>
        <w:rPr>
          <w:rStyle w:val="a-list-item"/>
          <w:sz w:val="26"/>
          <w:szCs w:val="26"/>
        </w:rPr>
      </w:pPr>
      <w:hyperlink r:id="rId23" w:history="1">
        <w:r w:rsidR="00AB48A7" w:rsidRPr="00420B4A">
          <w:rPr>
            <w:rStyle w:val="Hyperlink"/>
            <w:rFonts w:ascii="Calibri" w:hAnsi="Calibri" w:cs="Calibri"/>
            <w:sz w:val="26"/>
            <w:szCs w:val="26"/>
          </w:rPr>
          <w:t>Overcoming Apathy: Gospel Hope for Those Who Struggle to Care</w:t>
        </w:r>
      </w:hyperlink>
      <w:r w:rsidR="00AB48A7" w:rsidRPr="00420B4A">
        <w:rPr>
          <w:rFonts w:ascii="Calibri" w:hAnsi="Calibri" w:cs="Calibri"/>
          <w:color w:val="000000" w:themeColor="text1"/>
          <w:sz w:val="26"/>
          <w:szCs w:val="26"/>
        </w:rPr>
        <w:t xml:space="preserve"> by Uche </w:t>
      </w:r>
      <w:proofErr w:type="spellStart"/>
      <w:r w:rsidR="00AB48A7" w:rsidRPr="00420B4A">
        <w:rPr>
          <w:rFonts w:ascii="Calibri" w:hAnsi="Calibri" w:cs="Calibri"/>
          <w:color w:val="000000" w:themeColor="text1"/>
          <w:sz w:val="26"/>
          <w:szCs w:val="26"/>
        </w:rPr>
        <w:t>Anizor</w:t>
      </w:r>
      <w:proofErr w:type="spellEnd"/>
      <w:r w:rsidR="00AB48A7" w:rsidRPr="00420B4A">
        <w:rPr>
          <w:rFonts w:ascii="Calibri" w:hAnsi="Calibri" w:cs="Calibri"/>
          <w:color w:val="000000" w:themeColor="text1"/>
          <w:sz w:val="26"/>
          <w:szCs w:val="26"/>
        </w:rPr>
        <w:t xml:space="preserve">. </w:t>
      </w:r>
      <w:r w:rsidR="00AB48A7" w:rsidRPr="00420B4A">
        <w:rPr>
          <w:rStyle w:val="a-list-item"/>
          <w:sz w:val="26"/>
          <w:szCs w:val="26"/>
        </w:rPr>
        <w:t>Examines the nature and experience of apathy, drawing insights from Scripture, theology, popular culture, and more. Identifies 7 causes as well as healthy habits to fight against indifference. A great guide for high school and college students and those who counsel them; youth and young adult pastors; teachers; and anyone struggling with apathy or who knows someone who is.</w:t>
      </w:r>
    </w:p>
    <w:p w:rsidR="00AB48A7" w:rsidRPr="00B83EB9" w:rsidRDefault="00000000" w:rsidP="00AB48A7">
      <w:pPr>
        <w:pStyle w:val="ListParagraph"/>
        <w:numPr>
          <w:ilvl w:val="0"/>
          <w:numId w:val="4"/>
        </w:numPr>
        <w:rPr>
          <w:sz w:val="26"/>
          <w:szCs w:val="26"/>
        </w:rPr>
      </w:pPr>
      <w:hyperlink r:id="rId24" w:history="1">
        <w:r w:rsidR="00B83EB9" w:rsidRPr="00B83EB9">
          <w:rPr>
            <w:rStyle w:val="Hyperlink"/>
            <w:sz w:val="26"/>
            <w:szCs w:val="26"/>
          </w:rPr>
          <w:t>God, Technology, and the Christian Life</w:t>
        </w:r>
      </w:hyperlink>
      <w:r w:rsidR="00B83EB9">
        <w:rPr>
          <w:sz w:val="26"/>
          <w:szCs w:val="26"/>
        </w:rPr>
        <w:t xml:space="preserve"> by Tony Reinke. </w:t>
      </w:r>
      <w:r w:rsidR="00B83EB9" w:rsidRPr="00B83EB9">
        <w:rPr>
          <w:sz w:val="26"/>
          <w:szCs w:val="26"/>
        </w:rPr>
        <w:t>By turning to 9 key passages and engaging with several theologians and thinkers, Reinke seeks to dismantle 12 common myths Christians often hold about technology, helping them understand the story of where human innovation came from and to embrace the church’s essential role in it.</w:t>
      </w:r>
    </w:p>
    <w:p w:rsidR="00B83EB9" w:rsidRDefault="00B83EB9">
      <w:pPr>
        <w:rPr>
          <w:b/>
          <w:bCs/>
          <w:sz w:val="26"/>
          <w:szCs w:val="26"/>
        </w:rPr>
      </w:pPr>
    </w:p>
    <w:p w:rsidR="00BD4F93" w:rsidRPr="00420B4A" w:rsidRDefault="000E5234">
      <w:pPr>
        <w:rPr>
          <w:sz w:val="26"/>
          <w:szCs w:val="26"/>
        </w:rPr>
      </w:pPr>
      <w:r w:rsidRPr="00420B4A">
        <w:rPr>
          <w:b/>
          <w:bCs/>
          <w:sz w:val="26"/>
          <w:szCs w:val="26"/>
        </w:rPr>
        <w:t>Authors:</w:t>
      </w:r>
      <w:r w:rsidR="00BD4F93" w:rsidRPr="00420B4A">
        <w:rPr>
          <w:sz w:val="26"/>
          <w:szCs w:val="26"/>
        </w:rPr>
        <w:t xml:space="preserve"> </w:t>
      </w:r>
    </w:p>
    <w:p w:rsidR="000E5234" w:rsidRPr="00420B4A" w:rsidRDefault="00BD4F93" w:rsidP="00BD4F93">
      <w:pPr>
        <w:pStyle w:val="ListParagraph"/>
        <w:numPr>
          <w:ilvl w:val="0"/>
          <w:numId w:val="3"/>
        </w:numPr>
        <w:rPr>
          <w:sz w:val="26"/>
          <w:szCs w:val="26"/>
        </w:rPr>
      </w:pPr>
      <w:r w:rsidRPr="00420B4A">
        <w:rPr>
          <w:sz w:val="26"/>
          <w:szCs w:val="26"/>
        </w:rPr>
        <w:t>Kate Bowler</w:t>
      </w:r>
    </w:p>
    <w:p w:rsidR="00AB48A7" w:rsidRPr="00420B4A" w:rsidRDefault="00AB48A7" w:rsidP="00BD4F93">
      <w:pPr>
        <w:pStyle w:val="ListParagraph"/>
        <w:numPr>
          <w:ilvl w:val="0"/>
          <w:numId w:val="3"/>
        </w:numPr>
        <w:rPr>
          <w:sz w:val="26"/>
          <w:szCs w:val="26"/>
        </w:rPr>
      </w:pPr>
      <w:r w:rsidRPr="00420B4A">
        <w:rPr>
          <w:sz w:val="26"/>
          <w:szCs w:val="26"/>
        </w:rPr>
        <w:t>Matt Rawle</w:t>
      </w:r>
    </w:p>
    <w:p w:rsidR="00AB48A7" w:rsidRPr="00420B4A" w:rsidRDefault="00000000" w:rsidP="00AB48A7">
      <w:pPr>
        <w:pStyle w:val="ListParagraph"/>
        <w:numPr>
          <w:ilvl w:val="1"/>
          <w:numId w:val="3"/>
        </w:numPr>
        <w:ind w:left="1080"/>
        <w:rPr>
          <w:sz w:val="26"/>
          <w:szCs w:val="26"/>
        </w:rPr>
      </w:pPr>
      <w:hyperlink r:id="rId25" w:history="1">
        <w:r w:rsidR="00AB48A7" w:rsidRPr="00DA0C42">
          <w:rPr>
            <w:rStyle w:val="Hyperlink"/>
            <w:sz w:val="26"/>
            <w:szCs w:val="26"/>
          </w:rPr>
          <w:t>Marks of Hope: Where the Spirit Is Moving in a Wounded Church</w:t>
        </w:r>
      </w:hyperlink>
      <w:r w:rsidR="00AB48A7" w:rsidRPr="00420B4A">
        <w:rPr>
          <w:sz w:val="26"/>
          <w:szCs w:val="26"/>
        </w:rPr>
        <w:t xml:space="preserve"> by Matt Rawle and two others (Cokesbury)</w:t>
      </w:r>
      <w:r w:rsidR="00DA0C42">
        <w:rPr>
          <w:sz w:val="26"/>
          <w:szCs w:val="26"/>
        </w:rPr>
        <w:t xml:space="preserve"> </w:t>
      </w:r>
      <w:r w:rsidR="00DA0C42">
        <w:t>The church can be a hopeful model for the world in emerging areas of culture and ministry. Topics in this book include gender, technology, justice, mission, story, and social entrepreneurship. Each chapter is written by one of the three authors. Each chapter concludes with a jointly written “communion” section that has ideas for working together as leaders, lay people, and congregations with practical steps to pave the way.</w:t>
      </w:r>
    </w:p>
    <w:p w:rsidR="00AB48A7" w:rsidRPr="00420B4A" w:rsidRDefault="00AB48A7" w:rsidP="00AB48A7">
      <w:pPr>
        <w:pStyle w:val="ListParagraph"/>
        <w:numPr>
          <w:ilvl w:val="1"/>
          <w:numId w:val="3"/>
        </w:numPr>
        <w:ind w:left="1080"/>
        <w:rPr>
          <w:sz w:val="26"/>
          <w:szCs w:val="26"/>
        </w:rPr>
      </w:pPr>
      <w:r w:rsidRPr="00420B4A">
        <w:rPr>
          <w:sz w:val="26"/>
          <w:szCs w:val="26"/>
          <w:u w:val="single"/>
        </w:rPr>
        <w:t>The Heart that Grew Three Sizes</w:t>
      </w:r>
      <w:r w:rsidRPr="00420B4A">
        <w:rPr>
          <w:sz w:val="26"/>
          <w:szCs w:val="26"/>
        </w:rPr>
        <w:t xml:space="preserve"> (see Advent)</w:t>
      </w:r>
    </w:p>
    <w:p w:rsidR="00AB48A7" w:rsidRPr="00420B4A" w:rsidRDefault="00AB48A7" w:rsidP="00BD4F93">
      <w:pPr>
        <w:pStyle w:val="ListParagraph"/>
        <w:numPr>
          <w:ilvl w:val="0"/>
          <w:numId w:val="3"/>
        </w:numPr>
        <w:rPr>
          <w:sz w:val="26"/>
          <w:szCs w:val="26"/>
        </w:rPr>
      </w:pPr>
      <w:r w:rsidRPr="00420B4A">
        <w:rPr>
          <w:sz w:val="26"/>
          <w:szCs w:val="26"/>
        </w:rPr>
        <w:t>Adam Hamilton</w:t>
      </w:r>
    </w:p>
    <w:p w:rsidR="00AB48A7" w:rsidRPr="00420B4A" w:rsidRDefault="00000000" w:rsidP="00AB48A7">
      <w:pPr>
        <w:pStyle w:val="ListParagraph"/>
        <w:numPr>
          <w:ilvl w:val="1"/>
          <w:numId w:val="3"/>
        </w:numPr>
        <w:ind w:left="1080"/>
        <w:rPr>
          <w:sz w:val="26"/>
          <w:szCs w:val="26"/>
        </w:rPr>
      </w:pPr>
      <w:hyperlink r:id="rId26" w:history="1">
        <w:r w:rsidR="00AB48A7" w:rsidRPr="00DA0C42">
          <w:rPr>
            <w:rStyle w:val="Hyperlink"/>
            <w:sz w:val="26"/>
            <w:szCs w:val="26"/>
          </w:rPr>
          <w:t>Revival: Faith as Wesley Lived It</w:t>
        </w:r>
      </w:hyperlink>
      <w:r w:rsidR="00DA0C42">
        <w:rPr>
          <w:sz w:val="26"/>
          <w:szCs w:val="26"/>
          <w:u w:val="single"/>
        </w:rPr>
        <w:t xml:space="preserve"> </w:t>
      </w:r>
      <w:r w:rsidR="00DA0C42">
        <w:t>Join Adam Hamilton for a six-week journey as he travels to England, following the life of John Wesley and exploring his defining characteristics of a Wesleyan Christian. Wesley’s story is our story. It defines our faith and it challenges us to rediscover our spiritual passion.</w:t>
      </w:r>
    </w:p>
    <w:p w:rsidR="00AB48A7" w:rsidRPr="00420B4A" w:rsidRDefault="00000000" w:rsidP="00AB48A7">
      <w:pPr>
        <w:pStyle w:val="ListParagraph"/>
        <w:numPr>
          <w:ilvl w:val="1"/>
          <w:numId w:val="3"/>
        </w:numPr>
        <w:ind w:left="1080"/>
        <w:rPr>
          <w:sz w:val="26"/>
          <w:szCs w:val="26"/>
        </w:rPr>
      </w:pPr>
      <w:hyperlink r:id="rId27" w:history="1">
        <w:r w:rsidR="00AB48A7" w:rsidRPr="008760C5">
          <w:rPr>
            <w:rStyle w:val="Hyperlink"/>
            <w:sz w:val="26"/>
            <w:szCs w:val="26"/>
          </w:rPr>
          <w:t xml:space="preserve">Wrestling with </w:t>
        </w:r>
        <w:r w:rsidR="008760C5" w:rsidRPr="008760C5">
          <w:rPr>
            <w:rStyle w:val="Hyperlink"/>
            <w:sz w:val="26"/>
            <w:szCs w:val="26"/>
          </w:rPr>
          <w:t>D</w:t>
        </w:r>
        <w:r w:rsidR="00AB48A7" w:rsidRPr="008760C5">
          <w:rPr>
            <w:rStyle w:val="Hyperlink"/>
            <w:sz w:val="26"/>
            <w:szCs w:val="26"/>
          </w:rPr>
          <w:t>oubt</w:t>
        </w:r>
        <w:r w:rsidR="008760C5" w:rsidRPr="008760C5">
          <w:rPr>
            <w:rStyle w:val="Hyperlink"/>
            <w:sz w:val="26"/>
            <w:szCs w:val="26"/>
          </w:rPr>
          <w:t>,</w:t>
        </w:r>
        <w:r w:rsidR="00AB48A7" w:rsidRPr="008760C5">
          <w:rPr>
            <w:rStyle w:val="Hyperlink"/>
            <w:sz w:val="26"/>
            <w:szCs w:val="26"/>
          </w:rPr>
          <w:t xml:space="preserve"> </w:t>
        </w:r>
        <w:r w:rsidR="008760C5" w:rsidRPr="008760C5">
          <w:rPr>
            <w:rStyle w:val="Hyperlink"/>
            <w:sz w:val="26"/>
            <w:szCs w:val="26"/>
          </w:rPr>
          <w:t>F</w:t>
        </w:r>
        <w:r w:rsidR="00AB48A7" w:rsidRPr="008760C5">
          <w:rPr>
            <w:rStyle w:val="Hyperlink"/>
            <w:sz w:val="26"/>
            <w:szCs w:val="26"/>
          </w:rPr>
          <w:t>inding Faith</w:t>
        </w:r>
      </w:hyperlink>
      <w:r w:rsidR="008760C5">
        <w:rPr>
          <w:sz w:val="26"/>
          <w:szCs w:val="26"/>
          <w:u w:val="single"/>
        </w:rPr>
        <w:t xml:space="preserve"> </w:t>
      </w:r>
      <w:r w:rsidR="008760C5" w:rsidRPr="008760C5">
        <w:t>Everyone</w:t>
      </w:r>
      <w:r w:rsidR="008760C5">
        <w:t xml:space="preserve"> had doubts. Where is God when bad things happen? Does God hear our prayers? Is there a heaven? How can we know? Often, we treat such questions as the enemy of faith. But uncertainty doesn’t mean our belief is lacking. Doubt can be a path to a deeper, richer encounter with God.</w:t>
      </w:r>
    </w:p>
    <w:p w:rsidR="00AB48A7" w:rsidRPr="00420B4A" w:rsidRDefault="00AB48A7" w:rsidP="00AB48A7">
      <w:pPr>
        <w:pStyle w:val="ListParagraph"/>
        <w:numPr>
          <w:ilvl w:val="0"/>
          <w:numId w:val="3"/>
        </w:numPr>
        <w:rPr>
          <w:sz w:val="26"/>
          <w:szCs w:val="26"/>
        </w:rPr>
      </w:pPr>
      <w:proofErr w:type="spellStart"/>
      <w:r w:rsidRPr="00420B4A">
        <w:rPr>
          <w:sz w:val="26"/>
          <w:szCs w:val="26"/>
        </w:rPr>
        <w:t>Magrey</w:t>
      </w:r>
      <w:proofErr w:type="spellEnd"/>
      <w:r w:rsidRPr="00420B4A">
        <w:rPr>
          <w:sz w:val="26"/>
          <w:szCs w:val="26"/>
        </w:rPr>
        <w:t xml:space="preserve"> de Vega</w:t>
      </w:r>
      <w:r w:rsidR="00303F71">
        <w:rPr>
          <w:sz w:val="26"/>
          <w:szCs w:val="26"/>
        </w:rPr>
        <w:t xml:space="preserve"> </w:t>
      </w:r>
    </w:p>
    <w:p w:rsidR="00420B4A" w:rsidRPr="00DA0C42" w:rsidRDefault="00000000" w:rsidP="00AB48A7">
      <w:pPr>
        <w:pStyle w:val="ListParagraph"/>
        <w:numPr>
          <w:ilvl w:val="1"/>
          <w:numId w:val="3"/>
        </w:numPr>
        <w:ind w:left="1080"/>
        <w:rPr>
          <w:sz w:val="26"/>
          <w:szCs w:val="26"/>
          <w:u w:val="single"/>
        </w:rPr>
      </w:pPr>
      <w:hyperlink r:id="rId28" w:history="1">
        <w:r w:rsidR="00420B4A" w:rsidRPr="00DA0C42">
          <w:rPr>
            <w:rStyle w:val="Hyperlink"/>
            <w:sz w:val="26"/>
            <w:szCs w:val="26"/>
          </w:rPr>
          <w:t>Questions Jesus Asked</w:t>
        </w:r>
      </w:hyperlink>
      <w:r w:rsidR="00DA0C42">
        <w:rPr>
          <w:sz w:val="26"/>
          <w:szCs w:val="26"/>
          <w:u w:val="single"/>
        </w:rPr>
        <w:t xml:space="preserve"> </w:t>
      </w:r>
      <w:r w:rsidR="00DA0C42">
        <w:t xml:space="preserve">Jesus was fond of asking questions, many of which cut right to the heart of what it means to be human. Why are you terrified? What do you live for? Who do you say that I am? In </w:t>
      </w:r>
      <w:r w:rsidR="00DA0C42">
        <w:rPr>
          <w:rStyle w:val="a-text-italic"/>
        </w:rPr>
        <w:t>Questions Jesus Asked</w:t>
      </w:r>
      <w:r w:rsidR="00DA0C42">
        <w:t xml:space="preserve">, author </w:t>
      </w:r>
      <w:proofErr w:type="spellStart"/>
      <w:r w:rsidR="00DA0C42">
        <w:t>Magrey</w:t>
      </w:r>
      <w:proofErr w:type="spellEnd"/>
      <w:r w:rsidR="00DA0C42">
        <w:t xml:space="preserve"> </w:t>
      </w:r>
      <w:proofErr w:type="spellStart"/>
      <w:r w:rsidR="00DA0C42">
        <w:t>deVega</w:t>
      </w:r>
      <w:proofErr w:type="spellEnd"/>
      <w:r w:rsidR="00DA0C42">
        <w:t xml:space="preserve"> </w:t>
      </w:r>
      <w:r w:rsidR="00DA0C42">
        <w:lastRenderedPageBreak/>
        <w:t>explores six of the most provocative questions Jesus posed to others and guides us in answering them for ourselves.</w:t>
      </w:r>
    </w:p>
    <w:p w:rsidR="00DA0C42" w:rsidRPr="00DA0C42" w:rsidRDefault="00DA0C42" w:rsidP="00DA0C42">
      <w:pPr>
        <w:pStyle w:val="ListParagraph"/>
        <w:numPr>
          <w:ilvl w:val="0"/>
          <w:numId w:val="3"/>
        </w:numPr>
        <w:rPr>
          <w:sz w:val="26"/>
          <w:szCs w:val="26"/>
          <w:u w:val="single"/>
        </w:rPr>
      </w:pPr>
      <w:r w:rsidRPr="00DA0C42">
        <w:rPr>
          <w:sz w:val="26"/>
          <w:szCs w:val="26"/>
        </w:rPr>
        <w:t>Steve Harper</w:t>
      </w:r>
    </w:p>
    <w:p w:rsidR="00AB48A7" w:rsidRPr="00420B4A" w:rsidRDefault="00000000" w:rsidP="00AB48A7">
      <w:pPr>
        <w:pStyle w:val="ListParagraph"/>
        <w:numPr>
          <w:ilvl w:val="1"/>
          <w:numId w:val="3"/>
        </w:numPr>
        <w:ind w:left="1080"/>
        <w:rPr>
          <w:sz w:val="26"/>
          <w:szCs w:val="26"/>
        </w:rPr>
      </w:pPr>
      <w:hyperlink r:id="rId29" w:history="1">
        <w:r w:rsidR="00AB48A7" w:rsidRPr="00DA0C42">
          <w:rPr>
            <w:rStyle w:val="Hyperlink"/>
            <w:sz w:val="26"/>
            <w:szCs w:val="26"/>
          </w:rPr>
          <w:t>Five Marks of a Methodist</w:t>
        </w:r>
      </w:hyperlink>
      <w:r w:rsidR="00AB48A7" w:rsidRPr="00420B4A">
        <w:rPr>
          <w:sz w:val="26"/>
          <w:szCs w:val="26"/>
        </w:rPr>
        <w:t xml:space="preserve"> </w:t>
      </w:r>
      <w:r w:rsidR="00DA0C42">
        <w:t>Five marks confirm our identity as genuine and fruitful followers of Christ: 1. A Methodist Loves God 2. A Methodist Rejoices in God 3. A Methodist Gives Thanks 4. A Methodist Prays Constantly 5. A Methodist Loves Others This brief book, suitable for sharing with others, provides a meditation on each of these characteristics. Prayerfully apply them to your journey with Jesus. If you are part of the worldwide Methodist or Wesleyan family, these five marks will grant a greater knowledge and appreciation for why and how you follow Jesus. If you are located in another part of the body of Christ, you can emerge with a solid foundation to keep your spiritual house standing strong. Christians marked by these five habits, when taken together have character. Each chapter ends with questions for reflection or discussion.</w:t>
      </w:r>
    </w:p>
    <w:p w:rsidR="00420B4A" w:rsidRPr="00420B4A" w:rsidRDefault="00420B4A" w:rsidP="00420B4A">
      <w:pPr>
        <w:rPr>
          <w:sz w:val="26"/>
          <w:szCs w:val="26"/>
        </w:rPr>
      </w:pPr>
    </w:p>
    <w:p w:rsidR="00420B4A" w:rsidRDefault="00420B4A" w:rsidP="00420B4A">
      <w:pPr>
        <w:rPr>
          <w:sz w:val="26"/>
          <w:szCs w:val="26"/>
        </w:rPr>
      </w:pPr>
      <w:r w:rsidRPr="00420B4A">
        <w:rPr>
          <w:b/>
          <w:bCs/>
          <w:sz w:val="26"/>
          <w:szCs w:val="26"/>
        </w:rPr>
        <w:t>VBS</w:t>
      </w:r>
      <w:r w:rsidRPr="00420B4A">
        <w:rPr>
          <w:sz w:val="26"/>
          <w:szCs w:val="26"/>
        </w:rPr>
        <w:t xml:space="preserve"> (Cokesbury) – </w:t>
      </w:r>
      <w:hyperlink r:id="rId30" w:anchor="CBD-PD-Description" w:history="1">
        <w:r w:rsidRPr="00DA0C42">
          <w:rPr>
            <w:rStyle w:val="Hyperlink"/>
            <w:sz w:val="26"/>
            <w:szCs w:val="26"/>
          </w:rPr>
          <w:t>Camp Firelight</w:t>
        </w:r>
      </w:hyperlink>
    </w:p>
    <w:p w:rsidR="00DA0C42" w:rsidRDefault="00DA0C42" w:rsidP="00DA0C42">
      <w:pPr>
        <w:pStyle w:val="NormalWeb"/>
        <w:ind w:left="360"/>
      </w:pPr>
      <w:r>
        <w:t>Camp Callout (Theme Verse): "Whenever I'm afraid, I put my trust in you." (Psalm 56:3)</w:t>
      </w:r>
    </w:p>
    <w:p w:rsidR="000E5234" w:rsidRPr="00DA0C42" w:rsidRDefault="00DA0C42" w:rsidP="00DA0C42">
      <w:pPr>
        <w:pStyle w:val="NormalWeb"/>
        <w:ind w:left="360"/>
      </w:pPr>
      <w:r>
        <w:t>Bible Stories</w:t>
      </w:r>
      <w:r>
        <w:br/>
        <w:t xml:space="preserve">Session 1: God Goes with Jacob (Genesis 28:10-22) </w:t>
      </w:r>
      <w:r>
        <w:br/>
        <w:t xml:space="preserve">Session 2: Ruth Chooses to Go (Ruth 1) </w:t>
      </w:r>
      <w:r>
        <w:br/>
        <w:t xml:space="preserve">Session 3: Young Jesus Shares Wisdom (Luke 2:41-52) </w:t>
      </w:r>
      <w:r>
        <w:br/>
        <w:t xml:space="preserve">Session 4: Jesus Calms the Storm (Mark 4:35-41) </w:t>
      </w:r>
      <w:r>
        <w:br/>
        <w:t>Session 5: The Good News Sparks Joy (Acts 8:26-40)</w:t>
      </w:r>
    </w:p>
    <w:p w:rsidR="000E5234" w:rsidRPr="00420B4A" w:rsidRDefault="000E5234">
      <w:pPr>
        <w:rPr>
          <w:sz w:val="26"/>
          <w:szCs w:val="26"/>
        </w:rPr>
      </w:pPr>
    </w:p>
    <w:p w:rsidR="000E5234" w:rsidRPr="00420B4A" w:rsidRDefault="000E5234" w:rsidP="000E5234">
      <w:pPr>
        <w:pStyle w:val="NoSpacing"/>
        <w:jc w:val="center"/>
        <w:rPr>
          <w:rFonts w:ascii="Cambria" w:hAnsi="Cambria"/>
          <w:b/>
          <w:bCs/>
          <w:sz w:val="26"/>
          <w:szCs w:val="26"/>
          <w:u w:val="single"/>
        </w:rPr>
      </w:pPr>
      <w:r w:rsidRPr="00420B4A">
        <w:rPr>
          <w:rFonts w:ascii="Cambria" w:hAnsi="Cambria"/>
          <w:b/>
          <w:bCs/>
          <w:sz w:val="26"/>
          <w:szCs w:val="26"/>
          <w:u w:val="single"/>
        </w:rPr>
        <w:t>Foundations of Our Faith</w:t>
      </w:r>
    </w:p>
    <w:p w:rsidR="000E5234" w:rsidRPr="00420B4A" w:rsidRDefault="000E5234" w:rsidP="000E5234">
      <w:pPr>
        <w:pStyle w:val="NoSpacing"/>
        <w:rPr>
          <w:rFonts w:eastAsia="Times New Roman" w:cstheme="minorHAnsi"/>
          <w:sz w:val="26"/>
          <w:szCs w:val="26"/>
        </w:rPr>
      </w:pPr>
      <w:r w:rsidRPr="00420B4A">
        <w:rPr>
          <w:rFonts w:eastAsia="Times New Roman" w:cstheme="minorHAnsi"/>
          <w:sz w:val="26"/>
          <w:szCs w:val="26"/>
        </w:rPr>
        <w:t>Nearly everyone, including non-Christians, has heard of the Lord’s Prayer and Ten Commandments. They are foundations of our faith. What other foundational beliefs would you like to explore in worship?</w:t>
      </w:r>
    </w:p>
    <w:p w:rsidR="00BD4F93" w:rsidRPr="00420B4A" w:rsidRDefault="00BD4F93" w:rsidP="003D0472">
      <w:pPr>
        <w:pStyle w:val="NoSpacing"/>
        <w:numPr>
          <w:ilvl w:val="0"/>
          <w:numId w:val="3"/>
        </w:numPr>
        <w:ind w:left="360"/>
        <w:rPr>
          <w:rFonts w:eastAsia="Times New Roman" w:cstheme="minorHAnsi"/>
          <w:sz w:val="26"/>
          <w:szCs w:val="26"/>
        </w:rPr>
      </w:pPr>
      <w:r w:rsidRPr="00420B4A">
        <w:rPr>
          <w:rFonts w:eastAsia="Times New Roman" w:cstheme="minorHAnsi"/>
          <w:sz w:val="26"/>
          <w:szCs w:val="26"/>
        </w:rPr>
        <w:t>Series we have done:</w:t>
      </w:r>
    </w:p>
    <w:p w:rsidR="003665AB" w:rsidRPr="00420B4A" w:rsidRDefault="003665AB"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United Methodist Ten (summer/fall 2023)</w:t>
      </w:r>
    </w:p>
    <w:p w:rsidR="00BD4F93" w:rsidRPr="00420B4A" w:rsidRDefault="00BD4F93"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Ten Commandments (summer 2023)</w:t>
      </w:r>
    </w:p>
    <w:p w:rsidR="00BD4F93" w:rsidRPr="00420B4A" w:rsidRDefault="00BD4F93"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Lord’s Prayer (summer 2022)</w:t>
      </w:r>
    </w:p>
    <w:p w:rsidR="003665AB" w:rsidRPr="00420B4A" w:rsidRDefault="003665AB"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Psalms (summer 2018, Lent/Easter 2022)</w:t>
      </w:r>
    </w:p>
    <w:p w:rsidR="00BD4F93" w:rsidRDefault="00BD4F93"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Beatitudes (Lent 2014</w:t>
      </w:r>
      <w:r w:rsidR="003665AB" w:rsidRPr="00420B4A">
        <w:rPr>
          <w:rFonts w:eastAsia="Times New Roman" w:cstheme="minorHAnsi"/>
          <w:sz w:val="26"/>
          <w:szCs w:val="26"/>
        </w:rPr>
        <w:t>)</w:t>
      </w:r>
    </w:p>
    <w:p w:rsidR="000B3C77" w:rsidRPr="00420B4A" w:rsidRDefault="000B3C77" w:rsidP="003D0472">
      <w:pPr>
        <w:pStyle w:val="NoSpacing"/>
        <w:numPr>
          <w:ilvl w:val="1"/>
          <w:numId w:val="3"/>
        </w:numPr>
        <w:ind w:left="720"/>
        <w:rPr>
          <w:rFonts w:eastAsia="Times New Roman" w:cstheme="minorHAnsi"/>
          <w:sz w:val="26"/>
          <w:szCs w:val="26"/>
        </w:rPr>
      </w:pPr>
      <w:r>
        <w:rPr>
          <w:rFonts w:eastAsia="Times New Roman" w:cstheme="minorHAnsi"/>
          <w:sz w:val="26"/>
          <w:szCs w:val="26"/>
        </w:rPr>
        <w:t>Sermon on the Mount (after Easter 2020)</w:t>
      </w:r>
    </w:p>
    <w:p w:rsidR="00BD4F93" w:rsidRPr="00420B4A" w:rsidRDefault="00BD4F93"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 xml:space="preserve">Seven Deadly Sins </w:t>
      </w:r>
      <w:r w:rsidR="003665AB" w:rsidRPr="00420B4A">
        <w:rPr>
          <w:rFonts w:eastAsia="Times New Roman" w:cstheme="minorHAnsi"/>
          <w:sz w:val="26"/>
          <w:szCs w:val="26"/>
        </w:rPr>
        <w:t>(summer 2015)</w:t>
      </w:r>
    </w:p>
    <w:p w:rsidR="003665AB" w:rsidRPr="00420B4A" w:rsidRDefault="003665AB"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Gospel of Mark (</w:t>
      </w:r>
      <w:r w:rsidR="00EA4BC1">
        <w:rPr>
          <w:rFonts w:eastAsia="Times New Roman" w:cstheme="minorHAnsi"/>
          <w:sz w:val="26"/>
          <w:szCs w:val="26"/>
        </w:rPr>
        <w:t>Good News for the New Year 2021)</w:t>
      </w:r>
    </w:p>
    <w:p w:rsidR="003665AB" w:rsidRPr="00420B4A" w:rsidRDefault="003665AB"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Revelation (May 2022)</w:t>
      </w:r>
    </w:p>
    <w:p w:rsidR="003665AB" w:rsidRPr="00420B4A" w:rsidRDefault="003665AB"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Genesis (</w:t>
      </w:r>
      <w:r w:rsidR="00033EC4" w:rsidRPr="00420B4A">
        <w:rPr>
          <w:rFonts w:eastAsia="Times New Roman" w:cstheme="minorHAnsi"/>
          <w:sz w:val="26"/>
          <w:szCs w:val="26"/>
        </w:rPr>
        <w:t>In the Beginning – summer 2017)</w:t>
      </w:r>
    </w:p>
    <w:p w:rsidR="003665AB" w:rsidRPr="00420B4A" w:rsidRDefault="003665AB"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lastRenderedPageBreak/>
        <w:t>The Trinity</w:t>
      </w:r>
      <w:r w:rsidR="003D0472">
        <w:rPr>
          <w:rFonts w:eastAsia="Times New Roman" w:cstheme="minorHAnsi"/>
          <w:sz w:val="26"/>
          <w:szCs w:val="26"/>
        </w:rPr>
        <w:t xml:space="preserve"> (September 2018)</w:t>
      </w:r>
    </w:p>
    <w:p w:rsidR="006E402C" w:rsidRPr="00420B4A" w:rsidRDefault="006E402C" w:rsidP="003D0472">
      <w:pPr>
        <w:pStyle w:val="NoSpacing"/>
        <w:numPr>
          <w:ilvl w:val="1"/>
          <w:numId w:val="3"/>
        </w:numPr>
        <w:ind w:left="720"/>
        <w:rPr>
          <w:rFonts w:eastAsia="Times New Roman" w:cstheme="minorHAnsi"/>
          <w:sz w:val="26"/>
          <w:szCs w:val="26"/>
        </w:rPr>
      </w:pPr>
      <w:r w:rsidRPr="00420B4A">
        <w:rPr>
          <w:rFonts w:eastAsia="Times New Roman" w:cstheme="minorHAnsi"/>
          <w:sz w:val="26"/>
          <w:szCs w:val="26"/>
        </w:rPr>
        <w:t xml:space="preserve">Minor Prophets </w:t>
      </w:r>
      <w:r w:rsidR="000B3C77">
        <w:rPr>
          <w:rFonts w:eastAsia="Times New Roman" w:cstheme="minorHAnsi"/>
          <w:sz w:val="26"/>
          <w:szCs w:val="26"/>
        </w:rPr>
        <w:t>(summer 2020)</w:t>
      </w:r>
    </w:p>
    <w:p w:rsidR="003665AB" w:rsidRPr="003D0472" w:rsidRDefault="003665AB" w:rsidP="003D0472">
      <w:pPr>
        <w:pStyle w:val="NoSpacing"/>
        <w:numPr>
          <w:ilvl w:val="0"/>
          <w:numId w:val="3"/>
        </w:numPr>
        <w:ind w:left="360"/>
        <w:rPr>
          <w:rFonts w:eastAsia="Times New Roman" w:cstheme="minorHAnsi"/>
          <w:sz w:val="26"/>
          <w:szCs w:val="26"/>
        </w:rPr>
      </w:pPr>
      <w:r w:rsidRPr="003D0472">
        <w:rPr>
          <w:rFonts w:eastAsia="Times New Roman" w:cstheme="minorHAnsi"/>
          <w:b/>
          <w:bCs/>
          <w:sz w:val="26"/>
          <w:szCs w:val="26"/>
        </w:rPr>
        <w:t>Gospel of Luke</w:t>
      </w:r>
      <w:r w:rsidRPr="00420B4A">
        <w:rPr>
          <w:rFonts w:eastAsia="Times New Roman" w:cstheme="minorHAnsi"/>
          <w:sz w:val="26"/>
          <w:szCs w:val="26"/>
        </w:rPr>
        <w:t xml:space="preserve"> –</w:t>
      </w:r>
      <w:r w:rsidR="00DA0C42">
        <w:rPr>
          <w:rFonts w:eastAsia="Times New Roman" w:cstheme="minorHAnsi"/>
          <w:sz w:val="26"/>
          <w:szCs w:val="26"/>
          <w:u w:val="single"/>
        </w:rPr>
        <w:t xml:space="preserve"> </w:t>
      </w:r>
      <w:hyperlink r:id="rId31" w:history="1">
        <w:r w:rsidR="00AB48A7" w:rsidRPr="00DA0C42">
          <w:rPr>
            <w:rStyle w:val="Hyperlink"/>
            <w:rFonts w:eastAsia="Times New Roman" w:cstheme="minorHAnsi"/>
            <w:sz w:val="26"/>
            <w:szCs w:val="26"/>
          </w:rPr>
          <w:t>Luke: Jesus and Outsiders, Outcasts, and Outlaws</w:t>
        </w:r>
      </w:hyperlink>
      <w:r w:rsidR="00AB48A7" w:rsidRPr="00420B4A">
        <w:rPr>
          <w:rFonts w:eastAsia="Times New Roman" w:cstheme="minorHAnsi"/>
          <w:sz w:val="26"/>
          <w:szCs w:val="26"/>
        </w:rPr>
        <w:t xml:space="preserve"> by </w:t>
      </w:r>
      <w:r w:rsidRPr="00420B4A">
        <w:rPr>
          <w:rFonts w:eastAsia="Times New Roman" w:cstheme="minorHAnsi"/>
          <w:sz w:val="26"/>
          <w:szCs w:val="26"/>
        </w:rPr>
        <w:t>Adam Hamilton</w:t>
      </w:r>
      <w:r w:rsidR="00DA0C42">
        <w:rPr>
          <w:rFonts w:eastAsia="Times New Roman" w:cstheme="minorHAnsi"/>
          <w:sz w:val="26"/>
          <w:szCs w:val="26"/>
        </w:rPr>
        <w:t xml:space="preserve">. </w:t>
      </w:r>
      <w:r w:rsidR="00DA0C42">
        <w:rPr>
          <w:rFonts w:eastAsia="Times New Roman" w:cstheme="minorHAnsi"/>
        </w:rPr>
        <w:t xml:space="preserve"> Through Luke’s stores we find Jesus’ care and compassion for all as he welcomes sinners and outcastes. As we study Luke and see Jesus’ concern for those who were considered unimportant, we hear a hopeful and inspiring word for our lives today.</w:t>
      </w:r>
    </w:p>
    <w:p w:rsidR="003D0472" w:rsidRPr="003D0472" w:rsidRDefault="003D0472" w:rsidP="003D0472">
      <w:pPr>
        <w:pStyle w:val="NoSpacing"/>
        <w:numPr>
          <w:ilvl w:val="0"/>
          <w:numId w:val="3"/>
        </w:numPr>
        <w:ind w:left="360"/>
        <w:rPr>
          <w:rFonts w:eastAsia="Times New Roman" w:cstheme="minorHAnsi"/>
          <w:b/>
          <w:bCs/>
          <w:sz w:val="26"/>
          <w:szCs w:val="26"/>
        </w:rPr>
      </w:pPr>
      <w:r w:rsidRPr="003D0472">
        <w:rPr>
          <w:rFonts w:eastAsia="Times New Roman" w:cstheme="minorHAnsi"/>
          <w:b/>
          <w:bCs/>
          <w:sz w:val="26"/>
          <w:szCs w:val="26"/>
        </w:rPr>
        <w:t>Beatitudes</w:t>
      </w:r>
    </w:p>
    <w:p w:rsidR="003D0472" w:rsidRPr="003D0472" w:rsidRDefault="003D0472" w:rsidP="003D0472">
      <w:pPr>
        <w:pStyle w:val="NoSpacing"/>
        <w:numPr>
          <w:ilvl w:val="0"/>
          <w:numId w:val="3"/>
        </w:numPr>
        <w:ind w:left="360"/>
        <w:rPr>
          <w:rFonts w:eastAsia="Times New Roman" w:cstheme="minorHAnsi"/>
          <w:b/>
          <w:bCs/>
          <w:sz w:val="26"/>
          <w:szCs w:val="26"/>
        </w:rPr>
      </w:pPr>
      <w:r w:rsidRPr="003D0472">
        <w:rPr>
          <w:rFonts w:eastAsia="Times New Roman" w:cstheme="minorHAnsi"/>
          <w:b/>
          <w:bCs/>
          <w:sz w:val="26"/>
          <w:szCs w:val="26"/>
        </w:rPr>
        <w:t>The Passion Story</w:t>
      </w:r>
    </w:p>
    <w:p w:rsidR="003D0472" w:rsidRPr="003D0472" w:rsidRDefault="003D0472" w:rsidP="003D0472">
      <w:pPr>
        <w:pStyle w:val="NoSpacing"/>
        <w:numPr>
          <w:ilvl w:val="0"/>
          <w:numId w:val="3"/>
        </w:numPr>
        <w:shd w:val="clear" w:color="auto" w:fill="FFFFFF"/>
        <w:spacing w:after="120"/>
        <w:ind w:left="360"/>
        <w:rPr>
          <w:rFonts w:eastAsia="Times New Roman" w:cstheme="minorHAnsi"/>
          <w:color w:val="202124"/>
          <w:spacing w:val="3"/>
          <w:sz w:val="26"/>
          <w:szCs w:val="26"/>
        </w:rPr>
      </w:pPr>
      <w:r w:rsidRPr="003D0472">
        <w:rPr>
          <w:b/>
          <w:bCs/>
          <w:sz w:val="26"/>
          <w:szCs w:val="26"/>
        </w:rPr>
        <w:t>Real Life, Real Faith:</w:t>
      </w:r>
      <w:r w:rsidRPr="003D0472">
        <w:rPr>
          <w:sz w:val="26"/>
          <w:szCs w:val="26"/>
        </w:rPr>
        <w:t xml:space="preserve"> The story of Joseph (Genesis 37-50) – Pastor Camp Anytime Sermon Series. </w:t>
      </w:r>
    </w:p>
    <w:p w:rsidR="003D0472" w:rsidRPr="003D0472" w:rsidRDefault="003D0472" w:rsidP="003D0472">
      <w:pPr>
        <w:pStyle w:val="NoSpacing"/>
        <w:numPr>
          <w:ilvl w:val="1"/>
          <w:numId w:val="3"/>
        </w:numPr>
        <w:shd w:val="clear" w:color="auto" w:fill="FFFFFF"/>
        <w:ind w:left="720"/>
        <w:rPr>
          <w:rFonts w:eastAsia="Times New Roman" w:cstheme="minorHAnsi"/>
          <w:color w:val="202124"/>
          <w:spacing w:val="3"/>
          <w:sz w:val="26"/>
          <w:szCs w:val="26"/>
        </w:rPr>
      </w:pPr>
      <w:r w:rsidRPr="003D0472">
        <w:rPr>
          <w:rFonts w:eastAsia="Times New Roman" w:cstheme="minorHAnsi"/>
          <w:color w:val="202124"/>
          <w:spacing w:val="3"/>
          <w:sz w:val="26"/>
          <w:szCs w:val="26"/>
        </w:rPr>
        <w:t>Childhood Dreams</w:t>
      </w:r>
    </w:p>
    <w:p w:rsidR="003D0472" w:rsidRPr="003D0472" w:rsidRDefault="003D0472" w:rsidP="003D0472">
      <w:pPr>
        <w:pStyle w:val="NoSpacing"/>
        <w:numPr>
          <w:ilvl w:val="1"/>
          <w:numId w:val="3"/>
        </w:numPr>
        <w:shd w:val="clear" w:color="auto" w:fill="FFFFFF"/>
        <w:ind w:left="720"/>
        <w:rPr>
          <w:rFonts w:eastAsia="Times New Roman" w:cstheme="minorHAnsi"/>
          <w:color w:val="202124"/>
          <w:spacing w:val="3"/>
          <w:sz w:val="26"/>
          <w:szCs w:val="26"/>
        </w:rPr>
      </w:pPr>
      <w:r w:rsidRPr="003D0472">
        <w:rPr>
          <w:sz w:val="26"/>
          <w:szCs w:val="26"/>
        </w:rPr>
        <w:t>Adolescence – Great Temptations</w:t>
      </w:r>
    </w:p>
    <w:p w:rsidR="003D0472" w:rsidRPr="003D0472" w:rsidRDefault="003D0472" w:rsidP="003D0472">
      <w:pPr>
        <w:pStyle w:val="NoSpacing"/>
        <w:numPr>
          <w:ilvl w:val="1"/>
          <w:numId w:val="3"/>
        </w:numPr>
        <w:shd w:val="clear" w:color="auto" w:fill="FFFFFF"/>
        <w:ind w:left="720"/>
        <w:rPr>
          <w:rFonts w:eastAsia="Times New Roman" w:cstheme="minorHAnsi"/>
          <w:color w:val="202124"/>
          <w:spacing w:val="3"/>
          <w:sz w:val="26"/>
          <w:szCs w:val="26"/>
        </w:rPr>
      </w:pPr>
      <w:r w:rsidRPr="003D0472">
        <w:rPr>
          <w:sz w:val="26"/>
          <w:szCs w:val="26"/>
        </w:rPr>
        <w:t>Young Adult – Life in the Pits</w:t>
      </w:r>
    </w:p>
    <w:p w:rsidR="003D0472" w:rsidRPr="003D0472" w:rsidRDefault="003D0472" w:rsidP="003D0472">
      <w:pPr>
        <w:pStyle w:val="NoSpacing"/>
        <w:numPr>
          <w:ilvl w:val="1"/>
          <w:numId w:val="3"/>
        </w:numPr>
        <w:shd w:val="clear" w:color="auto" w:fill="FFFFFF"/>
        <w:ind w:left="720"/>
        <w:rPr>
          <w:rFonts w:eastAsia="Times New Roman" w:cstheme="minorHAnsi"/>
          <w:color w:val="202124"/>
          <w:spacing w:val="3"/>
          <w:sz w:val="26"/>
          <w:szCs w:val="26"/>
        </w:rPr>
      </w:pPr>
      <w:r w:rsidRPr="003D0472">
        <w:rPr>
          <w:sz w:val="26"/>
          <w:szCs w:val="26"/>
        </w:rPr>
        <w:t>Adult/Middle-Age – Adulting</w:t>
      </w:r>
    </w:p>
    <w:p w:rsidR="003665AB" w:rsidRPr="003D0472" w:rsidRDefault="003D0472" w:rsidP="003D0472">
      <w:pPr>
        <w:pStyle w:val="NoSpacing"/>
        <w:numPr>
          <w:ilvl w:val="1"/>
          <w:numId w:val="3"/>
        </w:numPr>
        <w:shd w:val="clear" w:color="auto" w:fill="FFFFFF"/>
        <w:ind w:left="720"/>
        <w:rPr>
          <w:rFonts w:eastAsia="Times New Roman" w:cstheme="minorHAnsi"/>
          <w:color w:val="202124"/>
          <w:spacing w:val="3"/>
          <w:sz w:val="26"/>
          <w:szCs w:val="26"/>
        </w:rPr>
      </w:pPr>
      <w:r w:rsidRPr="003D0472">
        <w:rPr>
          <w:sz w:val="26"/>
          <w:szCs w:val="26"/>
        </w:rPr>
        <w:t>Older Adult/Twilight – And in the End…</w:t>
      </w:r>
    </w:p>
    <w:p w:rsidR="003D0472" w:rsidRDefault="003D0472" w:rsidP="000E5234">
      <w:pPr>
        <w:pStyle w:val="NoSpacing"/>
        <w:rPr>
          <w:rFonts w:cstheme="minorHAnsi"/>
          <w:sz w:val="26"/>
          <w:szCs w:val="26"/>
          <w:u w:val="single"/>
        </w:rPr>
        <w:sectPr w:rsidR="003D0472" w:rsidSect="003D0472">
          <w:footerReference w:type="even" r:id="rId32"/>
          <w:footerReference w:type="default" r:id="rId33"/>
          <w:pgSz w:w="12240" w:h="15840"/>
          <w:pgMar w:top="1440" w:right="1440" w:bottom="1440" w:left="1440" w:header="720" w:footer="720" w:gutter="0"/>
          <w:cols w:space="720"/>
          <w:docGrid w:linePitch="360"/>
        </w:sectPr>
      </w:pPr>
    </w:p>
    <w:p w:rsidR="00BD4F93" w:rsidRPr="00420B4A" w:rsidRDefault="00BD4F93" w:rsidP="000E5234">
      <w:pPr>
        <w:pStyle w:val="NoSpacing"/>
        <w:rPr>
          <w:rFonts w:cstheme="minorHAnsi"/>
          <w:sz w:val="26"/>
          <w:szCs w:val="26"/>
          <w:u w:val="single"/>
        </w:rPr>
      </w:pPr>
    </w:p>
    <w:p w:rsidR="000E5234" w:rsidRPr="00420B4A" w:rsidRDefault="000E5234" w:rsidP="000E5234">
      <w:pPr>
        <w:pStyle w:val="NoSpacing"/>
        <w:jc w:val="center"/>
        <w:rPr>
          <w:rFonts w:ascii="Cambria" w:hAnsi="Cambria"/>
          <w:b/>
          <w:bCs/>
          <w:sz w:val="26"/>
          <w:szCs w:val="26"/>
          <w:u w:val="single"/>
        </w:rPr>
      </w:pPr>
      <w:r w:rsidRPr="00420B4A">
        <w:rPr>
          <w:rFonts w:ascii="Cambria" w:hAnsi="Cambria"/>
          <w:b/>
          <w:bCs/>
          <w:sz w:val="26"/>
          <w:szCs w:val="26"/>
          <w:u w:val="single"/>
        </w:rPr>
        <w:t>Series Ideas</w:t>
      </w:r>
    </w:p>
    <w:p w:rsidR="000E5234" w:rsidRPr="00420B4A" w:rsidRDefault="000E5234" w:rsidP="000E5234">
      <w:pPr>
        <w:pStyle w:val="NoSpacing"/>
        <w:rPr>
          <w:bCs/>
          <w:sz w:val="26"/>
          <w:szCs w:val="26"/>
        </w:rPr>
      </w:pPr>
    </w:p>
    <w:p w:rsidR="000E5234" w:rsidRPr="00420B4A" w:rsidRDefault="000E5234" w:rsidP="000E5234">
      <w:pPr>
        <w:pStyle w:val="NoSpacing"/>
        <w:spacing w:after="120"/>
        <w:rPr>
          <w:rFonts w:cstheme="minorHAnsi"/>
          <w:bCs/>
          <w:sz w:val="26"/>
          <w:szCs w:val="26"/>
        </w:rPr>
      </w:pPr>
      <w:r w:rsidRPr="00420B4A">
        <w:rPr>
          <w:rFonts w:cstheme="minorHAnsi"/>
          <w:bCs/>
          <w:sz w:val="26"/>
          <w:szCs w:val="26"/>
        </w:rPr>
        <w:t>Armed with a lot of perspective on spoken and unspoken needs, start to ask questions like: What Scriptures address these needs? What topical series could address these needs? From which book of the Bible could we teach? What creative series titles or “hooks” could we use?</w:t>
      </w:r>
    </w:p>
    <w:p w:rsidR="000E5234" w:rsidRDefault="00BD4F93" w:rsidP="003D0472">
      <w:pPr>
        <w:pStyle w:val="ListParagraph"/>
        <w:numPr>
          <w:ilvl w:val="0"/>
          <w:numId w:val="3"/>
        </w:numPr>
        <w:ind w:left="360"/>
        <w:rPr>
          <w:sz w:val="26"/>
          <w:szCs w:val="26"/>
        </w:rPr>
      </w:pPr>
      <w:r w:rsidRPr="00420B4A">
        <w:rPr>
          <w:sz w:val="26"/>
          <w:szCs w:val="26"/>
        </w:rPr>
        <w:t>Marcia McFee</w:t>
      </w:r>
    </w:p>
    <w:p w:rsidR="00420B4A" w:rsidRDefault="00000000" w:rsidP="003D0472">
      <w:pPr>
        <w:pStyle w:val="ListParagraph"/>
        <w:numPr>
          <w:ilvl w:val="1"/>
          <w:numId w:val="3"/>
        </w:numPr>
        <w:ind w:left="720"/>
        <w:rPr>
          <w:sz w:val="26"/>
          <w:szCs w:val="26"/>
        </w:rPr>
      </w:pPr>
      <w:hyperlink r:id="rId34" w:history="1">
        <w:r w:rsidR="00420B4A" w:rsidRPr="00CB0572">
          <w:rPr>
            <w:rStyle w:val="Hyperlink"/>
            <w:b/>
            <w:bCs/>
            <w:sz w:val="26"/>
            <w:szCs w:val="26"/>
          </w:rPr>
          <w:t>Spiritual Affective Disorder</w:t>
        </w:r>
      </w:hyperlink>
      <w:r w:rsidR="00420B4A">
        <w:rPr>
          <w:sz w:val="26"/>
          <w:szCs w:val="26"/>
        </w:rPr>
        <w:t xml:space="preserve"> (SAD): A worship series to help us shine a light on the “blahs.” (Epiphany)</w:t>
      </w:r>
    </w:p>
    <w:p w:rsidR="00420B4A" w:rsidRDefault="00000000" w:rsidP="003D0472">
      <w:pPr>
        <w:pStyle w:val="ListParagraph"/>
        <w:numPr>
          <w:ilvl w:val="1"/>
          <w:numId w:val="3"/>
        </w:numPr>
        <w:ind w:left="720"/>
        <w:rPr>
          <w:sz w:val="26"/>
          <w:szCs w:val="26"/>
        </w:rPr>
      </w:pPr>
      <w:hyperlink r:id="rId35" w:history="1">
        <w:r w:rsidR="00420B4A" w:rsidRPr="00221D42">
          <w:rPr>
            <w:rStyle w:val="Hyperlink"/>
            <w:b/>
            <w:bCs/>
            <w:sz w:val="26"/>
            <w:szCs w:val="26"/>
          </w:rPr>
          <w:t>Emerge</w:t>
        </w:r>
        <w:r w:rsidR="00420B4A" w:rsidRPr="00221D42">
          <w:rPr>
            <w:rStyle w:val="Hyperlink"/>
            <w:sz w:val="26"/>
            <w:szCs w:val="26"/>
          </w:rPr>
          <w:t>:</w:t>
        </w:r>
      </w:hyperlink>
      <w:r w:rsidR="00420B4A">
        <w:rPr>
          <w:sz w:val="26"/>
          <w:szCs w:val="26"/>
        </w:rPr>
        <w:t xml:space="preserve"> The butterfly is a symbol of resurrection, as well as our own resurrection as we emerge from the power of fear and death. Metamorphosis is used to examine our own transformations to the beauty of all God calls us to be.</w:t>
      </w:r>
    </w:p>
    <w:p w:rsidR="00420B4A" w:rsidRDefault="00420B4A" w:rsidP="003D0472">
      <w:pPr>
        <w:pStyle w:val="ListParagraph"/>
        <w:numPr>
          <w:ilvl w:val="1"/>
          <w:numId w:val="3"/>
        </w:numPr>
        <w:ind w:left="720"/>
        <w:rPr>
          <w:sz w:val="26"/>
          <w:szCs w:val="26"/>
        </w:rPr>
      </w:pPr>
      <w:r>
        <w:rPr>
          <w:b/>
          <w:bCs/>
          <w:sz w:val="26"/>
          <w:szCs w:val="26"/>
        </w:rPr>
        <w:t>Drawn In</w:t>
      </w:r>
      <w:r w:rsidRPr="00420B4A">
        <w:rPr>
          <w:sz w:val="26"/>
          <w:szCs w:val="26"/>
        </w:rPr>
        <w:t>:</w:t>
      </w:r>
      <w:r>
        <w:rPr>
          <w:sz w:val="26"/>
          <w:szCs w:val="26"/>
        </w:rPr>
        <w:t xml:space="preserve"> Living the Creative Life with God.</w:t>
      </w:r>
      <w:r w:rsidR="005A74B7">
        <w:rPr>
          <w:sz w:val="26"/>
          <w:szCs w:val="26"/>
        </w:rPr>
        <w:t xml:space="preserve"> Finding the intersection of creativity and spirituality.</w:t>
      </w:r>
    </w:p>
    <w:p w:rsidR="003D0472" w:rsidRDefault="005A74B7" w:rsidP="003D0472">
      <w:pPr>
        <w:pStyle w:val="ListParagraph"/>
        <w:numPr>
          <w:ilvl w:val="1"/>
          <w:numId w:val="3"/>
        </w:numPr>
        <w:ind w:left="720"/>
        <w:rPr>
          <w:sz w:val="26"/>
          <w:szCs w:val="26"/>
        </w:rPr>
        <w:sectPr w:rsidR="003D0472" w:rsidSect="003D0472">
          <w:type w:val="continuous"/>
          <w:pgSz w:w="12240" w:h="15840"/>
          <w:pgMar w:top="1440" w:right="1440" w:bottom="1440" w:left="1440" w:header="720" w:footer="720" w:gutter="0"/>
          <w:cols w:space="720"/>
          <w:docGrid w:linePitch="360"/>
        </w:sectPr>
      </w:pPr>
      <w:r>
        <w:rPr>
          <w:b/>
          <w:bCs/>
          <w:sz w:val="26"/>
          <w:szCs w:val="26"/>
        </w:rPr>
        <w:t>Sacred Earth, Sacred Work</w:t>
      </w:r>
      <w:r w:rsidRPr="005A74B7">
        <w:rPr>
          <w:sz w:val="26"/>
          <w:szCs w:val="26"/>
        </w:rPr>
        <w:t>:</w:t>
      </w:r>
      <w:r>
        <w:rPr>
          <w:sz w:val="26"/>
          <w:szCs w:val="26"/>
        </w:rPr>
        <w:t xml:space="preserve"> This series explores the si</w:t>
      </w:r>
      <w:r w:rsidR="00CB0572">
        <w:rPr>
          <w:sz w:val="26"/>
          <w:szCs w:val="26"/>
        </w:rPr>
        <w:t>x</w:t>
      </w:r>
      <w:r>
        <w:rPr>
          <w:sz w:val="26"/>
          <w:szCs w:val="26"/>
        </w:rPr>
        <w:t xml:space="preserve"> essential ideas that deepen our reverence for life, and develops passion for j</w:t>
      </w:r>
      <w:r w:rsidR="00D91FE2">
        <w:rPr>
          <w:sz w:val="26"/>
          <w:szCs w:val="26"/>
        </w:rPr>
        <w:t>ustice and human transformation.</w:t>
      </w:r>
    </w:p>
    <w:p w:rsidR="005A74B7" w:rsidRPr="00420B4A" w:rsidRDefault="005A74B7" w:rsidP="003D0472">
      <w:pPr>
        <w:pStyle w:val="ListParagraph"/>
        <w:numPr>
          <w:ilvl w:val="1"/>
          <w:numId w:val="3"/>
        </w:numPr>
        <w:ind w:left="720"/>
        <w:rPr>
          <w:sz w:val="26"/>
          <w:szCs w:val="26"/>
        </w:rPr>
      </w:pPr>
      <w:r>
        <w:rPr>
          <w:b/>
          <w:bCs/>
          <w:sz w:val="26"/>
          <w:szCs w:val="26"/>
        </w:rPr>
        <w:t>Holy Vessels</w:t>
      </w:r>
      <w:r w:rsidRPr="005A74B7">
        <w:rPr>
          <w:sz w:val="26"/>
          <w:szCs w:val="26"/>
        </w:rPr>
        <w:t>:</w:t>
      </w:r>
      <w:r>
        <w:rPr>
          <w:sz w:val="26"/>
          <w:szCs w:val="26"/>
        </w:rPr>
        <w:t xml:space="preserve"> This series focuses on healing and finding wholeness after heartache.</w:t>
      </w:r>
      <w:r w:rsidR="00221D42">
        <w:rPr>
          <w:sz w:val="26"/>
          <w:szCs w:val="26"/>
        </w:rPr>
        <w:t xml:space="preserve"> </w:t>
      </w:r>
    </w:p>
    <w:p w:rsidR="003665AB" w:rsidRPr="00420B4A" w:rsidRDefault="003665AB" w:rsidP="003D0472">
      <w:pPr>
        <w:pStyle w:val="ListParagraph"/>
        <w:numPr>
          <w:ilvl w:val="0"/>
          <w:numId w:val="3"/>
        </w:numPr>
        <w:ind w:left="360"/>
        <w:rPr>
          <w:sz w:val="26"/>
          <w:szCs w:val="26"/>
        </w:rPr>
      </w:pPr>
      <w:r w:rsidRPr="00420B4A">
        <w:rPr>
          <w:sz w:val="26"/>
          <w:szCs w:val="26"/>
        </w:rPr>
        <w:t>The Power of a Praying Parent</w:t>
      </w:r>
    </w:p>
    <w:p w:rsidR="00033EC4" w:rsidRPr="00420B4A" w:rsidRDefault="00033EC4" w:rsidP="003D0472">
      <w:pPr>
        <w:pStyle w:val="ListParagraph"/>
        <w:numPr>
          <w:ilvl w:val="0"/>
          <w:numId w:val="3"/>
        </w:numPr>
        <w:ind w:left="360"/>
        <w:rPr>
          <w:sz w:val="26"/>
          <w:szCs w:val="26"/>
        </w:rPr>
      </w:pPr>
      <w:r w:rsidRPr="00420B4A">
        <w:rPr>
          <w:sz w:val="26"/>
          <w:szCs w:val="26"/>
        </w:rPr>
        <w:t>Troublesome Passages of the Bible</w:t>
      </w:r>
    </w:p>
    <w:p w:rsidR="00033EC4" w:rsidRPr="00420B4A" w:rsidRDefault="00033EC4" w:rsidP="003D0472">
      <w:pPr>
        <w:pStyle w:val="ListParagraph"/>
        <w:numPr>
          <w:ilvl w:val="0"/>
          <w:numId w:val="3"/>
        </w:numPr>
        <w:ind w:left="360"/>
        <w:rPr>
          <w:sz w:val="26"/>
          <w:szCs w:val="26"/>
        </w:rPr>
      </w:pPr>
      <w:r w:rsidRPr="00420B4A">
        <w:rPr>
          <w:sz w:val="26"/>
          <w:szCs w:val="26"/>
        </w:rPr>
        <w:t>Proverbs</w:t>
      </w:r>
    </w:p>
    <w:p w:rsidR="00AB48A7" w:rsidRPr="00420B4A" w:rsidRDefault="006E402C" w:rsidP="003D0472">
      <w:pPr>
        <w:pStyle w:val="ListParagraph"/>
        <w:numPr>
          <w:ilvl w:val="0"/>
          <w:numId w:val="3"/>
        </w:numPr>
        <w:ind w:left="360"/>
        <w:rPr>
          <w:sz w:val="26"/>
          <w:szCs w:val="26"/>
        </w:rPr>
      </w:pPr>
      <w:r w:rsidRPr="00420B4A">
        <w:rPr>
          <w:sz w:val="26"/>
          <w:szCs w:val="26"/>
        </w:rPr>
        <w:t>Prophets – especially major prophets (election year)</w:t>
      </w:r>
    </w:p>
    <w:p w:rsidR="000E5234" w:rsidRPr="00420B4A" w:rsidRDefault="000E5234">
      <w:pPr>
        <w:rPr>
          <w:sz w:val="26"/>
          <w:szCs w:val="26"/>
        </w:rPr>
      </w:pPr>
    </w:p>
    <w:p w:rsidR="000E5234" w:rsidRPr="00420B4A" w:rsidRDefault="000E5234" w:rsidP="000E5234">
      <w:pPr>
        <w:pStyle w:val="NoSpacing"/>
        <w:spacing w:after="120"/>
        <w:jc w:val="center"/>
        <w:rPr>
          <w:rFonts w:ascii="Cambria" w:hAnsi="Cambria"/>
          <w:b/>
          <w:bCs/>
          <w:sz w:val="26"/>
          <w:szCs w:val="26"/>
          <w:u w:val="single"/>
        </w:rPr>
      </w:pPr>
      <w:r w:rsidRPr="00420B4A">
        <w:rPr>
          <w:rFonts w:ascii="Cambria" w:hAnsi="Cambria"/>
          <w:b/>
          <w:bCs/>
          <w:sz w:val="26"/>
          <w:szCs w:val="26"/>
          <w:u w:val="single"/>
        </w:rPr>
        <w:t>Seasonal Series Ideas</w:t>
      </w:r>
    </w:p>
    <w:p w:rsidR="000E5234" w:rsidRPr="00420B4A" w:rsidRDefault="000E5234" w:rsidP="000E5234">
      <w:pPr>
        <w:pStyle w:val="NoSpacing"/>
        <w:spacing w:after="120"/>
        <w:rPr>
          <w:bCs/>
          <w:sz w:val="26"/>
          <w:szCs w:val="26"/>
        </w:rPr>
      </w:pPr>
      <w:r w:rsidRPr="00420B4A">
        <w:rPr>
          <w:bCs/>
          <w:sz w:val="26"/>
          <w:szCs w:val="26"/>
        </w:rPr>
        <w:t>We also need to identify ideas for specific series that we do every year. For example, we know we will celebrate Advent/Christmas and Lent/Easter every year. We also know that every fall we’ll have a Stewardship Campaign.</w:t>
      </w:r>
    </w:p>
    <w:p w:rsidR="000E5234" w:rsidRPr="00420B4A" w:rsidRDefault="000E5234" w:rsidP="000E5234">
      <w:pPr>
        <w:pStyle w:val="NoSpacing"/>
        <w:spacing w:after="120"/>
        <w:jc w:val="center"/>
        <w:rPr>
          <w:b/>
          <w:bCs/>
          <w:sz w:val="26"/>
          <w:szCs w:val="26"/>
        </w:rPr>
      </w:pPr>
      <w:r w:rsidRPr="00420B4A">
        <w:rPr>
          <w:b/>
          <w:bCs/>
          <w:sz w:val="26"/>
          <w:szCs w:val="26"/>
        </w:rPr>
        <w:t>ADVENT</w:t>
      </w:r>
    </w:p>
    <w:p w:rsidR="00D91FE2" w:rsidRPr="00830E86" w:rsidRDefault="00D91FE2" w:rsidP="00D91FE2">
      <w:pPr>
        <w:ind w:left="360" w:hanging="360"/>
        <w:rPr>
          <w:sz w:val="26"/>
          <w:szCs w:val="26"/>
        </w:rPr>
      </w:pPr>
      <w:r w:rsidRPr="00D91FE2">
        <w:rPr>
          <w:b/>
          <w:bCs/>
          <w:sz w:val="26"/>
          <w:szCs w:val="26"/>
        </w:rPr>
        <w:t>The Gift</w:t>
      </w:r>
      <w:r>
        <w:rPr>
          <w:b/>
          <w:bCs/>
          <w:sz w:val="26"/>
          <w:szCs w:val="26"/>
        </w:rPr>
        <w:t xml:space="preserve"> of Being Present</w:t>
      </w:r>
      <w:r>
        <w:rPr>
          <w:sz w:val="26"/>
          <w:szCs w:val="26"/>
        </w:rPr>
        <w:t xml:space="preserve"> (Marcia McFee)</w:t>
      </w:r>
      <w:r w:rsidR="00830E86">
        <w:rPr>
          <w:sz w:val="26"/>
          <w:szCs w:val="26"/>
        </w:rPr>
        <w:t xml:space="preserve">: </w:t>
      </w:r>
      <w:r w:rsidR="00830E86" w:rsidRPr="00830E86">
        <w:rPr>
          <w:rStyle w:val="Strong"/>
          <w:b w:val="0"/>
          <w:bCs w:val="0"/>
        </w:rPr>
        <w:t>Advent can be filled with worry about finding the perfect Christmas gifts. Deep down we want people in our lives to know they are special and that we love them. But sometimes we overlook the greatest gift of all… our very presence. Our spiritual ancestors were also worried–often about survival in the midst of political occupation. And the response of the scriptures is “the Holy Living One is with you.” Like a shepherd who never leaves the flock, we are held close. This season, we are invited to be the gift of presence for our loved ones, for our communities, for those who need it most.</w:t>
      </w:r>
    </w:p>
    <w:p w:rsidR="00D91FE2" w:rsidRPr="00830E86" w:rsidRDefault="00D91FE2" w:rsidP="00D91FE2">
      <w:pPr>
        <w:ind w:left="360" w:hanging="360"/>
        <w:rPr>
          <w:sz w:val="26"/>
          <w:szCs w:val="26"/>
        </w:rPr>
      </w:pPr>
    </w:p>
    <w:p w:rsidR="000E5234" w:rsidRPr="00420B4A" w:rsidRDefault="00000000" w:rsidP="00D91FE2">
      <w:pPr>
        <w:ind w:left="360" w:hanging="360"/>
        <w:rPr>
          <w:sz w:val="26"/>
          <w:szCs w:val="26"/>
        </w:rPr>
      </w:pPr>
      <w:hyperlink r:id="rId36" w:history="1">
        <w:r w:rsidR="00AB48A7" w:rsidRPr="00D91FE2">
          <w:rPr>
            <w:rStyle w:val="Hyperlink"/>
            <w:b/>
            <w:bCs/>
            <w:sz w:val="26"/>
            <w:szCs w:val="26"/>
          </w:rPr>
          <w:t xml:space="preserve">The Heart that Grew Three Sizes </w:t>
        </w:r>
      </w:hyperlink>
      <w:r w:rsidR="00AB48A7" w:rsidRPr="00420B4A">
        <w:rPr>
          <w:sz w:val="26"/>
          <w:szCs w:val="26"/>
        </w:rPr>
        <w:t>by Matt Rawle (</w:t>
      </w:r>
      <w:r w:rsidR="00420B4A" w:rsidRPr="00420B4A">
        <w:rPr>
          <w:sz w:val="26"/>
          <w:szCs w:val="26"/>
        </w:rPr>
        <w:t>Cokesbury</w:t>
      </w:r>
      <w:r w:rsidR="00AB48A7" w:rsidRPr="00420B4A">
        <w:rPr>
          <w:sz w:val="26"/>
          <w:szCs w:val="26"/>
        </w:rPr>
        <w:t>)</w:t>
      </w:r>
      <w:r w:rsidR="00DA0C42">
        <w:rPr>
          <w:sz w:val="26"/>
          <w:szCs w:val="26"/>
        </w:rPr>
        <w:t xml:space="preserve">: </w:t>
      </w:r>
      <w:r w:rsidR="00DA0C42">
        <w:t xml:space="preserve">We don’t know why the Grinch hated Christmas. We just know he did. In this new Advent study, Matt Rawle explores the faith themes in the Christmas classic, </w:t>
      </w:r>
      <w:r w:rsidR="00DA0C42">
        <w:rPr>
          <w:i/>
          <w:iCs/>
        </w:rPr>
        <w:t>How the Grinch Stole Christmas!</w:t>
      </w:r>
      <w:r w:rsidR="00DA0C42">
        <w:t xml:space="preserve"> including, how did the Grinch’s heart grow three sizes come Christmas morning? How did Christmas save the Grinch? Could it be that the very thing we think we hate is the one thing that changes our lives? This Advent and Christmas season, look at a familiar classic through the lens of faith and see how Christ speaks to us through our culture.</w:t>
      </w:r>
    </w:p>
    <w:p w:rsidR="00420B4A" w:rsidRPr="00420B4A" w:rsidRDefault="00420B4A" w:rsidP="00D91FE2">
      <w:pPr>
        <w:ind w:left="360" w:hanging="360"/>
        <w:rPr>
          <w:sz w:val="26"/>
          <w:szCs w:val="26"/>
        </w:rPr>
      </w:pPr>
    </w:p>
    <w:p w:rsidR="00AB48A7" w:rsidRPr="00420B4A" w:rsidRDefault="00000000" w:rsidP="00D91FE2">
      <w:pPr>
        <w:ind w:left="360" w:hanging="360"/>
        <w:rPr>
          <w:sz w:val="26"/>
          <w:szCs w:val="26"/>
        </w:rPr>
      </w:pPr>
      <w:hyperlink r:id="rId37" w:history="1">
        <w:r w:rsidR="00420B4A" w:rsidRPr="008452D1">
          <w:rPr>
            <w:rStyle w:val="Hyperlink"/>
            <w:b/>
            <w:bCs/>
            <w:sz w:val="26"/>
            <w:szCs w:val="26"/>
          </w:rPr>
          <w:t>Reflecting the Sacred</w:t>
        </w:r>
      </w:hyperlink>
      <w:r w:rsidR="00420B4A" w:rsidRPr="00420B4A">
        <w:rPr>
          <w:sz w:val="26"/>
          <w:szCs w:val="26"/>
        </w:rPr>
        <w:t xml:space="preserve"> (Marcia McFee): Sometimes the Christmas season is blurred between sacred and secular. In this series you are invited to a spiritual jou</w:t>
      </w:r>
      <w:r w:rsidR="00420B4A">
        <w:rPr>
          <w:sz w:val="26"/>
          <w:szCs w:val="26"/>
        </w:rPr>
        <w:t>r</w:t>
      </w:r>
      <w:r w:rsidR="00420B4A" w:rsidRPr="00420B4A">
        <w:rPr>
          <w:sz w:val="26"/>
          <w:szCs w:val="26"/>
        </w:rPr>
        <w:t>ney of seeing all things “pregnant with the Holy.”</w:t>
      </w:r>
    </w:p>
    <w:p w:rsidR="000E5234" w:rsidRPr="00420B4A" w:rsidRDefault="000E5234" w:rsidP="000E5234">
      <w:pPr>
        <w:pStyle w:val="NoSpacing"/>
        <w:spacing w:after="120"/>
        <w:jc w:val="center"/>
        <w:rPr>
          <w:b/>
          <w:bCs/>
          <w:sz w:val="26"/>
          <w:szCs w:val="26"/>
        </w:rPr>
      </w:pPr>
      <w:r w:rsidRPr="00420B4A">
        <w:rPr>
          <w:b/>
          <w:bCs/>
          <w:sz w:val="26"/>
          <w:szCs w:val="26"/>
        </w:rPr>
        <w:t>LENT</w:t>
      </w:r>
    </w:p>
    <w:p w:rsidR="000E5234" w:rsidRDefault="00000000" w:rsidP="00D91FE2">
      <w:pPr>
        <w:pStyle w:val="NoSpacing"/>
        <w:spacing w:after="120"/>
        <w:ind w:left="360" w:hanging="360"/>
        <w:rPr>
          <w:sz w:val="26"/>
          <w:szCs w:val="26"/>
        </w:rPr>
      </w:pPr>
      <w:hyperlink r:id="rId38" w:history="1">
        <w:proofErr w:type="spellStart"/>
        <w:r w:rsidR="00420B4A" w:rsidRPr="00702978">
          <w:rPr>
            <w:rStyle w:val="Hyperlink"/>
            <w:b/>
            <w:bCs/>
            <w:sz w:val="26"/>
            <w:szCs w:val="26"/>
          </w:rPr>
          <w:t>Lookin</w:t>
        </w:r>
        <w:proofErr w:type="spellEnd"/>
        <w:r w:rsidR="00420B4A" w:rsidRPr="00702978">
          <w:rPr>
            <w:rStyle w:val="Hyperlink"/>
            <w:b/>
            <w:bCs/>
            <w:sz w:val="26"/>
            <w:szCs w:val="26"/>
          </w:rPr>
          <w:t>’ for Love in All the Wrong Places</w:t>
        </w:r>
      </w:hyperlink>
      <w:r w:rsidR="00420B4A">
        <w:rPr>
          <w:sz w:val="26"/>
          <w:szCs w:val="26"/>
        </w:rPr>
        <w:t xml:space="preserve"> (Marcia McFee): Exploring where love and live-giving connection can really be found.</w:t>
      </w:r>
    </w:p>
    <w:p w:rsidR="00420B4A" w:rsidRDefault="00420B4A" w:rsidP="00D91FE2">
      <w:pPr>
        <w:pStyle w:val="NoSpacing"/>
        <w:spacing w:after="120"/>
        <w:ind w:left="360" w:hanging="360"/>
        <w:rPr>
          <w:sz w:val="26"/>
          <w:szCs w:val="26"/>
        </w:rPr>
      </w:pPr>
      <w:r>
        <w:rPr>
          <w:b/>
          <w:bCs/>
          <w:sz w:val="26"/>
          <w:szCs w:val="26"/>
        </w:rPr>
        <w:t>Entering the Passion of Jesus</w:t>
      </w:r>
      <w:r>
        <w:rPr>
          <w:sz w:val="26"/>
          <w:szCs w:val="26"/>
        </w:rPr>
        <w:t xml:space="preserve"> (Marcia McFee): Through this series, our congregation can be touched by the power of love, grace, forgiveness, and heartache that is part of Jesus’ story… and ours.</w:t>
      </w:r>
      <w:r w:rsidR="003D0472">
        <w:rPr>
          <w:sz w:val="26"/>
          <w:szCs w:val="26"/>
        </w:rPr>
        <w:t xml:space="preserve"> Based on a book by Amy</w:t>
      </w:r>
      <w:r w:rsidR="00D91FE2">
        <w:rPr>
          <w:sz w:val="26"/>
          <w:szCs w:val="26"/>
        </w:rPr>
        <w:t>-</w:t>
      </w:r>
      <w:r w:rsidR="003D0472">
        <w:rPr>
          <w:sz w:val="26"/>
          <w:szCs w:val="26"/>
        </w:rPr>
        <w:t xml:space="preserve">Jill </w:t>
      </w:r>
      <w:r w:rsidR="00D91FE2">
        <w:rPr>
          <w:sz w:val="26"/>
          <w:szCs w:val="26"/>
        </w:rPr>
        <w:t>Levine. Includes resources for Ash Wednesday and Holy Thursday.</w:t>
      </w:r>
    </w:p>
    <w:p w:rsidR="00420B4A" w:rsidRDefault="00000000" w:rsidP="00D91FE2">
      <w:pPr>
        <w:pStyle w:val="NoSpacing"/>
        <w:spacing w:after="120"/>
        <w:ind w:left="360" w:hanging="360"/>
      </w:pPr>
      <w:hyperlink r:id="rId39" w:history="1">
        <w:r w:rsidR="00420B4A" w:rsidRPr="00702978">
          <w:rPr>
            <w:rStyle w:val="Hyperlink"/>
            <w:b/>
            <w:bCs/>
            <w:sz w:val="26"/>
            <w:szCs w:val="26"/>
          </w:rPr>
          <w:t>Good Enough</w:t>
        </w:r>
      </w:hyperlink>
      <w:r w:rsidR="00420B4A">
        <w:rPr>
          <w:sz w:val="26"/>
          <w:szCs w:val="26"/>
        </w:rPr>
        <w:t xml:space="preserve"> (Marcia McFee): </w:t>
      </w:r>
      <w:r w:rsidR="00830E86">
        <w:t>We live in a culture bent on definitions of a good life as continuous upward mobility–climbing ladders of prosperity with increasingly fabulous experiences that we can post to ever-more-likable social media accounts. We may comb the shelves of the self-help section in search of just the right formula to gain success. Perhaps we even gravitate towards spiritual leaders who promise great rewards if we only do “the right thing.” But life happens, right? Most times we are not moving upward but trying to repair the rung we’ve just slipped from.  </w:t>
      </w:r>
      <w:proofErr w:type="gramStart"/>
      <w:r w:rsidR="00830E86">
        <w:t>So</w:t>
      </w:r>
      <w:proofErr w:type="gramEnd"/>
      <w:r w:rsidR="00830E86">
        <w:t xml:space="preserve"> what if we stopped climbing and started fertilizing, watering, and blooming right where we find ourselves? Welcome to a Lent of </w:t>
      </w:r>
      <w:r w:rsidR="00830E86">
        <w:lastRenderedPageBreak/>
        <w:t xml:space="preserve">affirming a faith in which we are blessed, </w:t>
      </w:r>
      <w:r w:rsidR="00830E86">
        <w:rPr>
          <w:rStyle w:val="Emphasis"/>
        </w:rPr>
        <w:t>regardless, </w:t>
      </w:r>
      <w:r w:rsidR="00830E86">
        <w:t>and where we can lean into embracing our “good enough” lives.</w:t>
      </w:r>
    </w:p>
    <w:p w:rsidR="00221D42" w:rsidRPr="00221D42" w:rsidRDefault="00000000" w:rsidP="00D91FE2">
      <w:pPr>
        <w:pStyle w:val="NoSpacing"/>
        <w:spacing w:after="120"/>
        <w:ind w:left="360" w:hanging="360"/>
        <w:rPr>
          <w:sz w:val="26"/>
          <w:szCs w:val="26"/>
        </w:rPr>
      </w:pPr>
      <w:hyperlink r:id="rId40" w:history="1">
        <w:r w:rsidR="00221D42" w:rsidRPr="00221D42">
          <w:rPr>
            <w:rStyle w:val="Hyperlink"/>
            <w:b/>
            <w:bCs/>
            <w:sz w:val="26"/>
            <w:szCs w:val="26"/>
          </w:rPr>
          <w:t>Holy Vessels</w:t>
        </w:r>
      </w:hyperlink>
      <w:r w:rsidR="00221D42">
        <w:rPr>
          <w:sz w:val="26"/>
          <w:szCs w:val="26"/>
        </w:rPr>
        <w:t xml:space="preserve"> (Marcia McFee): </w:t>
      </w:r>
      <w:r w:rsidR="00221D42">
        <w:t>Each of us is created a precious and holy vessel of embodied love. We have been through a harrowing time since last Lent that has shattered our sense of wholeness–body, mind, and spirit–like a glass vessel fractured into pieces. In this Lenten “season of recovery” for our physical, communal, mental, intellectual, and environmental health, we will explore the healing narratives of Jesus that tell of divine solidarity with human suffering and remind us that we can begin a journey toward making something beautiful from that which is seemingly broken. Beach glass offers us a multifaceted symbol of this transformative process.</w:t>
      </w:r>
    </w:p>
    <w:p w:rsidR="00702978" w:rsidRDefault="00000000" w:rsidP="00702978">
      <w:pPr>
        <w:pStyle w:val="NoSpacing"/>
        <w:spacing w:after="120"/>
        <w:ind w:left="360" w:hanging="360"/>
      </w:pPr>
      <w:hyperlink r:id="rId41" w:history="1">
        <w:r w:rsidR="00D91FE2" w:rsidRPr="00702978">
          <w:rPr>
            <w:rStyle w:val="Hyperlink"/>
            <w:b/>
            <w:bCs/>
            <w:sz w:val="26"/>
            <w:szCs w:val="26"/>
          </w:rPr>
          <w:t>24 Hours that Changed the World</w:t>
        </w:r>
      </w:hyperlink>
      <w:r w:rsidR="00D91FE2">
        <w:rPr>
          <w:sz w:val="26"/>
          <w:szCs w:val="26"/>
        </w:rPr>
        <w:t xml:space="preserve"> (Adam Hamilton):</w:t>
      </w:r>
      <w:r w:rsidR="00702978">
        <w:rPr>
          <w:sz w:val="26"/>
          <w:szCs w:val="26"/>
        </w:rPr>
        <w:t xml:space="preserve"> </w:t>
      </w:r>
      <w:r w:rsidR="00702978">
        <w:t>No single event in human history has received more attention than the suffering and crucifixion of Jesus of Nazareth. In this Lenten journey, Adam Hamilton guides us through the last twenty-four hours of Jesus' life. Each chapter is designed to help the reader experience and understand the significance of Jesus' suffering and death in a way you have never done before. Whether readers are long-time Christians or simply curious about the story of Christ's crucifixion, they are invited to join the author in retracing the last 24 hours of Jesus' life.</w:t>
      </w:r>
    </w:p>
    <w:p w:rsidR="00702978" w:rsidRDefault="00000000" w:rsidP="00702978">
      <w:pPr>
        <w:pStyle w:val="NoSpacing"/>
        <w:spacing w:after="120"/>
        <w:ind w:left="360" w:hanging="360"/>
      </w:pPr>
      <w:hyperlink r:id="rId42" w:history="1">
        <w:r w:rsidR="00702978" w:rsidRPr="00702978">
          <w:rPr>
            <w:rStyle w:val="Hyperlink"/>
            <w:b/>
            <w:bCs/>
            <w:sz w:val="26"/>
            <w:szCs w:val="26"/>
          </w:rPr>
          <w:t>Final Words from the Cross</w:t>
        </w:r>
      </w:hyperlink>
      <w:r w:rsidR="00702978">
        <w:rPr>
          <w:sz w:val="26"/>
          <w:szCs w:val="26"/>
        </w:rPr>
        <w:t xml:space="preserve"> (Adam Hamilton): </w:t>
      </w:r>
      <w:r w:rsidR="00702978">
        <w:t xml:space="preserve">In life and in death, Jesus’ words were powerful and meaningful. Despite the serious effort and increased pain required for Jesus to speak as he hung on the cross, Jesus spoke seven “final words”—statements that have much to teach us about Jesus, his Father, and ourselves: </w:t>
      </w:r>
    </w:p>
    <w:p w:rsidR="00702978" w:rsidRPr="00D91FE2" w:rsidRDefault="00702978" w:rsidP="00702978">
      <w:pPr>
        <w:pStyle w:val="NoSpacing"/>
        <w:spacing w:after="120"/>
        <w:ind w:left="720"/>
        <w:rPr>
          <w:sz w:val="26"/>
          <w:szCs w:val="26"/>
        </w:rPr>
      </w:pPr>
      <w:r>
        <w:t xml:space="preserve">Father Forgive Them </w:t>
      </w:r>
      <w:r>
        <w:br/>
        <w:t xml:space="preserve">Behold Your Son…Behold Your Mother </w:t>
      </w:r>
      <w:r>
        <w:br/>
        <w:t xml:space="preserve">My God, Why Have You Forsaken Me? </w:t>
      </w:r>
      <w:r>
        <w:br/>
        <w:t xml:space="preserve">Today You Will Be with Me in Paradise </w:t>
      </w:r>
      <w:r>
        <w:br/>
        <w:t xml:space="preserve">I Thirst </w:t>
      </w:r>
      <w:r>
        <w:br/>
        <w:t>It Is Finished</w:t>
      </w:r>
      <w:r>
        <w:br/>
        <w:t>Into Your Hands I Commit My Spirit</w:t>
      </w:r>
    </w:p>
    <w:p w:rsidR="00D91FE2" w:rsidRPr="00D91FE2" w:rsidRDefault="00D91FE2" w:rsidP="00D91FE2">
      <w:pPr>
        <w:pStyle w:val="NoSpacing"/>
        <w:spacing w:after="120"/>
        <w:ind w:left="360" w:hanging="360"/>
        <w:rPr>
          <w:sz w:val="26"/>
          <w:szCs w:val="26"/>
        </w:rPr>
      </w:pPr>
    </w:p>
    <w:p w:rsidR="000E5234" w:rsidRPr="00420B4A" w:rsidRDefault="000E5234" w:rsidP="00F27E3F">
      <w:pPr>
        <w:pStyle w:val="NoSpacing"/>
        <w:spacing w:after="240"/>
        <w:ind w:left="360"/>
        <w:jc w:val="center"/>
        <w:rPr>
          <w:b/>
          <w:bCs/>
          <w:sz w:val="26"/>
          <w:szCs w:val="26"/>
        </w:rPr>
      </w:pPr>
      <w:r w:rsidRPr="00420B4A">
        <w:rPr>
          <w:rFonts w:cstheme="minorHAnsi"/>
          <w:b/>
          <w:bCs/>
          <w:sz w:val="26"/>
          <w:szCs w:val="26"/>
        </w:rPr>
        <w:t>STEWARDSHIP</w:t>
      </w:r>
    </w:p>
    <w:sectPr w:rsidR="000E5234" w:rsidRPr="00420B4A" w:rsidSect="003D04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BD8" w:rsidRDefault="00417BD8" w:rsidP="000E5234">
      <w:r>
        <w:separator/>
      </w:r>
    </w:p>
  </w:endnote>
  <w:endnote w:type="continuationSeparator" w:id="0">
    <w:p w:rsidR="00417BD8" w:rsidRDefault="00417BD8" w:rsidP="000E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706037"/>
      <w:docPartObj>
        <w:docPartGallery w:val="Page Numbers (Bottom of Page)"/>
        <w:docPartUnique/>
      </w:docPartObj>
    </w:sdtPr>
    <w:sdtContent>
      <w:p w:rsidR="000E5234" w:rsidRDefault="000E5234" w:rsidP="00AB5D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5234" w:rsidRDefault="000E5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930232"/>
      <w:docPartObj>
        <w:docPartGallery w:val="Page Numbers (Bottom of Page)"/>
        <w:docPartUnique/>
      </w:docPartObj>
    </w:sdtPr>
    <w:sdtContent>
      <w:p w:rsidR="000E5234" w:rsidRDefault="000E5234" w:rsidP="00AB5D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E5234" w:rsidRDefault="000E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BD8" w:rsidRDefault="00417BD8" w:rsidP="000E5234">
      <w:r>
        <w:separator/>
      </w:r>
    </w:p>
  </w:footnote>
  <w:footnote w:type="continuationSeparator" w:id="0">
    <w:p w:rsidR="00417BD8" w:rsidRDefault="00417BD8" w:rsidP="000E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5D6"/>
    <w:multiLevelType w:val="hybridMultilevel"/>
    <w:tmpl w:val="2CF8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52C9"/>
    <w:multiLevelType w:val="hybridMultilevel"/>
    <w:tmpl w:val="3898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E2FAF"/>
    <w:multiLevelType w:val="hybridMultilevel"/>
    <w:tmpl w:val="25F2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84DF0"/>
    <w:multiLevelType w:val="hybridMultilevel"/>
    <w:tmpl w:val="029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452D0"/>
    <w:multiLevelType w:val="hybridMultilevel"/>
    <w:tmpl w:val="97F6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11920"/>
    <w:multiLevelType w:val="hybridMultilevel"/>
    <w:tmpl w:val="0DE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E3C3F"/>
    <w:multiLevelType w:val="hybridMultilevel"/>
    <w:tmpl w:val="02BC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17B5A"/>
    <w:multiLevelType w:val="hybridMultilevel"/>
    <w:tmpl w:val="F8269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D373E"/>
    <w:multiLevelType w:val="hybridMultilevel"/>
    <w:tmpl w:val="FC3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C6B4D"/>
    <w:multiLevelType w:val="hybridMultilevel"/>
    <w:tmpl w:val="A070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909950">
    <w:abstractNumId w:val="8"/>
  </w:num>
  <w:num w:numId="2" w16cid:durableId="70661996">
    <w:abstractNumId w:val="7"/>
  </w:num>
  <w:num w:numId="3" w16cid:durableId="516696910">
    <w:abstractNumId w:val="9"/>
  </w:num>
  <w:num w:numId="4" w16cid:durableId="930626748">
    <w:abstractNumId w:val="3"/>
  </w:num>
  <w:num w:numId="5" w16cid:durableId="943928380">
    <w:abstractNumId w:val="1"/>
  </w:num>
  <w:num w:numId="6" w16cid:durableId="1068114791">
    <w:abstractNumId w:val="4"/>
  </w:num>
  <w:num w:numId="7" w16cid:durableId="2024280164">
    <w:abstractNumId w:val="6"/>
  </w:num>
  <w:num w:numId="8" w16cid:durableId="1917980299">
    <w:abstractNumId w:val="2"/>
  </w:num>
  <w:num w:numId="9" w16cid:durableId="200291710">
    <w:abstractNumId w:val="5"/>
  </w:num>
  <w:num w:numId="10" w16cid:durableId="3296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83"/>
    <w:rsid w:val="00033EC4"/>
    <w:rsid w:val="00072D02"/>
    <w:rsid w:val="000B3C77"/>
    <w:rsid w:val="000E5234"/>
    <w:rsid w:val="00131291"/>
    <w:rsid w:val="002152C0"/>
    <w:rsid w:val="00221D42"/>
    <w:rsid w:val="00234D83"/>
    <w:rsid w:val="00240887"/>
    <w:rsid w:val="002B33A2"/>
    <w:rsid w:val="00303F71"/>
    <w:rsid w:val="003665AB"/>
    <w:rsid w:val="00376A00"/>
    <w:rsid w:val="003D0472"/>
    <w:rsid w:val="00417BD8"/>
    <w:rsid w:val="00420B4A"/>
    <w:rsid w:val="00453CA0"/>
    <w:rsid w:val="004801F9"/>
    <w:rsid w:val="004A3282"/>
    <w:rsid w:val="004F51EE"/>
    <w:rsid w:val="004F5DE0"/>
    <w:rsid w:val="004F5EF0"/>
    <w:rsid w:val="00501759"/>
    <w:rsid w:val="0054416B"/>
    <w:rsid w:val="005A2DB3"/>
    <w:rsid w:val="005A74B7"/>
    <w:rsid w:val="005F0B39"/>
    <w:rsid w:val="005F1288"/>
    <w:rsid w:val="006323A8"/>
    <w:rsid w:val="00663F54"/>
    <w:rsid w:val="006E402C"/>
    <w:rsid w:val="00702978"/>
    <w:rsid w:val="007739D9"/>
    <w:rsid w:val="00791C98"/>
    <w:rsid w:val="007D6C55"/>
    <w:rsid w:val="007D7B81"/>
    <w:rsid w:val="00830E86"/>
    <w:rsid w:val="008452D1"/>
    <w:rsid w:val="00860BC7"/>
    <w:rsid w:val="008760C5"/>
    <w:rsid w:val="00962D7D"/>
    <w:rsid w:val="00A374BA"/>
    <w:rsid w:val="00A7009F"/>
    <w:rsid w:val="00AB48A7"/>
    <w:rsid w:val="00B469E0"/>
    <w:rsid w:val="00B521F8"/>
    <w:rsid w:val="00B6598B"/>
    <w:rsid w:val="00B83EB9"/>
    <w:rsid w:val="00BC2545"/>
    <w:rsid w:val="00BD4F93"/>
    <w:rsid w:val="00C406DC"/>
    <w:rsid w:val="00C721E9"/>
    <w:rsid w:val="00C94F48"/>
    <w:rsid w:val="00CB0572"/>
    <w:rsid w:val="00D20154"/>
    <w:rsid w:val="00D91FE2"/>
    <w:rsid w:val="00DA0C42"/>
    <w:rsid w:val="00DC46BD"/>
    <w:rsid w:val="00DD5F5E"/>
    <w:rsid w:val="00E46399"/>
    <w:rsid w:val="00EA4BC1"/>
    <w:rsid w:val="00EB43F0"/>
    <w:rsid w:val="00F27E3F"/>
    <w:rsid w:val="00F63641"/>
    <w:rsid w:val="00F8254B"/>
    <w:rsid w:val="00FA755E"/>
    <w:rsid w:val="00FF1421"/>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1EE5"/>
  <w15:chartTrackingRefBased/>
  <w15:docId w15:val="{CC732FEB-1C50-1448-A6BE-2F1D281E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D83"/>
    <w:rPr>
      <w:kern w:val="0"/>
      <w14:ligatures w14:val="none"/>
    </w:rPr>
  </w:style>
  <w:style w:type="paragraph" w:styleId="Footer">
    <w:name w:val="footer"/>
    <w:basedOn w:val="Normal"/>
    <w:link w:val="FooterChar"/>
    <w:uiPriority w:val="99"/>
    <w:unhideWhenUsed/>
    <w:rsid w:val="000E5234"/>
    <w:pPr>
      <w:tabs>
        <w:tab w:val="center" w:pos="4680"/>
        <w:tab w:val="right" w:pos="9360"/>
      </w:tabs>
    </w:pPr>
  </w:style>
  <w:style w:type="character" w:customStyle="1" w:styleId="FooterChar">
    <w:name w:val="Footer Char"/>
    <w:basedOn w:val="DefaultParagraphFont"/>
    <w:link w:val="Footer"/>
    <w:uiPriority w:val="99"/>
    <w:rsid w:val="000E5234"/>
  </w:style>
  <w:style w:type="character" w:styleId="PageNumber">
    <w:name w:val="page number"/>
    <w:basedOn w:val="DefaultParagraphFont"/>
    <w:uiPriority w:val="99"/>
    <w:semiHidden/>
    <w:unhideWhenUsed/>
    <w:rsid w:val="000E5234"/>
  </w:style>
  <w:style w:type="character" w:styleId="Hyperlink">
    <w:name w:val="Hyperlink"/>
    <w:basedOn w:val="DefaultParagraphFont"/>
    <w:uiPriority w:val="99"/>
    <w:unhideWhenUsed/>
    <w:rsid w:val="00C94F48"/>
    <w:rPr>
      <w:color w:val="0563C1" w:themeColor="hyperlink"/>
      <w:u w:val="single"/>
    </w:rPr>
  </w:style>
  <w:style w:type="character" w:styleId="UnresolvedMention">
    <w:name w:val="Unresolved Mention"/>
    <w:basedOn w:val="DefaultParagraphFont"/>
    <w:uiPriority w:val="99"/>
    <w:semiHidden/>
    <w:unhideWhenUsed/>
    <w:rsid w:val="00C94F48"/>
    <w:rPr>
      <w:color w:val="605E5C"/>
      <w:shd w:val="clear" w:color="auto" w:fill="E1DFDD"/>
    </w:rPr>
  </w:style>
  <w:style w:type="character" w:styleId="FollowedHyperlink">
    <w:name w:val="FollowedHyperlink"/>
    <w:basedOn w:val="DefaultParagraphFont"/>
    <w:uiPriority w:val="99"/>
    <w:semiHidden/>
    <w:unhideWhenUsed/>
    <w:rsid w:val="00C94F48"/>
    <w:rPr>
      <w:color w:val="954F72" w:themeColor="followedHyperlink"/>
      <w:u w:val="single"/>
    </w:rPr>
  </w:style>
  <w:style w:type="paragraph" w:styleId="ListParagraph">
    <w:name w:val="List Paragraph"/>
    <w:basedOn w:val="Normal"/>
    <w:uiPriority w:val="34"/>
    <w:qFormat/>
    <w:rsid w:val="00BD4F93"/>
    <w:pPr>
      <w:ind w:left="720"/>
      <w:contextualSpacing/>
    </w:pPr>
  </w:style>
  <w:style w:type="character" w:customStyle="1" w:styleId="hgkelc">
    <w:name w:val="hgkelc"/>
    <w:basedOn w:val="DefaultParagraphFont"/>
    <w:rsid w:val="006E402C"/>
  </w:style>
  <w:style w:type="character" w:customStyle="1" w:styleId="a-list-item">
    <w:name w:val="a-list-item"/>
    <w:basedOn w:val="DefaultParagraphFont"/>
    <w:rsid w:val="00AB48A7"/>
  </w:style>
  <w:style w:type="character" w:customStyle="1" w:styleId="a-text-italic">
    <w:name w:val="a-text-italic"/>
    <w:basedOn w:val="DefaultParagraphFont"/>
    <w:rsid w:val="00DA0C42"/>
  </w:style>
  <w:style w:type="paragraph" w:styleId="NormalWeb">
    <w:name w:val="Normal (Web)"/>
    <w:basedOn w:val="Normal"/>
    <w:uiPriority w:val="99"/>
    <w:unhideWhenUsed/>
    <w:rsid w:val="00DA0C42"/>
    <w:pPr>
      <w:spacing w:before="100" w:beforeAutospacing="1" w:after="100" w:afterAutospacing="1"/>
    </w:pPr>
    <w:rPr>
      <w:rFonts w:ascii="Times New Roman" w:eastAsia="Times New Roman" w:hAnsi="Times New Roman" w:cs="Times New Roman"/>
      <w:kern w:val="0"/>
      <w14:ligatures w14:val="none"/>
    </w:rPr>
  </w:style>
  <w:style w:type="character" w:customStyle="1" w:styleId="yt-core-attributed-string--link-inherit-color">
    <w:name w:val="yt-core-attributed-string--link-inherit-color"/>
    <w:basedOn w:val="DefaultParagraphFont"/>
    <w:rsid w:val="00F8254B"/>
  </w:style>
  <w:style w:type="character" w:customStyle="1" w:styleId="yzlgbd">
    <w:name w:val="yzlgbd"/>
    <w:basedOn w:val="DefaultParagraphFont"/>
    <w:rsid w:val="00F8254B"/>
  </w:style>
  <w:style w:type="character" w:styleId="Strong">
    <w:name w:val="Strong"/>
    <w:basedOn w:val="DefaultParagraphFont"/>
    <w:uiPriority w:val="22"/>
    <w:qFormat/>
    <w:rsid w:val="00830E86"/>
    <w:rPr>
      <w:b/>
      <w:bCs/>
    </w:rPr>
  </w:style>
  <w:style w:type="character" w:styleId="Emphasis">
    <w:name w:val="Emphasis"/>
    <w:basedOn w:val="DefaultParagraphFont"/>
    <w:uiPriority w:val="20"/>
    <w:qFormat/>
    <w:rsid w:val="00830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3358">
      <w:bodyDiv w:val="1"/>
      <w:marLeft w:val="0"/>
      <w:marRight w:val="0"/>
      <w:marTop w:val="0"/>
      <w:marBottom w:val="0"/>
      <w:divBdr>
        <w:top w:val="none" w:sz="0" w:space="0" w:color="auto"/>
        <w:left w:val="none" w:sz="0" w:space="0" w:color="auto"/>
        <w:bottom w:val="none" w:sz="0" w:space="0" w:color="auto"/>
        <w:right w:val="none" w:sz="0" w:space="0" w:color="auto"/>
      </w:divBdr>
      <w:divsChild>
        <w:div w:id="2115591150">
          <w:marLeft w:val="0"/>
          <w:marRight w:val="0"/>
          <w:marTop w:val="0"/>
          <w:marBottom w:val="0"/>
          <w:divBdr>
            <w:top w:val="none" w:sz="0" w:space="0" w:color="auto"/>
            <w:left w:val="none" w:sz="0" w:space="0" w:color="auto"/>
            <w:bottom w:val="none" w:sz="0" w:space="0" w:color="auto"/>
            <w:right w:val="none" w:sz="0" w:space="0" w:color="auto"/>
          </w:divBdr>
          <w:divsChild>
            <w:div w:id="478232570">
              <w:marLeft w:val="0"/>
              <w:marRight w:val="0"/>
              <w:marTop w:val="0"/>
              <w:marBottom w:val="0"/>
              <w:divBdr>
                <w:top w:val="none" w:sz="0" w:space="0" w:color="auto"/>
                <w:left w:val="none" w:sz="0" w:space="0" w:color="auto"/>
                <w:bottom w:val="none" w:sz="0" w:space="0" w:color="auto"/>
                <w:right w:val="none" w:sz="0" w:space="0" w:color="auto"/>
              </w:divBdr>
              <w:divsChild>
                <w:div w:id="830873613">
                  <w:marLeft w:val="0"/>
                  <w:marRight w:val="0"/>
                  <w:marTop w:val="0"/>
                  <w:marBottom w:val="0"/>
                  <w:divBdr>
                    <w:top w:val="none" w:sz="0" w:space="0" w:color="auto"/>
                    <w:left w:val="none" w:sz="0" w:space="0" w:color="auto"/>
                    <w:bottom w:val="none" w:sz="0" w:space="0" w:color="auto"/>
                    <w:right w:val="none" w:sz="0" w:space="0" w:color="auto"/>
                  </w:divBdr>
                  <w:divsChild>
                    <w:div w:id="271478654">
                      <w:marLeft w:val="0"/>
                      <w:marRight w:val="0"/>
                      <w:marTop w:val="0"/>
                      <w:marBottom w:val="0"/>
                      <w:divBdr>
                        <w:top w:val="none" w:sz="0" w:space="0" w:color="auto"/>
                        <w:left w:val="none" w:sz="0" w:space="0" w:color="auto"/>
                        <w:bottom w:val="none" w:sz="0" w:space="0" w:color="auto"/>
                        <w:right w:val="none" w:sz="0" w:space="0" w:color="auto"/>
                      </w:divBdr>
                      <w:divsChild>
                        <w:div w:id="1859192346">
                          <w:marLeft w:val="0"/>
                          <w:marRight w:val="0"/>
                          <w:marTop w:val="0"/>
                          <w:marBottom w:val="0"/>
                          <w:divBdr>
                            <w:top w:val="none" w:sz="0" w:space="0" w:color="auto"/>
                            <w:left w:val="none" w:sz="0" w:space="0" w:color="auto"/>
                            <w:bottom w:val="none" w:sz="0" w:space="0" w:color="auto"/>
                            <w:right w:val="none" w:sz="0" w:space="0" w:color="auto"/>
                          </w:divBdr>
                          <w:divsChild>
                            <w:div w:id="915356539">
                              <w:marLeft w:val="0"/>
                              <w:marRight w:val="0"/>
                              <w:marTop w:val="0"/>
                              <w:marBottom w:val="0"/>
                              <w:divBdr>
                                <w:top w:val="none" w:sz="0" w:space="0" w:color="auto"/>
                                <w:left w:val="none" w:sz="0" w:space="0" w:color="auto"/>
                                <w:bottom w:val="none" w:sz="0" w:space="0" w:color="auto"/>
                                <w:right w:val="none" w:sz="0" w:space="0" w:color="auto"/>
                              </w:divBdr>
                              <w:divsChild>
                                <w:div w:id="1358122294">
                                  <w:marLeft w:val="0"/>
                                  <w:marRight w:val="0"/>
                                  <w:marTop w:val="0"/>
                                  <w:marBottom w:val="0"/>
                                  <w:divBdr>
                                    <w:top w:val="none" w:sz="0" w:space="0" w:color="auto"/>
                                    <w:left w:val="none" w:sz="0" w:space="0" w:color="auto"/>
                                    <w:bottom w:val="none" w:sz="0" w:space="0" w:color="auto"/>
                                    <w:right w:val="none" w:sz="0" w:space="0" w:color="auto"/>
                                  </w:divBdr>
                                  <w:divsChild>
                                    <w:div w:id="1132363663">
                                      <w:marLeft w:val="0"/>
                                      <w:marRight w:val="0"/>
                                      <w:marTop w:val="0"/>
                                      <w:marBottom w:val="0"/>
                                      <w:divBdr>
                                        <w:top w:val="none" w:sz="0" w:space="0" w:color="auto"/>
                                        <w:left w:val="none" w:sz="0" w:space="0" w:color="auto"/>
                                        <w:bottom w:val="none" w:sz="0" w:space="0" w:color="auto"/>
                                        <w:right w:val="none" w:sz="0" w:space="0" w:color="auto"/>
                                      </w:divBdr>
                                      <w:divsChild>
                                        <w:div w:id="1086809013">
                                          <w:marLeft w:val="0"/>
                                          <w:marRight w:val="0"/>
                                          <w:marTop w:val="0"/>
                                          <w:marBottom w:val="0"/>
                                          <w:divBdr>
                                            <w:top w:val="none" w:sz="0" w:space="0" w:color="auto"/>
                                            <w:left w:val="none" w:sz="0" w:space="0" w:color="auto"/>
                                            <w:bottom w:val="none" w:sz="0" w:space="0" w:color="auto"/>
                                            <w:right w:val="none" w:sz="0" w:space="0" w:color="auto"/>
                                          </w:divBdr>
                                          <w:divsChild>
                                            <w:div w:id="836964788">
                                              <w:marLeft w:val="0"/>
                                              <w:marRight w:val="0"/>
                                              <w:marTop w:val="0"/>
                                              <w:marBottom w:val="0"/>
                                              <w:divBdr>
                                                <w:top w:val="none" w:sz="0" w:space="0" w:color="auto"/>
                                                <w:left w:val="none" w:sz="0" w:space="0" w:color="auto"/>
                                                <w:bottom w:val="none" w:sz="0" w:space="0" w:color="auto"/>
                                                <w:right w:val="none" w:sz="0" w:space="0" w:color="auto"/>
                                              </w:divBdr>
                                              <w:divsChild>
                                                <w:div w:id="639306924">
                                                  <w:marLeft w:val="0"/>
                                                  <w:marRight w:val="0"/>
                                                  <w:marTop w:val="0"/>
                                                  <w:marBottom w:val="0"/>
                                                  <w:divBdr>
                                                    <w:top w:val="none" w:sz="0" w:space="0" w:color="auto"/>
                                                    <w:left w:val="none" w:sz="0" w:space="0" w:color="auto"/>
                                                    <w:bottom w:val="none" w:sz="0" w:space="0" w:color="auto"/>
                                                    <w:right w:val="none" w:sz="0" w:space="0" w:color="auto"/>
                                                  </w:divBdr>
                                                  <w:divsChild>
                                                    <w:div w:id="1051002408">
                                                      <w:marLeft w:val="0"/>
                                                      <w:marRight w:val="0"/>
                                                      <w:marTop w:val="0"/>
                                                      <w:marBottom w:val="0"/>
                                                      <w:divBdr>
                                                        <w:top w:val="none" w:sz="0" w:space="0" w:color="auto"/>
                                                        <w:left w:val="none" w:sz="0" w:space="0" w:color="auto"/>
                                                        <w:bottom w:val="none" w:sz="0" w:space="0" w:color="auto"/>
                                                        <w:right w:val="none" w:sz="0" w:space="0" w:color="auto"/>
                                                      </w:divBdr>
                                                      <w:divsChild>
                                                        <w:div w:id="1708725207">
                                                          <w:marLeft w:val="0"/>
                                                          <w:marRight w:val="0"/>
                                                          <w:marTop w:val="0"/>
                                                          <w:marBottom w:val="0"/>
                                                          <w:divBdr>
                                                            <w:top w:val="none" w:sz="0" w:space="0" w:color="auto"/>
                                                            <w:left w:val="none" w:sz="0" w:space="0" w:color="auto"/>
                                                            <w:bottom w:val="none" w:sz="0" w:space="0" w:color="auto"/>
                                                            <w:right w:val="none" w:sz="0" w:space="0" w:color="auto"/>
                                                          </w:divBdr>
                                                          <w:divsChild>
                                                            <w:div w:id="1343052045">
                                                              <w:marLeft w:val="0"/>
                                                              <w:marRight w:val="0"/>
                                                              <w:marTop w:val="0"/>
                                                              <w:marBottom w:val="0"/>
                                                              <w:divBdr>
                                                                <w:top w:val="none" w:sz="0" w:space="0" w:color="auto"/>
                                                                <w:left w:val="none" w:sz="0" w:space="0" w:color="auto"/>
                                                                <w:bottom w:val="none" w:sz="0" w:space="0" w:color="auto"/>
                                                                <w:right w:val="none" w:sz="0" w:space="0" w:color="auto"/>
                                                              </w:divBdr>
                                                              <w:divsChild>
                                                                <w:div w:id="847410563">
                                                                  <w:marLeft w:val="0"/>
                                                                  <w:marRight w:val="0"/>
                                                                  <w:marTop w:val="0"/>
                                                                  <w:marBottom w:val="0"/>
                                                                  <w:divBdr>
                                                                    <w:top w:val="none" w:sz="0" w:space="0" w:color="auto"/>
                                                                    <w:left w:val="none" w:sz="0" w:space="0" w:color="auto"/>
                                                                    <w:bottom w:val="none" w:sz="0" w:space="0" w:color="auto"/>
                                                                    <w:right w:val="none" w:sz="0" w:space="0" w:color="auto"/>
                                                                  </w:divBdr>
                                                                  <w:divsChild>
                                                                    <w:div w:id="266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509529">
                      <w:marLeft w:val="0"/>
                      <w:marRight w:val="0"/>
                      <w:marTop w:val="0"/>
                      <w:marBottom w:val="0"/>
                      <w:divBdr>
                        <w:top w:val="none" w:sz="0" w:space="0" w:color="auto"/>
                        <w:left w:val="none" w:sz="0" w:space="0" w:color="auto"/>
                        <w:bottom w:val="none" w:sz="0" w:space="0" w:color="auto"/>
                        <w:right w:val="none" w:sz="0" w:space="0" w:color="auto"/>
                      </w:divBdr>
                      <w:divsChild>
                        <w:div w:id="987706693">
                          <w:marLeft w:val="0"/>
                          <w:marRight w:val="0"/>
                          <w:marTop w:val="0"/>
                          <w:marBottom w:val="0"/>
                          <w:divBdr>
                            <w:top w:val="none" w:sz="0" w:space="0" w:color="auto"/>
                            <w:left w:val="none" w:sz="0" w:space="0" w:color="auto"/>
                            <w:bottom w:val="none" w:sz="0" w:space="0" w:color="auto"/>
                            <w:right w:val="none" w:sz="0" w:space="0" w:color="auto"/>
                          </w:divBdr>
                          <w:divsChild>
                            <w:div w:id="14259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keharborumc.org/2023/06/2023-worship-planning-retreat/" TargetMode="External"/><Relationship Id="rId18" Type="http://schemas.openxmlformats.org/officeDocument/2006/relationships/hyperlink" Target="https://www.youtube.com/watch?v=_ak5dFt8Ar0" TargetMode="External"/><Relationship Id="rId26" Type="http://schemas.openxmlformats.org/officeDocument/2006/relationships/hyperlink" Target="https://www.adamhamilton.com/books/item/9781426778841" TargetMode="External"/><Relationship Id="rId39" Type="http://schemas.openxmlformats.org/officeDocument/2006/relationships/hyperlink" Target="https://www.youtube.com/watch?v=n2ZH8VmoNeE" TargetMode="External"/><Relationship Id="rId21" Type="http://schemas.openxmlformats.org/officeDocument/2006/relationships/hyperlink" Target="https://www.youtube.com/watch?v=hQuXo6K9SU4" TargetMode="External"/><Relationship Id="rId34" Type="http://schemas.openxmlformats.org/officeDocument/2006/relationships/hyperlink" Target="https://712i6shd.pages.infusionsoft.net/" TargetMode="External"/><Relationship Id="rId42" Type="http://schemas.openxmlformats.org/officeDocument/2006/relationships/hyperlink" Target="https://www.youtube.com/watch?v=vSzcsktqQF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pBk4NYhWNMM" TargetMode="External"/><Relationship Id="rId20" Type="http://schemas.openxmlformats.org/officeDocument/2006/relationships/hyperlink" Target="https://www.youtube.com/watch?v=-4b5G9lBW_Y" TargetMode="External"/><Relationship Id="rId29" Type="http://schemas.openxmlformats.org/officeDocument/2006/relationships/hyperlink" Target="https://www.amazon.com/Five-Marks-Methodist-Living-Discipleship/dp/1501800590/ref=sr_1_1?crid=34TEZ6XFTMWJG&amp;keywords=five+marks+of+a+methodist+by+steve+harper&amp;qid=1689001476&amp;s=books&amp;sprefix=five+marks+of+a+met%2Cstripbooks%2C99&amp;sr=1-1" TargetMode="External"/><Relationship Id="rId41" Type="http://schemas.openxmlformats.org/officeDocument/2006/relationships/hyperlink" Target="https://www.youtube.com/watch?v=DIY2NLszb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Taylor-Swift-Little-Golden-Biography/dp/0593566718" TargetMode="External"/><Relationship Id="rId24" Type="http://schemas.openxmlformats.org/officeDocument/2006/relationships/hyperlink" Target="https://www.amazon.com/gp/product/1433578271/ref=ppx_od_dt_b_asin_title_s00?ie=UTF8&amp;psc=1" TargetMode="External"/><Relationship Id="rId32" Type="http://schemas.openxmlformats.org/officeDocument/2006/relationships/footer" Target="footer1.xml"/><Relationship Id="rId37" Type="http://schemas.openxmlformats.org/officeDocument/2006/relationships/hyperlink" Target="https://60lb84bw.pages.infusionsoft.net/?affiliate=0" TargetMode="External"/><Relationship Id="rId40" Type="http://schemas.openxmlformats.org/officeDocument/2006/relationships/hyperlink" Target="https://www.youtube.com/watch?v=gnH-A7du7mM" TargetMode="External"/><Relationship Id="rId5" Type="http://schemas.openxmlformats.org/officeDocument/2006/relationships/footnotes" Target="footnotes.xml"/><Relationship Id="rId15" Type="http://schemas.openxmlformats.org/officeDocument/2006/relationships/hyperlink" Target="https://www.youtube.com/watch?v=dDNhtB7L8Lk" TargetMode="External"/><Relationship Id="rId23" Type="http://schemas.openxmlformats.org/officeDocument/2006/relationships/hyperlink" Target="https://www.amazon.com/gp/product/1433578808/ref=ppx_od_dt_b_asin_title_s00?ie=UTF8&amp;psc=1" TargetMode="External"/><Relationship Id="rId28" Type="http://schemas.openxmlformats.org/officeDocument/2006/relationships/hyperlink" Target="https://www.amazon.com/Questions-Jesus-Asked-Magrey-deVega/dp/1791026885" TargetMode="External"/><Relationship Id="rId36" Type="http://schemas.openxmlformats.org/officeDocument/2006/relationships/hyperlink" Target="https://www.cokesbury.com/The-Heart-That-Grew-Three-Sizes" TargetMode="External"/><Relationship Id="rId10" Type="http://schemas.openxmlformats.org/officeDocument/2006/relationships/hyperlink" Target="https://www.inviteresources.com/contributors/michael-adam-beck/" TargetMode="External"/><Relationship Id="rId19" Type="http://schemas.openxmlformats.org/officeDocument/2006/relationships/hyperlink" Target="https://www.youtube.com/watch?v=NgHhLSL_U6w" TargetMode="External"/><Relationship Id="rId31" Type="http://schemas.openxmlformats.org/officeDocument/2006/relationships/hyperlink" Target="https://www.adamhamilton.com/books/item/978179102504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istrymatters.com/all/entry/11585/whats-your-congregations-personality-type" TargetMode="External"/><Relationship Id="rId14" Type="http://schemas.openxmlformats.org/officeDocument/2006/relationships/hyperlink" Target="https://www.youtube.com/watch?v=LzRzojHC3iE" TargetMode="External"/><Relationship Id="rId22" Type="http://schemas.openxmlformats.org/officeDocument/2006/relationships/hyperlink" Target="https://www.amazon.com/Questions-Jesus-Asked-Magrey-deVega/dp/1791026885" TargetMode="External"/><Relationship Id="rId27" Type="http://schemas.openxmlformats.org/officeDocument/2006/relationships/hyperlink" Target="https://www.abingdonpress.com/product/9781791029982/" TargetMode="External"/><Relationship Id="rId30" Type="http://schemas.openxmlformats.org/officeDocument/2006/relationships/hyperlink" Target="https://www.christianbook.com/firelight-ultimate-starter-cokesbury-vbs-2024/9781791029418/pd/029418?utm_source=google&amp;kw=21440761692&amp;mt=&amp;dv=c&amp;event=PPCSRC&amp;p=1186432&amp;gclid=CjwKCAjw2K6lBhBXEiwA5RjtCe4I9JdCH21gLrROmE9wBx5daKYW4GrVIxBLzxLpu7ja5yHoqLykLxoCX_EQAvD_BwE" TargetMode="External"/><Relationship Id="rId35" Type="http://schemas.openxmlformats.org/officeDocument/2006/relationships/hyperlink" Target="https://www.youtube.com/watch?v=yaSzOfQcK8Q" TargetMode="External"/><Relationship Id="rId43" Type="http://schemas.openxmlformats.org/officeDocument/2006/relationships/fontTable" Target="fontTable.xml"/><Relationship Id="rId8" Type="http://schemas.openxmlformats.org/officeDocument/2006/relationships/hyperlink" Target="https://www.amazon.com/dp/1501899090/?_encoding=UTF8&amp;pd_rd_w=CTV71&amp;content-id=amzn1.sym.579192ca-1482-4409-abe7-9e14f17ac827&amp;pf_rd_p=579192ca-1482-4409-abe7-9e14f17ac827&amp;pf_rd_r=146-9239985-2538558&amp;pd_rd_wg=at9VB&amp;pd_rd_r=0c8c9e9f-488f-424f-8878-c2639a28d941&amp;ref_=aufs_ap_sc_dsk" TargetMode="External"/><Relationship Id="rId3" Type="http://schemas.openxmlformats.org/officeDocument/2006/relationships/settings" Target="settings.xml"/><Relationship Id="rId12" Type="http://schemas.openxmlformats.org/officeDocument/2006/relationships/hyperlink" Target="https://www.youtube.com/watch?v=Iv7-iQi1sQM" TargetMode="External"/><Relationship Id="rId17" Type="http://schemas.openxmlformats.org/officeDocument/2006/relationships/hyperlink" Target="https://www.youtube.com/watch?v=hXzcyx9V0xw" TargetMode="External"/><Relationship Id="rId25" Type="http://schemas.openxmlformats.org/officeDocument/2006/relationships/hyperlink" Target="https://mattrawle.com/publications/the-marks-of-hope/" TargetMode="External"/><Relationship Id="rId33" Type="http://schemas.openxmlformats.org/officeDocument/2006/relationships/footer" Target="footer2.xml"/><Relationship Id="rId38" Type="http://schemas.openxmlformats.org/officeDocument/2006/relationships/hyperlink" Target="https://www.youtube.com/watch?v=j6lwiEMrw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28</cp:revision>
  <dcterms:created xsi:type="dcterms:W3CDTF">2023-06-18T20:11:00Z</dcterms:created>
  <dcterms:modified xsi:type="dcterms:W3CDTF">2023-08-27T19:44:00Z</dcterms:modified>
</cp:coreProperties>
</file>