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7066" w14:textId="3C83CE73" w:rsidR="009E629B" w:rsidRDefault="004629A6" w:rsidP="00081C05">
      <w:pPr>
        <w:spacing w:after="0" w:line="240" w:lineRule="auto"/>
        <w:ind w:left="360" w:hanging="360"/>
        <w:jc w:val="center"/>
        <w:rPr>
          <w:rFonts w:ascii="Calibri" w:hAnsi="Calibri" w:cs="Calibri"/>
          <w:b/>
          <w:bCs/>
          <w:color w:val="000000"/>
          <w:sz w:val="36"/>
          <w:szCs w:val="36"/>
        </w:rPr>
      </w:pPr>
      <w:r>
        <w:rPr>
          <w:rFonts w:cs="Calibri"/>
          <w:b/>
          <w:noProof/>
          <w:color w:val="000000"/>
          <w:sz w:val="32"/>
          <w:szCs w:val="32"/>
        </w:rPr>
        <w:drawing>
          <wp:anchor distT="0" distB="0" distL="114300" distR="114300" simplePos="0" relativeHeight="251658240" behindDoc="1" locked="0" layoutInCell="1" allowOverlap="1" wp14:anchorId="5FED77EB" wp14:editId="781CA58F">
            <wp:simplePos x="0" y="0"/>
            <wp:positionH relativeFrom="column">
              <wp:posOffset>-8389</wp:posOffset>
            </wp:positionH>
            <wp:positionV relativeFrom="paragraph">
              <wp:posOffset>-411061</wp:posOffset>
            </wp:positionV>
            <wp:extent cx="5949615" cy="22050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6019543" cy="22309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36"/>
          <w:szCs w:val="36"/>
        </w:rPr>
        <w:t>Worship Brainstorming</w:t>
      </w:r>
      <w:r w:rsidR="0080741D">
        <w:rPr>
          <w:rFonts w:ascii="Calibri" w:hAnsi="Calibri" w:cs="Calibri"/>
          <w:b/>
          <w:bCs/>
          <w:color w:val="000000"/>
          <w:sz w:val="36"/>
          <w:szCs w:val="36"/>
        </w:rPr>
        <w:t xml:space="preserve"> Summary</w:t>
      </w:r>
    </w:p>
    <w:p w14:paraId="7DF3E685" w14:textId="0A047689" w:rsidR="009E629B" w:rsidRDefault="00000000" w:rsidP="00081C05">
      <w:pPr>
        <w:spacing w:after="0" w:line="240" w:lineRule="auto"/>
        <w:ind w:left="360" w:hanging="360"/>
        <w:jc w:val="center"/>
        <w:rPr>
          <w:rFonts w:ascii="Calibri" w:hAnsi="Calibri" w:cs="Calibri"/>
          <w:b/>
          <w:bCs/>
          <w:color w:val="000000"/>
          <w:sz w:val="36"/>
          <w:szCs w:val="36"/>
        </w:rPr>
      </w:pPr>
      <w:r>
        <w:rPr>
          <w:rFonts w:ascii="Calibri" w:hAnsi="Calibri" w:cs="Calibri"/>
          <w:b/>
          <w:bCs/>
          <w:color w:val="000000"/>
          <w:sz w:val="36"/>
          <w:szCs w:val="36"/>
        </w:rPr>
        <w:t>“Mountaintop Stories: Where Heaven and Earth Meet”</w:t>
      </w:r>
    </w:p>
    <w:p w14:paraId="10DF8B0F" w14:textId="77777777" w:rsidR="009E629B" w:rsidRDefault="00000000" w:rsidP="00081C05">
      <w:pPr>
        <w:pStyle w:val="Body"/>
        <w:ind w:left="360" w:hanging="360"/>
        <w:jc w:val="center"/>
        <w:rPr>
          <w:rFonts w:ascii="Calibri" w:hAnsi="Calibri" w:cs="Calibri"/>
          <w:i/>
          <w:iCs/>
          <w:sz w:val="26"/>
          <w:szCs w:val="26"/>
        </w:rPr>
      </w:pPr>
      <w:r>
        <w:rPr>
          <w:rFonts w:ascii="Calibri" w:hAnsi="Calibri" w:cs="Calibri"/>
          <w:sz w:val="26"/>
          <w:szCs w:val="26"/>
        </w:rPr>
        <w:t>An Epiphany series that explores “thin places” in our lives</w:t>
      </w:r>
    </w:p>
    <w:p w14:paraId="6AE672F9" w14:textId="37CF3865" w:rsidR="009E629B" w:rsidRPr="00840D93" w:rsidRDefault="009E629B" w:rsidP="00081C05">
      <w:pPr>
        <w:pStyle w:val="Body"/>
        <w:ind w:left="360" w:hanging="360"/>
        <w:jc w:val="center"/>
        <w:rPr>
          <w:rFonts w:ascii="Calibri" w:hAnsi="Calibri" w:cs="Calibri"/>
          <w:sz w:val="18"/>
          <w:szCs w:val="18"/>
        </w:rPr>
      </w:pPr>
    </w:p>
    <w:p w14:paraId="25D5A0F6" w14:textId="769BA2CC" w:rsidR="009E629B" w:rsidRDefault="00000000" w:rsidP="00081C05">
      <w:pPr>
        <w:spacing w:after="0" w:line="240" w:lineRule="auto"/>
        <w:ind w:left="360" w:hanging="360"/>
        <w:jc w:val="center"/>
        <w:rPr>
          <w:rFonts w:ascii="Calibri" w:hAnsi="Calibri" w:cs="Calibri"/>
          <w:sz w:val="26"/>
          <w:szCs w:val="26"/>
        </w:rPr>
      </w:pPr>
      <w:r>
        <w:rPr>
          <w:rFonts w:ascii="Calibri" w:hAnsi="Calibri" w:cs="Calibri"/>
          <w:sz w:val="26"/>
          <w:szCs w:val="26"/>
        </w:rPr>
        <w:t>Tues., Jan. 17, 2023 at LHUMC</w:t>
      </w:r>
    </w:p>
    <w:p w14:paraId="0F8CC36E" w14:textId="4DD0266C" w:rsidR="009E629B" w:rsidRDefault="00000000" w:rsidP="00081C05">
      <w:pPr>
        <w:spacing w:after="0" w:line="240" w:lineRule="auto"/>
        <w:ind w:left="360" w:hanging="360"/>
        <w:jc w:val="center"/>
        <w:rPr>
          <w:rFonts w:ascii="Calibri" w:hAnsi="Calibri" w:cs="Calibri"/>
          <w:sz w:val="26"/>
          <w:szCs w:val="26"/>
        </w:rPr>
      </w:pPr>
      <w:r>
        <w:rPr>
          <w:rFonts w:ascii="Calibri" w:hAnsi="Calibri" w:cs="Calibri"/>
          <w:sz w:val="26"/>
          <w:szCs w:val="26"/>
        </w:rPr>
        <w:t xml:space="preserve">12:00 p.m. Potluck </w:t>
      </w:r>
    </w:p>
    <w:p w14:paraId="26320012" w14:textId="77777777" w:rsidR="009E629B" w:rsidRDefault="00000000" w:rsidP="00081C05">
      <w:pPr>
        <w:spacing w:after="0" w:line="240" w:lineRule="auto"/>
        <w:ind w:left="360" w:hanging="360"/>
        <w:jc w:val="center"/>
        <w:rPr>
          <w:rFonts w:ascii="Calibri" w:hAnsi="Calibri" w:cs="Calibri"/>
          <w:sz w:val="26"/>
          <w:szCs w:val="26"/>
        </w:rPr>
      </w:pPr>
      <w:r>
        <w:rPr>
          <w:rFonts w:ascii="Calibri" w:hAnsi="Calibri" w:cs="Calibri"/>
          <w:sz w:val="26"/>
          <w:szCs w:val="26"/>
        </w:rPr>
        <w:t>12:30-3:00 p.m. Brainstorming for Worship</w:t>
      </w:r>
    </w:p>
    <w:p w14:paraId="6739735A" w14:textId="77777777" w:rsidR="009E629B" w:rsidRDefault="00000000" w:rsidP="00081C05">
      <w:pPr>
        <w:spacing w:after="0" w:line="240" w:lineRule="auto"/>
        <w:ind w:left="360" w:hanging="360"/>
        <w:jc w:val="center"/>
        <w:rPr>
          <w:rFonts w:ascii="Calibri" w:hAnsi="Calibri" w:cs="Calibri"/>
          <w:sz w:val="26"/>
          <w:szCs w:val="26"/>
        </w:rPr>
      </w:pPr>
      <w:r>
        <w:rPr>
          <w:rFonts w:ascii="Calibri" w:hAnsi="Calibri" w:cs="Calibri"/>
          <w:sz w:val="26"/>
          <w:szCs w:val="26"/>
        </w:rPr>
        <w:t>February 5-19, 2023 (3 Sundays)</w:t>
      </w:r>
    </w:p>
    <w:p w14:paraId="4CE4B1B9" w14:textId="77777777" w:rsidR="0000398F" w:rsidRDefault="0000398F" w:rsidP="00081C05">
      <w:pPr>
        <w:pStyle w:val="NormalWeb"/>
        <w:spacing w:before="0" w:beforeAutospacing="0" w:after="0" w:afterAutospacing="0"/>
        <w:ind w:left="360" w:hanging="360"/>
        <w:rPr>
          <w:rFonts w:ascii="Calibri" w:hAnsi="Calibri" w:cs="Calibri"/>
          <w:b/>
          <w:bCs/>
          <w:sz w:val="26"/>
          <w:szCs w:val="26"/>
        </w:rPr>
      </w:pPr>
    </w:p>
    <w:p w14:paraId="220B221B" w14:textId="130AF468" w:rsidR="009E629B" w:rsidRPr="0000398F" w:rsidRDefault="0000398F" w:rsidP="00081C05">
      <w:pPr>
        <w:pStyle w:val="NormalWeb"/>
        <w:spacing w:before="0" w:beforeAutospacing="0" w:after="0" w:afterAutospacing="0"/>
        <w:ind w:left="360" w:hanging="360"/>
        <w:rPr>
          <w:rFonts w:ascii="Calibri" w:hAnsi="Calibri" w:cs="Calibri"/>
          <w:sz w:val="26"/>
          <w:szCs w:val="26"/>
        </w:rPr>
      </w:pPr>
      <w:r>
        <w:rPr>
          <w:rFonts w:ascii="Calibri" w:hAnsi="Calibri" w:cs="Calibri"/>
          <w:b/>
          <w:bCs/>
          <w:sz w:val="26"/>
          <w:szCs w:val="26"/>
        </w:rPr>
        <w:t>Members present:</w:t>
      </w:r>
      <w:r>
        <w:rPr>
          <w:rFonts w:ascii="Calibri" w:hAnsi="Calibri" w:cs="Calibri"/>
          <w:sz w:val="26"/>
          <w:szCs w:val="26"/>
        </w:rPr>
        <w:t xml:space="preserve"> Pastor Mary, Larry Jorgenson, Jean Kelly, </w:t>
      </w:r>
      <w:proofErr w:type="spellStart"/>
      <w:r>
        <w:rPr>
          <w:rFonts w:ascii="Calibri" w:hAnsi="Calibri" w:cs="Calibri"/>
          <w:sz w:val="26"/>
          <w:szCs w:val="26"/>
        </w:rPr>
        <w:t>diane</w:t>
      </w:r>
      <w:proofErr w:type="spellEnd"/>
      <w:r>
        <w:rPr>
          <w:rFonts w:ascii="Calibri" w:hAnsi="Calibri" w:cs="Calibri"/>
          <w:sz w:val="26"/>
          <w:szCs w:val="26"/>
        </w:rPr>
        <w:t xml:space="preserve"> Thompson, Betty Kinney, Dave Booth, Lynne Richmond, Jim Post, Karen Post, Rose Emmons, Karen Booth</w:t>
      </w:r>
    </w:p>
    <w:p w14:paraId="27D2DA22" w14:textId="77777777" w:rsidR="009E629B" w:rsidRPr="00840D93" w:rsidRDefault="009E629B" w:rsidP="00081C05">
      <w:pPr>
        <w:spacing w:after="0" w:line="240" w:lineRule="auto"/>
        <w:ind w:left="360" w:hanging="360"/>
        <w:rPr>
          <w:rFonts w:ascii="Calibri" w:hAnsi="Calibri" w:cs="Calibri"/>
          <w:sz w:val="18"/>
          <w:szCs w:val="18"/>
        </w:rPr>
      </w:pPr>
    </w:p>
    <w:p w14:paraId="5F07040B" w14:textId="77777777" w:rsidR="009E629B" w:rsidRDefault="00000000" w:rsidP="00081C05">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Old and New Testament stories remind of God’s faithfulness. We can count on it today and in the future.</w:t>
      </w:r>
    </w:p>
    <w:p w14:paraId="2B3314F4" w14:textId="77777777" w:rsidR="009E629B" w:rsidRPr="00840D93" w:rsidRDefault="009E629B" w:rsidP="00081C05">
      <w:pPr>
        <w:spacing w:after="0" w:line="240" w:lineRule="auto"/>
        <w:ind w:left="360" w:hanging="360"/>
        <w:rPr>
          <w:rFonts w:ascii="Calibri" w:hAnsi="Calibri" w:cs="Calibri"/>
          <w:color w:val="000000"/>
          <w:sz w:val="18"/>
          <w:szCs w:val="18"/>
        </w:rPr>
      </w:pPr>
    </w:p>
    <w:p w14:paraId="61B7B140" w14:textId="77777777" w:rsidR="009E629B" w:rsidRDefault="00000000" w:rsidP="00081C05">
      <w:pPr>
        <w:pStyle w:val="NoSpacing"/>
        <w:ind w:left="360" w:hanging="360"/>
        <w:rPr>
          <w:rFonts w:ascii="Calibri" w:hAnsi="Calibri" w:cs="Calibri"/>
          <w:sz w:val="26"/>
          <w:szCs w:val="26"/>
        </w:rPr>
      </w:pPr>
      <w:r>
        <w:rPr>
          <w:rFonts w:ascii="Calibri" w:hAnsi="Calibri" w:cs="Calibri"/>
          <w:b/>
          <w:bCs/>
          <w:sz w:val="26"/>
          <w:szCs w:val="26"/>
        </w:rPr>
        <w:t xml:space="preserve">2023 Theme: </w:t>
      </w:r>
      <w:r>
        <w:rPr>
          <w:rFonts w:ascii="Calibri" w:hAnsi="Calibri" w:cs="Calibri"/>
          <w:sz w:val="26"/>
          <w:szCs w:val="26"/>
        </w:rPr>
        <w:t xml:space="preserve"> Jesus is Our Past, Present, and Future Hope</w:t>
      </w:r>
    </w:p>
    <w:p w14:paraId="5F17D192" w14:textId="77777777" w:rsidR="009E629B" w:rsidRPr="00840D93" w:rsidRDefault="009E629B" w:rsidP="00081C05">
      <w:pPr>
        <w:pStyle w:val="NoSpacing"/>
        <w:ind w:left="360" w:hanging="360"/>
        <w:rPr>
          <w:rFonts w:ascii="Calibri" w:hAnsi="Calibri" w:cs="Calibri"/>
          <w:sz w:val="18"/>
          <w:szCs w:val="18"/>
        </w:rPr>
      </w:pPr>
    </w:p>
    <w:p w14:paraId="2FCFA867" w14:textId="77777777" w:rsidR="009E629B" w:rsidRPr="00840D93" w:rsidRDefault="00000000" w:rsidP="00840D93">
      <w:pPr>
        <w:pStyle w:val="NoSpacing"/>
        <w:ind w:left="360" w:hanging="360"/>
        <w:rPr>
          <w:rStyle w:val="text"/>
          <w:rFonts w:ascii="Calibri" w:hAnsi="Calibri" w:cs="Calibri"/>
          <w:sz w:val="26"/>
          <w:szCs w:val="26"/>
        </w:rPr>
      </w:pPr>
      <w:r>
        <w:rPr>
          <w:rFonts w:ascii="Calibri" w:hAnsi="Calibri" w:cs="Calibri"/>
          <w:b/>
          <w:bCs/>
          <w:sz w:val="26"/>
          <w:szCs w:val="26"/>
        </w:rPr>
        <w:t>2023 key Scripture verses:</w:t>
      </w:r>
      <w:r>
        <w:rPr>
          <w:rFonts w:ascii="Calibri" w:hAnsi="Calibri" w:cs="Calibri"/>
          <w:sz w:val="26"/>
          <w:szCs w:val="26"/>
        </w:rPr>
        <w:t xml:space="preserve"> </w:t>
      </w:r>
      <w:r>
        <w:rPr>
          <w:rStyle w:val="text"/>
          <w:rFonts w:ascii="Calibri" w:hAnsi="Calibri" w:cs="Calibri"/>
          <w:sz w:val="26"/>
          <w:szCs w:val="26"/>
          <w:vertAlign w:val="superscript"/>
        </w:rPr>
        <w:t>38 </w:t>
      </w:r>
      <w:r>
        <w:rPr>
          <w:rStyle w:val="text"/>
          <w:rFonts w:ascii="Calibri" w:hAnsi="Calibri" w:cs="Calibri"/>
          <w:sz w:val="26"/>
          <w:szCs w:val="26"/>
        </w:rPr>
        <w:t>For I am convinced that neither death nor life, neither</w:t>
      </w:r>
      <w:r w:rsidR="00840D93">
        <w:rPr>
          <w:rStyle w:val="text"/>
          <w:rFonts w:ascii="Calibri" w:hAnsi="Calibri" w:cs="Calibri"/>
          <w:sz w:val="26"/>
          <w:szCs w:val="26"/>
        </w:rPr>
        <w:t xml:space="preserve"> </w:t>
      </w:r>
      <w:r>
        <w:rPr>
          <w:rStyle w:val="text"/>
          <w:rFonts w:ascii="Calibri" w:hAnsi="Calibri" w:cs="Calibri"/>
          <w:sz w:val="26"/>
          <w:szCs w:val="26"/>
        </w:rPr>
        <w:t>angels nor demons, neither the present nor the future, nor any powers,</w:t>
      </w:r>
      <w:r>
        <w:rPr>
          <w:rFonts w:ascii="Calibri" w:hAnsi="Calibri" w:cs="Calibri"/>
          <w:sz w:val="26"/>
          <w:szCs w:val="26"/>
        </w:rPr>
        <w:t xml:space="preserve"> </w:t>
      </w:r>
      <w:r>
        <w:rPr>
          <w:rStyle w:val="text"/>
          <w:rFonts w:ascii="Calibri" w:hAnsi="Calibri" w:cs="Calibri"/>
          <w:sz w:val="26"/>
          <w:szCs w:val="26"/>
          <w:vertAlign w:val="superscript"/>
        </w:rPr>
        <w:t>39 </w:t>
      </w:r>
      <w:r>
        <w:rPr>
          <w:rStyle w:val="text"/>
          <w:rFonts w:ascii="Calibri" w:hAnsi="Calibri" w:cs="Calibri"/>
          <w:sz w:val="26"/>
          <w:szCs w:val="26"/>
        </w:rPr>
        <w:t>neither height</w:t>
      </w:r>
      <w:r w:rsidR="00840D93">
        <w:rPr>
          <w:rStyle w:val="text"/>
          <w:rFonts w:ascii="Calibri" w:hAnsi="Calibri" w:cs="Calibri"/>
          <w:sz w:val="26"/>
          <w:szCs w:val="26"/>
        </w:rPr>
        <w:t xml:space="preserve"> </w:t>
      </w:r>
      <w:r>
        <w:rPr>
          <w:rStyle w:val="text"/>
          <w:rFonts w:ascii="Calibri" w:hAnsi="Calibri" w:cs="Calibri"/>
          <w:sz w:val="26"/>
          <w:szCs w:val="26"/>
        </w:rPr>
        <w:t>nor depth, nor anything else in all creation, will be able to separate us from the love of</w:t>
      </w:r>
      <w:r w:rsidR="00840D93">
        <w:rPr>
          <w:rStyle w:val="text"/>
          <w:rFonts w:ascii="Calibri" w:hAnsi="Calibri" w:cs="Calibri"/>
          <w:sz w:val="26"/>
          <w:szCs w:val="26"/>
        </w:rPr>
        <w:t xml:space="preserve"> </w:t>
      </w:r>
      <w:r>
        <w:rPr>
          <w:rStyle w:val="text"/>
          <w:rFonts w:ascii="Calibri" w:hAnsi="Calibri" w:cs="Calibri"/>
          <w:sz w:val="26"/>
          <w:szCs w:val="26"/>
        </w:rPr>
        <w:t xml:space="preserve">God that is in Christ Jesus our Lord. </w:t>
      </w:r>
      <w:r>
        <w:rPr>
          <w:rStyle w:val="text"/>
          <w:rFonts w:ascii="Calibri" w:hAnsi="Calibri" w:cs="Calibri"/>
          <w:i/>
          <w:iCs/>
          <w:sz w:val="26"/>
          <w:szCs w:val="26"/>
        </w:rPr>
        <w:t>Romans 8: 38-39 (NIV)</w:t>
      </w:r>
    </w:p>
    <w:p w14:paraId="4C7C5381" w14:textId="77777777" w:rsidR="009E629B" w:rsidRPr="00840D93" w:rsidRDefault="009E629B" w:rsidP="00081C05">
      <w:pPr>
        <w:pStyle w:val="NoSpacing"/>
        <w:ind w:left="360" w:hanging="360"/>
        <w:rPr>
          <w:rStyle w:val="text"/>
          <w:rFonts w:ascii="Calibri" w:hAnsi="Calibri" w:cs="Calibri"/>
          <w:i/>
          <w:iCs/>
          <w:sz w:val="18"/>
          <w:szCs w:val="18"/>
        </w:rPr>
      </w:pPr>
    </w:p>
    <w:p w14:paraId="589C5EC4" w14:textId="77777777" w:rsidR="009E629B" w:rsidRDefault="00000000" w:rsidP="00081C05">
      <w:pPr>
        <w:pStyle w:val="NoSpacing"/>
        <w:ind w:left="360" w:hanging="360"/>
        <w:rPr>
          <w:rFonts w:ascii="Calibri" w:hAnsi="Calibri" w:cs="Calibri"/>
          <w:sz w:val="26"/>
          <w:szCs w:val="26"/>
        </w:rPr>
      </w:pPr>
      <w:r>
        <w:rPr>
          <w:rFonts w:ascii="Calibri" w:hAnsi="Calibri" w:cs="Calibri"/>
          <w:b/>
          <w:bCs/>
          <w:sz w:val="26"/>
          <w:szCs w:val="26"/>
        </w:rPr>
        <w:t>Major spoken/unspoken needs:</w:t>
      </w:r>
      <w:r>
        <w:rPr>
          <w:rFonts w:ascii="Calibri" w:hAnsi="Calibri" w:cs="Calibri"/>
          <w:sz w:val="26"/>
          <w:szCs w:val="26"/>
        </w:rPr>
        <w:t xml:space="preserve"> </w:t>
      </w:r>
    </w:p>
    <w:p w14:paraId="01EC7C6B" w14:textId="77777777" w:rsidR="009E629B" w:rsidRDefault="00000000" w:rsidP="00081C05">
      <w:pPr>
        <w:pStyle w:val="NoSpacing"/>
        <w:numPr>
          <w:ilvl w:val="0"/>
          <w:numId w:val="1"/>
        </w:numPr>
        <w:rPr>
          <w:rFonts w:ascii="Calibri" w:hAnsi="Calibri" w:cs="Calibri"/>
          <w:b/>
          <w:bCs/>
          <w:sz w:val="26"/>
          <w:szCs w:val="26"/>
        </w:rPr>
      </w:pPr>
      <w:r>
        <w:rPr>
          <w:rFonts w:ascii="Calibri" w:hAnsi="Calibri" w:cs="Calibri"/>
          <w:sz w:val="26"/>
          <w:szCs w:val="26"/>
        </w:rPr>
        <w:t>It is so easy to not attend church when I can watch it online. Worship is for God, not us. Convenience vs. sacrifice. Logistics vs. routine.</w:t>
      </w:r>
    </w:p>
    <w:p w14:paraId="686DC7F8" w14:textId="77777777" w:rsidR="009E629B" w:rsidRDefault="00000000" w:rsidP="00081C05">
      <w:pPr>
        <w:pStyle w:val="NoSpacing"/>
        <w:numPr>
          <w:ilvl w:val="0"/>
          <w:numId w:val="1"/>
        </w:numPr>
        <w:rPr>
          <w:rFonts w:ascii="Calibri" w:hAnsi="Calibri" w:cs="Calibri"/>
          <w:b/>
          <w:bCs/>
          <w:sz w:val="26"/>
          <w:szCs w:val="26"/>
        </w:rPr>
      </w:pPr>
      <w:r>
        <w:rPr>
          <w:rFonts w:ascii="Calibri" w:hAnsi="Calibri" w:cs="Calibri"/>
          <w:sz w:val="26"/>
          <w:szCs w:val="26"/>
        </w:rPr>
        <w:t>Pastoral care, especially around losses: Grief. Family. Division. Addiction. Unrealized dreams. Financial woes. Abortion. Marriage and divorce.</w:t>
      </w:r>
    </w:p>
    <w:p w14:paraId="569D70A7" w14:textId="77777777" w:rsidR="009E629B" w:rsidRDefault="00000000" w:rsidP="00081C05">
      <w:pPr>
        <w:pStyle w:val="NoSpacing"/>
        <w:numPr>
          <w:ilvl w:val="0"/>
          <w:numId w:val="1"/>
        </w:numPr>
        <w:rPr>
          <w:rFonts w:ascii="Calibri" w:hAnsi="Calibri" w:cs="Calibri"/>
          <w:b/>
          <w:bCs/>
          <w:sz w:val="26"/>
          <w:szCs w:val="26"/>
        </w:rPr>
      </w:pPr>
      <w:r>
        <w:rPr>
          <w:rFonts w:ascii="Calibri" w:hAnsi="Calibri" w:cs="Calibri"/>
          <w:sz w:val="26"/>
          <w:szCs w:val="26"/>
        </w:rPr>
        <w:t>Relationships. Reconciliation.</w:t>
      </w:r>
    </w:p>
    <w:p w14:paraId="70F7954D" w14:textId="77777777" w:rsidR="009E629B" w:rsidRDefault="00000000" w:rsidP="00081C05">
      <w:pPr>
        <w:pStyle w:val="NoSpacing"/>
        <w:numPr>
          <w:ilvl w:val="0"/>
          <w:numId w:val="1"/>
        </w:numPr>
        <w:rPr>
          <w:rFonts w:ascii="Calibri" w:hAnsi="Calibri" w:cs="Calibri"/>
          <w:b/>
          <w:bCs/>
          <w:sz w:val="26"/>
          <w:szCs w:val="26"/>
        </w:rPr>
      </w:pPr>
      <w:r>
        <w:rPr>
          <w:rFonts w:ascii="Calibri" w:hAnsi="Calibri" w:cs="Calibri"/>
          <w:sz w:val="26"/>
          <w:szCs w:val="26"/>
        </w:rPr>
        <w:t>Fear and regret</w:t>
      </w:r>
    </w:p>
    <w:p w14:paraId="6527949F" w14:textId="77777777" w:rsidR="009E629B" w:rsidRPr="00840D93" w:rsidRDefault="009E629B" w:rsidP="00081C05">
      <w:pPr>
        <w:pStyle w:val="NoSpacing"/>
        <w:ind w:left="360" w:hanging="360"/>
        <w:rPr>
          <w:rFonts w:ascii="Calibri" w:hAnsi="Calibri" w:cs="Calibri"/>
          <w:sz w:val="18"/>
          <w:szCs w:val="18"/>
        </w:rPr>
      </w:pPr>
    </w:p>
    <w:p w14:paraId="7A286ADB" w14:textId="02B29DA4" w:rsidR="00081C05" w:rsidRPr="00431F9F" w:rsidRDefault="00000000" w:rsidP="00431F9F">
      <w:pPr>
        <w:spacing w:after="0" w:line="240" w:lineRule="auto"/>
        <w:ind w:left="360" w:hanging="360"/>
        <w:rPr>
          <w:rFonts w:ascii="Calibri" w:hAnsi="Calibri" w:cs="Calibri"/>
          <w:b/>
          <w:sz w:val="26"/>
          <w:szCs w:val="26"/>
        </w:rPr>
      </w:pPr>
      <w:r>
        <w:rPr>
          <w:rFonts w:ascii="Calibri" w:hAnsi="Calibri" w:cs="Calibri"/>
          <w:b/>
          <w:sz w:val="26"/>
          <w:szCs w:val="26"/>
        </w:rPr>
        <w:t>Notes on Epiphany:</w:t>
      </w:r>
      <w:r w:rsidR="00431F9F">
        <w:rPr>
          <w:rFonts w:ascii="Calibri" w:hAnsi="Calibri" w:cs="Calibri"/>
          <w:b/>
          <w:sz w:val="26"/>
          <w:szCs w:val="26"/>
        </w:rPr>
        <w:t xml:space="preserve"> </w:t>
      </w:r>
      <w:r>
        <w:rPr>
          <w:rFonts w:ascii="Calibri" w:hAnsi="Calibri" w:cs="Calibri"/>
          <w:bCs/>
          <w:i/>
          <w:iCs/>
          <w:sz w:val="26"/>
          <w:szCs w:val="26"/>
        </w:rPr>
        <w:t>Epiphany</w:t>
      </w:r>
      <w:r>
        <w:rPr>
          <w:rFonts w:ascii="Calibri" w:hAnsi="Calibri" w:cs="Calibri"/>
          <w:bCs/>
          <w:sz w:val="26"/>
          <w:szCs w:val="26"/>
        </w:rPr>
        <w:t xml:space="preserve"> is a word derived from the Greek for “manifestation” and is usually used as a reminder that Jesus is God’s revelation for the whole world.  But we also use “epiphany” to describe those moments of deeper understanding and insight – like an “a-ha!” moment.  </w:t>
      </w:r>
    </w:p>
    <w:p w14:paraId="1DA08DE7" w14:textId="77777777" w:rsidR="00431F9F" w:rsidRDefault="00431F9F" w:rsidP="00431F9F">
      <w:pPr>
        <w:spacing w:after="0" w:line="240" w:lineRule="auto"/>
        <w:rPr>
          <w:rFonts w:ascii="Calibri" w:hAnsi="Calibri" w:cs="Calibri"/>
          <w:bCs/>
          <w:sz w:val="26"/>
          <w:szCs w:val="26"/>
        </w:rPr>
      </w:pPr>
    </w:p>
    <w:p w14:paraId="7B984239" w14:textId="634FE59F" w:rsidR="009E629B" w:rsidRPr="00081C05" w:rsidRDefault="00431F9F" w:rsidP="00431F9F">
      <w:pPr>
        <w:spacing w:after="0" w:line="240" w:lineRule="auto"/>
        <w:rPr>
          <w:rFonts w:ascii="Calibri" w:hAnsi="Calibri" w:cs="Calibri"/>
          <w:bCs/>
          <w:sz w:val="26"/>
          <w:szCs w:val="26"/>
        </w:rPr>
      </w:pPr>
      <w:r>
        <w:rPr>
          <w:rFonts w:ascii="Calibri" w:hAnsi="Calibri" w:cs="Calibri"/>
          <w:b/>
          <w:sz w:val="26"/>
          <w:szCs w:val="26"/>
        </w:rPr>
        <w:t xml:space="preserve">Series synopsis: </w:t>
      </w:r>
      <w:r w:rsidRPr="00081C05">
        <w:rPr>
          <w:rFonts w:ascii="Calibri" w:hAnsi="Calibri" w:cs="Calibri"/>
          <w:bCs/>
          <w:sz w:val="26"/>
          <w:szCs w:val="26"/>
        </w:rPr>
        <w:t xml:space="preserve">Sometimes specific moments and places are important in our faith journey.  Whether it’s a literal mountaintop or a figurative mountaintop, the spiritual “highs” where we experience God’s grace are formative.  These deep spiritual encounters can offer us a new perspective, a new view we’ve never seen before, a reward at the end of a journey (or the beginning of a new one), and more.  They are </w:t>
      </w:r>
      <w:r w:rsidRPr="00081C05">
        <w:rPr>
          <w:rFonts w:ascii="Calibri" w:hAnsi="Calibri" w:cs="Calibri"/>
          <w:bCs/>
          <w:sz w:val="26"/>
          <w:szCs w:val="26"/>
        </w:rPr>
        <w:lastRenderedPageBreak/>
        <w:t>examples of “thin places” where the boundary between heaven and earth is blurry, and we are forever changed.</w:t>
      </w:r>
    </w:p>
    <w:p w14:paraId="1B318FDA" w14:textId="77777777" w:rsidR="009E629B" w:rsidRPr="00840D93" w:rsidRDefault="009E629B" w:rsidP="00081C05">
      <w:pPr>
        <w:spacing w:after="0" w:line="240" w:lineRule="auto"/>
        <w:ind w:left="360" w:hanging="360"/>
        <w:rPr>
          <w:rFonts w:ascii="Calibri" w:hAnsi="Calibri" w:cs="Calibri"/>
          <w:bCs/>
          <w:sz w:val="18"/>
          <w:szCs w:val="18"/>
        </w:rPr>
      </w:pPr>
    </w:p>
    <w:p w14:paraId="59D830B9" w14:textId="1FC47B88" w:rsidR="009E629B" w:rsidRDefault="00000000" w:rsidP="00081C05">
      <w:pPr>
        <w:pStyle w:val="NoSpacing"/>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“Thin places” comes from </w:t>
      </w:r>
      <w:r>
        <w:rPr>
          <w:rFonts w:ascii="Calibri" w:hAnsi="Calibri" w:cs="Calibri"/>
          <w:b/>
          <w:bCs/>
          <w:color w:val="202124"/>
          <w:sz w:val="26"/>
          <w:szCs w:val="26"/>
          <w:shd w:val="clear" w:color="auto" w:fill="FFFFFF"/>
        </w:rPr>
        <w:t xml:space="preserve">a Celtic tradition called </w:t>
      </w:r>
      <w:r>
        <w:rPr>
          <w:rFonts w:ascii="Calibri" w:hAnsi="Calibri" w:cs="Calibri"/>
          <w:b/>
          <w:bCs/>
          <w:i/>
          <w:iCs/>
          <w:color w:val="202124"/>
          <w:sz w:val="26"/>
          <w:szCs w:val="26"/>
          <w:shd w:val="clear" w:color="auto" w:fill="FFFFFF"/>
        </w:rPr>
        <w:t>caol ait kweel awtch</w:t>
      </w:r>
      <w:r>
        <w:rPr>
          <w:rFonts w:ascii="Calibri" w:hAnsi="Calibri" w:cs="Calibri"/>
          <w:color w:val="202124"/>
          <w:sz w:val="26"/>
          <w:szCs w:val="26"/>
          <w:shd w:val="clear" w:color="auto" w:fill="FFFFFF"/>
        </w:rPr>
        <w:t>. This idea can</w:t>
      </w:r>
      <w:r w:rsidR="00431F9F">
        <w:rPr>
          <w:rFonts w:ascii="Calibri" w:hAnsi="Calibri" w:cs="Calibri"/>
          <w:color w:val="202124"/>
          <w:sz w:val="26"/>
          <w:szCs w:val="26"/>
          <w:shd w:val="clear" w:color="auto" w:fill="FFFFFF"/>
        </w:rPr>
        <w:t xml:space="preserve"> </w:t>
      </w:r>
      <w:r>
        <w:rPr>
          <w:rFonts w:ascii="Calibri" w:hAnsi="Calibri" w:cs="Calibri"/>
          <w:color w:val="202124"/>
          <w:sz w:val="26"/>
          <w:szCs w:val="26"/>
          <w:shd w:val="clear" w:color="auto" w:fill="FFFFFF"/>
        </w:rPr>
        <w:t>simply be looked at as mountain tops or other physical places that the air is thin or hard to</w:t>
      </w:r>
      <w:r w:rsidR="00081C05">
        <w:rPr>
          <w:rFonts w:ascii="Calibri" w:hAnsi="Calibri" w:cs="Calibri"/>
          <w:color w:val="202124"/>
          <w:sz w:val="26"/>
          <w:szCs w:val="26"/>
          <w:shd w:val="clear" w:color="auto" w:fill="FFFFFF"/>
        </w:rPr>
        <w:t xml:space="preserve"> </w:t>
      </w:r>
      <w:r>
        <w:rPr>
          <w:rFonts w:ascii="Calibri" w:hAnsi="Calibri" w:cs="Calibri"/>
          <w:color w:val="202124"/>
          <w:sz w:val="26"/>
          <w:szCs w:val="26"/>
          <w:shd w:val="clear" w:color="auto" w:fill="FFFFFF"/>
        </w:rPr>
        <w:t xml:space="preserve">come by. Thin places really reflect a spiritual thinness as well.  </w:t>
      </w:r>
      <w:r>
        <w:rPr>
          <w:rFonts w:ascii="Calibri" w:hAnsi="Calibri" w:cs="Calibri"/>
          <w:color w:val="343434"/>
          <w:sz w:val="26"/>
          <w:szCs w:val="26"/>
          <w:shd w:val="clear" w:color="auto" w:fill="FFFFFF"/>
        </w:rPr>
        <w:t>It can also be a place where</w:t>
      </w:r>
      <w:r w:rsidR="00081C05">
        <w:rPr>
          <w:rFonts w:ascii="Calibri" w:hAnsi="Calibri" w:cs="Calibri"/>
          <w:color w:val="202124"/>
          <w:sz w:val="26"/>
          <w:szCs w:val="26"/>
          <w:shd w:val="clear" w:color="auto" w:fill="FFFFFF"/>
        </w:rPr>
        <w:t xml:space="preserve"> </w:t>
      </w:r>
      <w:r>
        <w:rPr>
          <w:rFonts w:ascii="Calibri" w:hAnsi="Calibri" w:cs="Calibri"/>
          <w:color w:val="343434"/>
          <w:sz w:val="26"/>
          <w:szCs w:val="26"/>
          <w:shd w:val="clear" w:color="auto" w:fill="FFFFFF"/>
        </w:rPr>
        <w:t>this world and the next one moved closer together, and it was as if you could go from one</w:t>
      </w:r>
      <w:r w:rsidR="00081C05">
        <w:rPr>
          <w:rFonts w:ascii="Calibri" w:hAnsi="Calibri" w:cs="Calibri"/>
          <w:color w:val="202124"/>
          <w:sz w:val="26"/>
          <w:szCs w:val="26"/>
          <w:shd w:val="clear" w:color="auto" w:fill="FFFFFF"/>
        </w:rPr>
        <w:t xml:space="preserve"> </w:t>
      </w:r>
      <w:r>
        <w:rPr>
          <w:rFonts w:ascii="Calibri" w:hAnsi="Calibri" w:cs="Calibri"/>
          <w:color w:val="343434"/>
          <w:sz w:val="26"/>
          <w:szCs w:val="26"/>
          <w:shd w:val="clear" w:color="auto" w:fill="FFFFFF"/>
        </w:rPr>
        <w:t>to the other with one small step.</w:t>
      </w:r>
    </w:p>
    <w:p w14:paraId="55D203A5" w14:textId="4E300E15" w:rsidR="009E629B" w:rsidRPr="00840D93" w:rsidRDefault="009E629B" w:rsidP="00081C05">
      <w:pPr>
        <w:spacing w:after="0" w:line="240" w:lineRule="auto"/>
        <w:ind w:left="360" w:hanging="360"/>
        <w:rPr>
          <w:rFonts w:ascii="Calibri" w:hAnsi="Calibri" w:cs="Calibri"/>
          <w:b/>
          <w:sz w:val="18"/>
          <w:szCs w:val="18"/>
        </w:rPr>
      </w:pPr>
    </w:p>
    <w:p w14:paraId="74E2B3FE" w14:textId="7CBFC5F6" w:rsidR="009E629B" w:rsidRDefault="00000000" w:rsidP="00081C05">
      <w:pPr>
        <w:spacing w:after="0" w:line="240" w:lineRule="auto"/>
        <w:ind w:left="360" w:hanging="360"/>
        <w:rPr>
          <w:rFonts w:ascii="Calibri" w:hAnsi="Calibri" w:cs="Calibri"/>
          <w:b/>
          <w:bCs/>
          <w:sz w:val="26"/>
          <w:szCs w:val="26"/>
        </w:rPr>
      </w:pPr>
      <w:r>
        <w:rPr>
          <w:rFonts w:ascii="Calibri" w:hAnsi="Calibri" w:cs="Calibri"/>
          <w:b/>
          <w:bCs/>
          <w:sz w:val="26"/>
          <w:szCs w:val="26"/>
        </w:rPr>
        <w:t>Resources:</w:t>
      </w:r>
    </w:p>
    <w:p w14:paraId="38201C6C" w14:textId="6BF8A531" w:rsidR="009E629B" w:rsidRDefault="00000000" w:rsidP="00840D93">
      <w:pPr>
        <w:numPr>
          <w:ilvl w:val="0"/>
          <w:numId w:val="6"/>
        </w:numPr>
        <w:spacing w:after="0" w:line="240" w:lineRule="auto"/>
        <w:rPr>
          <w:rFonts w:ascii="Calibri" w:hAnsi="Calibri" w:cs="Calibri"/>
          <w:sz w:val="26"/>
          <w:szCs w:val="26"/>
        </w:rPr>
      </w:pPr>
      <w:hyperlink r:id="rId9" w:history="1">
        <w:r>
          <w:rPr>
            <w:rStyle w:val="Hyperlink"/>
            <w:rFonts w:ascii="Calibri" w:hAnsi="Calibri" w:cs="Calibri"/>
            <w:sz w:val="26"/>
            <w:szCs w:val="26"/>
          </w:rPr>
          <w:t>https://instituteforbiblereading.org/story-of-the-bible-told-by-mountains/</w:t>
        </w:r>
      </w:hyperlink>
    </w:p>
    <w:p w14:paraId="42EF2C88" w14:textId="72CE3291" w:rsidR="009E629B" w:rsidRDefault="00000000" w:rsidP="00840D93">
      <w:pPr>
        <w:numPr>
          <w:ilvl w:val="0"/>
          <w:numId w:val="6"/>
        </w:numPr>
        <w:spacing w:after="0" w:line="240" w:lineRule="auto"/>
        <w:rPr>
          <w:rFonts w:ascii="Calibri" w:hAnsi="Calibri" w:cs="Calibri"/>
          <w:sz w:val="26"/>
          <w:szCs w:val="26"/>
        </w:rPr>
      </w:pPr>
      <w:r>
        <w:rPr>
          <w:rFonts w:ascii="Calibri" w:hAnsi="Calibri" w:cs="Calibri"/>
          <w:sz w:val="26"/>
          <w:szCs w:val="26"/>
        </w:rPr>
        <w:t>Invite responses to a Facebook post about mountaintop moments or “thin places”</w:t>
      </w:r>
    </w:p>
    <w:p w14:paraId="6C8C3A51" w14:textId="38893D90" w:rsidR="009E629B" w:rsidRDefault="00000000" w:rsidP="00840D93">
      <w:pPr>
        <w:pStyle w:val="NoSpacing"/>
        <w:numPr>
          <w:ilvl w:val="0"/>
          <w:numId w:val="6"/>
        </w:numPr>
        <w:rPr>
          <w:rFonts w:ascii="Calibri" w:hAnsi="Calibri" w:cs="Calibri"/>
          <w:sz w:val="26"/>
          <w:szCs w:val="26"/>
        </w:rPr>
      </w:pPr>
      <w:hyperlink r:id="rId10" w:history="1">
        <w:r>
          <w:rPr>
            <w:rStyle w:val="Hyperlink"/>
            <w:rFonts w:ascii="Calibri" w:hAnsi="Calibri" w:cs="Calibri"/>
            <w:sz w:val="26"/>
            <w:szCs w:val="26"/>
          </w:rPr>
          <w:t>https://www.patheos.com/blogs/markdroberts/series/thin-places/</w:t>
        </w:r>
      </w:hyperlink>
    </w:p>
    <w:p w14:paraId="5AA61841" w14:textId="581E1AB3" w:rsidR="009E629B" w:rsidRDefault="002D17CC" w:rsidP="00840D93">
      <w:pPr>
        <w:pStyle w:val="NoSpacing"/>
        <w:numPr>
          <w:ilvl w:val="0"/>
          <w:numId w:val="6"/>
        </w:numPr>
        <w:rPr>
          <w:rFonts w:ascii="Calibri" w:hAnsi="Calibri" w:cs="Calibri"/>
          <w:sz w:val="26"/>
          <w:szCs w:val="26"/>
        </w:rPr>
      </w:pPr>
      <w:r>
        <w:rPr>
          <w:rFonts w:ascii="Calibri" w:hAnsi="Calibri" w:cs="Calibri"/>
          <w:bCs/>
          <w:noProof/>
          <w:sz w:val="26"/>
          <w:szCs w:val="26"/>
        </w:rPr>
        <w:drawing>
          <wp:anchor distT="0" distB="0" distL="114300" distR="114300" simplePos="0" relativeHeight="251659264" behindDoc="0" locked="0" layoutInCell="1" allowOverlap="1" wp14:anchorId="7C0D445B" wp14:editId="2B66F726">
            <wp:simplePos x="0" y="0"/>
            <wp:positionH relativeFrom="column">
              <wp:posOffset>4341612</wp:posOffset>
            </wp:positionH>
            <wp:positionV relativeFrom="paragraph">
              <wp:posOffset>185420</wp:posOffset>
            </wp:positionV>
            <wp:extent cx="1602105" cy="1602105"/>
            <wp:effectExtent l="0" t="0" r="0" b="0"/>
            <wp:wrapTight wrapText="bothSides">
              <wp:wrapPolygon edited="0">
                <wp:start x="0" y="0"/>
                <wp:lineTo x="0" y="21403"/>
                <wp:lineTo x="21403" y="21403"/>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2105" cy="16021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26"/>
          <w:szCs w:val="26"/>
        </w:rPr>
        <w:t xml:space="preserve">Psalms for liturgy: </w:t>
      </w:r>
      <w:hyperlink r:id="rId12" w:history="1">
        <w:r w:rsidRPr="004629A6">
          <w:rPr>
            <w:rStyle w:val="Hyperlink"/>
            <w:rFonts w:ascii="Calibri" w:hAnsi="Calibri" w:cs="Calibri"/>
            <w:sz w:val="26"/>
            <w:szCs w:val="26"/>
          </w:rPr>
          <w:t>48</w:t>
        </w:r>
      </w:hyperlink>
      <w:r>
        <w:rPr>
          <w:rFonts w:ascii="Calibri" w:hAnsi="Calibri" w:cs="Calibri"/>
          <w:color w:val="000000"/>
          <w:sz w:val="26"/>
          <w:szCs w:val="26"/>
        </w:rPr>
        <w:t xml:space="preserve">, </w:t>
      </w:r>
      <w:hyperlink r:id="rId13" w:history="1">
        <w:r w:rsidRPr="004629A6">
          <w:rPr>
            <w:rStyle w:val="Hyperlink"/>
            <w:rFonts w:ascii="Calibri" w:hAnsi="Calibri" w:cs="Calibri"/>
            <w:sz w:val="26"/>
            <w:szCs w:val="26"/>
          </w:rPr>
          <w:t>95</w:t>
        </w:r>
      </w:hyperlink>
      <w:r>
        <w:rPr>
          <w:rFonts w:ascii="Calibri" w:hAnsi="Calibri" w:cs="Calibri"/>
          <w:color w:val="000000"/>
          <w:sz w:val="26"/>
          <w:szCs w:val="26"/>
        </w:rPr>
        <w:t xml:space="preserve">, </w:t>
      </w:r>
      <w:hyperlink r:id="rId14" w:history="1">
        <w:r w:rsidRPr="004629A6">
          <w:rPr>
            <w:rStyle w:val="Hyperlink"/>
            <w:rFonts w:ascii="Calibri" w:hAnsi="Calibri" w:cs="Calibri"/>
            <w:sz w:val="26"/>
            <w:szCs w:val="26"/>
          </w:rPr>
          <w:t>121</w:t>
        </w:r>
      </w:hyperlink>
      <w:r>
        <w:rPr>
          <w:rFonts w:ascii="Calibri" w:hAnsi="Calibri" w:cs="Calibri"/>
          <w:color w:val="000000"/>
          <w:sz w:val="26"/>
          <w:szCs w:val="26"/>
        </w:rPr>
        <w:t xml:space="preserve">, </w:t>
      </w:r>
      <w:hyperlink r:id="rId15" w:history="1">
        <w:r w:rsidRPr="004629A6">
          <w:rPr>
            <w:rStyle w:val="Hyperlink"/>
            <w:rFonts w:ascii="Calibri" w:hAnsi="Calibri" w:cs="Calibri"/>
            <w:sz w:val="26"/>
            <w:szCs w:val="26"/>
          </w:rPr>
          <w:t>125</w:t>
        </w:r>
      </w:hyperlink>
    </w:p>
    <w:p w14:paraId="30FD65EF" w14:textId="78665A2A" w:rsidR="009E629B" w:rsidRPr="00840D93" w:rsidRDefault="009E629B" w:rsidP="00081C05">
      <w:pPr>
        <w:spacing w:after="0" w:line="240" w:lineRule="auto"/>
        <w:ind w:left="360" w:hanging="360"/>
        <w:rPr>
          <w:rFonts w:ascii="Calibri" w:hAnsi="Calibri" w:cs="Calibri"/>
          <w:bCs/>
          <w:sz w:val="18"/>
          <w:szCs w:val="18"/>
        </w:rPr>
      </w:pPr>
    </w:p>
    <w:p w14:paraId="043C4005" w14:textId="2A9F735D" w:rsidR="009E629B" w:rsidRDefault="00000000" w:rsidP="00081C05">
      <w:pPr>
        <w:spacing w:after="0" w:line="240" w:lineRule="auto"/>
        <w:ind w:left="360" w:hanging="360"/>
        <w:rPr>
          <w:rFonts w:ascii="Calibri" w:hAnsi="Calibri" w:cs="Calibri"/>
          <w:bCs/>
          <w:sz w:val="26"/>
          <w:szCs w:val="26"/>
        </w:rPr>
      </w:pPr>
      <w:r>
        <w:rPr>
          <w:rFonts w:ascii="Calibri" w:hAnsi="Calibri" w:cs="Calibri"/>
          <w:b/>
          <w:bCs/>
          <w:sz w:val="26"/>
          <w:szCs w:val="26"/>
        </w:rPr>
        <w:t>Visuals:</w:t>
      </w:r>
      <w:r>
        <w:rPr>
          <w:rFonts w:ascii="Calibri" w:hAnsi="Calibri" w:cs="Calibri"/>
          <w:bCs/>
          <w:sz w:val="26"/>
          <w:szCs w:val="26"/>
        </w:rPr>
        <w:t xml:space="preserve"> </w:t>
      </w:r>
      <w:r w:rsidR="002D17CC">
        <w:rPr>
          <w:rFonts w:ascii="Calibri" w:hAnsi="Calibri" w:cs="Calibri"/>
          <w:bCs/>
          <w:sz w:val="26"/>
          <w:szCs w:val="26"/>
        </w:rPr>
        <w:t xml:space="preserve">Additional images are on our </w:t>
      </w:r>
      <w:hyperlink r:id="rId16" w:history="1">
        <w:r w:rsidR="002D17CC" w:rsidRPr="002D17CC">
          <w:rPr>
            <w:rStyle w:val="Hyperlink"/>
            <w:rFonts w:ascii="Calibri" w:hAnsi="Calibri" w:cs="Calibri"/>
            <w:bCs/>
            <w:sz w:val="26"/>
            <w:szCs w:val="26"/>
          </w:rPr>
          <w:t>website</w:t>
        </w:r>
      </w:hyperlink>
    </w:p>
    <w:p w14:paraId="1670AA27" w14:textId="1F8B890A" w:rsidR="009E629B" w:rsidRDefault="00000000" w:rsidP="00081C05">
      <w:pPr>
        <w:numPr>
          <w:ilvl w:val="0"/>
          <w:numId w:val="3"/>
        </w:numPr>
        <w:spacing w:after="0" w:line="240" w:lineRule="auto"/>
        <w:rPr>
          <w:rFonts w:ascii="Calibri" w:hAnsi="Calibri" w:cs="Calibri"/>
          <w:bCs/>
          <w:sz w:val="26"/>
          <w:szCs w:val="26"/>
        </w:rPr>
      </w:pPr>
      <w:r>
        <w:rPr>
          <w:rFonts w:ascii="Calibri" w:hAnsi="Calibri" w:cs="Calibri"/>
          <w:bCs/>
          <w:sz w:val="26"/>
          <w:szCs w:val="26"/>
        </w:rPr>
        <w:t>Photos of traditional Biblical mountains in present day</w:t>
      </w:r>
    </w:p>
    <w:p w14:paraId="7B3C65B1" w14:textId="6836BAFF" w:rsidR="009E629B" w:rsidRDefault="00000000" w:rsidP="00081C05">
      <w:pPr>
        <w:numPr>
          <w:ilvl w:val="0"/>
          <w:numId w:val="3"/>
        </w:numPr>
        <w:spacing w:after="0" w:line="240" w:lineRule="auto"/>
        <w:rPr>
          <w:rFonts w:ascii="Calibri" w:hAnsi="Calibri" w:cs="Calibri"/>
          <w:bCs/>
          <w:sz w:val="26"/>
          <w:szCs w:val="26"/>
        </w:rPr>
      </w:pPr>
      <w:r>
        <w:rPr>
          <w:rFonts w:ascii="Calibri" w:hAnsi="Calibri" w:cs="Calibri"/>
          <w:bCs/>
          <w:sz w:val="26"/>
          <w:szCs w:val="26"/>
        </w:rPr>
        <w:t>Photos of mountains</w:t>
      </w:r>
    </w:p>
    <w:p w14:paraId="57163B19" w14:textId="767586DD" w:rsidR="009E629B" w:rsidRDefault="00000000" w:rsidP="00081C05">
      <w:pPr>
        <w:numPr>
          <w:ilvl w:val="0"/>
          <w:numId w:val="3"/>
        </w:numPr>
        <w:spacing w:after="0" w:line="240" w:lineRule="auto"/>
        <w:rPr>
          <w:rFonts w:ascii="Calibri" w:hAnsi="Calibri" w:cs="Calibri"/>
          <w:bCs/>
          <w:sz w:val="26"/>
          <w:szCs w:val="26"/>
        </w:rPr>
      </w:pPr>
      <w:r>
        <w:rPr>
          <w:rFonts w:ascii="Calibri" w:hAnsi="Calibri" w:cs="Calibri"/>
          <w:bCs/>
          <w:sz w:val="26"/>
          <w:szCs w:val="26"/>
        </w:rPr>
        <w:t>Photos from an airplane above the clouds</w:t>
      </w:r>
    </w:p>
    <w:p w14:paraId="3D931D3A" w14:textId="4FD50CCA" w:rsidR="00F073B7" w:rsidRDefault="00F073B7" w:rsidP="00F073B7">
      <w:pPr>
        <w:spacing w:after="0" w:line="240" w:lineRule="auto"/>
        <w:rPr>
          <w:rFonts w:ascii="Calibri" w:hAnsi="Calibri" w:cs="Calibri"/>
          <w:bCs/>
          <w:sz w:val="26"/>
          <w:szCs w:val="26"/>
        </w:rPr>
      </w:pPr>
    </w:p>
    <w:p w14:paraId="3B588F9A" w14:textId="4FD6A6C0" w:rsidR="00F073B7" w:rsidRDefault="00F073B7" w:rsidP="00F073B7">
      <w:pPr>
        <w:spacing w:after="0" w:line="240" w:lineRule="auto"/>
        <w:rPr>
          <w:rFonts w:ascii="Calibri" w:hAnsi="Calibri" w:cs="Calibri"/>
          <w:bCs/>
          <w:sz w:val="26"/>
          <w:szCs w:val="26"/>
        </w:rPr>
      </w:pPr>
      <w:r>
        <w:rPr>
          <w:rFonts w:ascii="Calibri" w:hAnsi="Calibri" w:cs="Calibri"/>
          <w:b/>
          <w:noProof/>
          <w:sz w:val="26"/>
          <w:szCs w:val="26"/>
        </w:rPr>
        <w:drawing>
          <wp:anchor distT="0" distB="0" distL="114300" distR="114300" simplePos="0" relativeHeight="251660288" behindDoc="0" locked="0" layoutInCell="1" allowOverlap="1" wp14:anchorId="5DD9DA86" wp14:editId="3BD03EE5">
            <wp:simplePos x="0" y="0"/>
            <wp:positionH relativeFrom="column">
              <wp:posOffset>2977515</wp:posOffset>
            </wp:positionH>
            <wp:positionV relativeFrom="paragraph">
              <wp:posOffset>505460</wp:posOffset>
            </wp:positionV>
            <wp:extent cx="2966720" cy="2261870"/>
            <wp:effectExtent l="0" t="0" r="5080" b="0"/>
            <wp:wrapTight wrapText="bothSides">
              <wp:wrapPolygon edited="0">
                <wp:start x="0" y="0"/>
                <wp:lineTo x="0" y="21467"/>
                <wp:lineTo x="21545" y="21467"/>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7" cstate="print">
                      <a:extLst>
                        <a:ext uri="{28A0092B-C50C-407E-A947-70E740481C1C}">
                          <a14:useLocalDpi xmlns:a14="http://schemas.microsoft.com/office/drawing/2010/main" val="0"/>
                        </a:ext>
                      </a:extLst>
                    </a:blip>
                    <a:srcRect l="13691" t="13738" r="7828" b="6461"/>
                    <a:stretch/>
                  </pic:blipFill>
                  <pic:spPr bwMode="auto">
                    <a:xfrm>
                      <a:off x="0" y="0"/>
                      <a:ext cx="2966720" cy="226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3B7">
        <w:rPr>
          <w:rFonts w:ascii="Calibri" w:hAnsi="Calibri" w:cs="Calibri"/>
          <w:b/>
          <w:sz w:val="26"/>
          <w:szCs w:val="26"/>
        </w:rPr>
        <w:t xml:space="preserve">Sanctuary: </w:t>
      </w:r>
      <w:r>
        <w:rPr>
          <w:rFonts w:ascii="Calibri" w:hAnsi="Calibri" w:cs="Calibri"/>
          <w:bCs/>
          <w:sz w:val="26"/>
          <w:szCs w:val="26"/>
        </w:rPr>
        <w:t>Use the three orange and purple mountain panels from last year’s “Selah” series. Do we want to leave up any trees? Is there a way to use tulle to remind us of the “thin places”?</w:t>
      </w:r>
    </w:p>
    <w:p w14:paraId="78C7EC2A" w14:textId="28BBEDFC" w:rsidR="00F073B7" w:rsidRDefault="00F073B7" w:rsidP="00F073B7">
      <w:pPr>
        <w:spacing w:after="0" w:line="240" w:lineRule="auto"/>
        <w:rPr>
          <w:rFonts w:ascii="Calibri" w:hAnsi="Calibri" w:cs="Calibri"/>
          <w:bCs/>
          <w:sz w:val="26"/>
          <w:szCs w:val="26"/>
        </w:rPr>
      </w:pPr>
    </w:p>
    <w:p w14:paraId="4CA5B796" w14:textId="4212CB1F" w:rsidR="00F073B7" w:rsidRPr="00F073B7" w:rsidRDefault="00F073B7" w:rsidP="00F073B7">
      <w:pPr>
        <w:spacing w:after="0" w:line="240" w:lineRule="auto"/>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photo card of one of the Psalm or a question</w:t>
      </w:r>
      <w:r w:rsidR="008732CD">
        <w:rPr>
          <w:rFonts w:ascii="Calibri" w:hAnsi="Calibri" w:cs="Calibri"/>
          <w:bCs/>
          <w:sz w:val="26"/>
          <w:szCs w:val="26"/>
        </w:rPr>
        <w:t>/statement. Example: Look for the thin place today.</w:t>
      </w:r>
    </w:p>
    <w:p w14:paraId="0AE61B68" w14:textId="0B8234D2" w:rsidR="009E629B" w:rsidRPr="00840D93" w:rsidRDefault="009E629B" w:rsidP="00081C05">
      <w:pPr>
        <w:spacing w:after="0" w:line="240" w:lineRule="auto"/>
        <w:ind w:left="360" w:hanging="360"/>
        <w:rPr>
          <w:rFonts w:ascii="Calibri" w:hAnsi="Calibri" w:cs="Calibri"/>
          <w:b/>
          <w:bCs/>
          <w:sz w:val="18"/>
          <w:szCs w:val="18"/>
        </w:rPr>
      </w:pPr>
    </w:p>
    <w:p w14:paraId="38B618C8" w14:textId="30298BBD" w:rsidR="009E629B" w:rsidRDefault="00000000" w:rsidP="00081C05">
      <w:pPr>
        <w:tabs>
          <w:tab w:val="left" w:pos="360"/>
        </w:tabs>
        <w:spacing w:after="0" w:line="240" w:lineRule="auto"/>
        <w:ind w:left="360" w:hanging="360"/>
        <w:rPr>
          <w:rFonts w:ascii="Calibri" w:hAnsi="Calibri" w:cs="Calibri"/>
          <w:bCs/>
          <w:sz w:val="26"/>
          <w:szCs w:val="26"/>
        </w:rPr>
      </w:pPr>
      <w:r>
        <w:rPr>
          <w:rFonts w:ascii="Calibri" w:hAnsi="Calibri" w:cs="Calibri"/>
          <w:b/>
          <w:bCs/>
          <w:sz w:val="26"/>
          <w:szCs w:val="26"/>
        </w:rPr>
        <w:t>Publicity:</w:t>
      </w:r>
      <w:r>
        <w:rPr>
          <w:rFonts w:ascii="Calibri" w:hAnsi="Calibri" w:cs="Calibri"/>
          <w:bCs/>
          <w:sz w:val="26"/>
          <w:szCs w:val="26"/>
        </w:rPr>
        <w:t xml:space="preserve"> “See You on Sunday!” and </w:t>
      </w:r>
      <w:r w:rsidR="004E70DF">
        <w:rPr>
          <w:rFonts w:ascii="Calibri" w:hAnsi="Calibri" w:cs="Calibri"/>
          <w:bCs/>
          <w:sz w:val="26"/>
          <w:szCs w:val="26"/>
        </w:rPr>
        <w:t>February</w:t>
      </w:r>
      <w:r>
        <w:rPr>
          <w:rFonts w:ascii="Calibri" w:hAnsi="Calibri" w:cs="Calibri"/>
          <w:bCs/>
          <w:sz w:val="26"/>
          <w:szCs w:val="26"/>
        </w:rPr>
        <w:t xml:space="preserve"> Harbor Light</w:t>
      </w:r>
    </w:p>
    <w:p w14:paraId="3CE18CBE" w14:textId="5D184A5B" w:rsidR="009E629B" w:rsidRPr="00840D93" w:rsidRDefault="009E629B" w:rsidP="00081C05">
      <w:pPr>
        <w:pStyle w:val="NoSpacing"/>
        <w:ind w:left="360" w:hanging="360"/>
        <w:rPr>
          <w:rFonts w:ascii="Calibri" w:hAnsi="Calibri" w:cs="Calibri"/>
          <w:sz w:val="18"/>
          <w:szCs w:val="18"/>
        </w:rPr>
      </w:pPr>
    </w:p>
    <w:p w14:paraId="33E137EE" w14:textId="3BDE2009" w:rsidR="009E629B" w:rsidRDefault="00000000" w:rsidP="00081C05">
      <w:pPr>
        <w:pStyle w:val="NoSpacing"/>
        <w:ind w:left="360" w:hanging="360"/>
        <w:rPr>
          <w:rFonts w:ascii="Calibri" w:hAnsi="Calibri" w:cs="Calibri"/>
          <w:bCs/>
          <w:sz w:val="26"/>
          <w:szCs w:val="26"/>
        </w:rPr>
      </w:pPr>
      <w:r>
        <w:rPr>
          <w:rFonts w:ascii="Calibri" w:hAnsi="Calibri" w:cs="Calibri"/>
          <w:b/>
          <w:sz w:val="26"/>
          <w:szCs w:val="26"/>
        </w:rPr>
        <w:t>Social Justice Issue for Feb</w:t>
      </w:r>
      <w:r w:rsidR="008732CD">
        <w:rPr>
          <w:rFonts w:ascii="Calibri" w:hAnsi="Calibri" w:cs="Calibri"/>
          <w:b/>
          <w:sz w:val="26"/>
          <w:szCs w:val="26"/>
        </w:rPr>
        <w:t>.</w:t>
      </w:r>
      <w:r>
        <w:rPr>
          <w:rFonts w:ascii="Calibri" w:hAnsi="Calibri" w:cs="Calibri"/>
          <w:b/>
          <w:sz w:val="26"/>
          <w:szCs w:val="26"/>
        </w:rPr>
        <w:t xml:space="preserve">2023: </w:t>
      </w:r>
      <w:r>
        <w:rPr>
          <w:rFonts w:ascii="Calibri" w:hAnsi="Calibri" w:cs="Calibri"/>
          <w:bCs/>
          <w:sz w:val="26"/>
          <w:szCs w:val="26"/>
        </w:rPr>
        <w:t>TBA</w:t>
      </w:r>
    </w:p>
    <w:p w14:paraId="622B764F" w14:textId="765368B4" w:rsidR="009E629B" w:rsidRDefault="00000000" w:rsidP="00081C05">
      <w:pPr>
        <w:pStyle w:val="NoSpacing"/>
        <w:ind w:left="360" w:hanging="360"/>
        <w:rPr>
          <w:rFonts w:ascii="Calibri" w:hAnsi="Calibri" w:cs="Calibri"/>
          <w:bCs/>
          <w:sz w:val="26"/>
          <w:szCs w:val="26"/>
        </w:rPr>
      </w:pPr>
      <w:r>
        <w:rPr>
          <w:rFonts w:ascii="Calibri" w:hAnsi="Calibri" w:cs="Calibri"/>
          <w:b/>
          <w:sz w:val="26"/>
          <w:szCs w:val="26"/>
        </w:rPr>
        <w:t>Noisy offering:</w:t>
      </w:r>
      <w:r>
        <w:rPr>
          <w:rFonts w:ascii="Calibri" w:hAnsi="Calibri" w:cs="Calibri"/>
          <w:bCs/>
          <w:sz w:val="26"/>
          <w:szCs w:val="26"/>
        </w:rPr>
        <w:t xml:space="preserve"> TBA</w:t>
      </w:r>
    </w:p>
    <w:p w14:paraId="442FFCA6" w14:textId="7652D110" w:rsidR="00B200D4" w:rsidRDefault="004E70DF" w:rsidP="00081C05">
      <w:pPr>
        <w:pStyle w:val="NoSpacing"/>
        <w:ind w:left="360" w:hanging="360"/>
        <w:rPr>
          <w:rFonts w:ascii="Calibri" w:hAnsi="Calibri" w:cs="Calibri"/>
          <w:bCs/>
          <w:sz w:val="26"/>
          <w:szCs w:val="26"/>
        </w:rPr>
      </w:pPr>
      <w:r>
        <w:rPr>
          <w:rFonts w:ascii="Calibri" w:hAnsi="Calibri" w:cs="Calibri"/>
          <w:b/>
          <w:sz w:val="26"/>
          <w:szCs w:val="26"/>
        </w:rPr>
        <w:t>General discussion points:</w:t>
      </w:r>
      <w:r>
        <w:rPr>
          <w:rFonts w:ascii="Calibri" w:hAnsi="Calibri" w:cs="Calibri"/>
          <w:bCs/>
          <w:sz w:val="26"/>
          <w:szCs w:val="26"/>
        </w:rPr>
        <w:t xml:space="preserve"> </w:t>
      </w:r>
    </w:p>
    <w:p w14:paraId="33394533" w14:textId="3365A494" w:rsidR="00B200D4" w:rsidRDefault="002A43AB" w:rsidP="00B200D4">
      <w:pPr>
        <w:pStyle w:val="NoSpacing"/>
        <w:numPr>
          <w:ilvl w:val="0"/>
          <w:numId w:val="7"/>
        </w:numPr>
        <w:rPr>
          <w:rFonts w:ascii="Calibri" w:hAnsi="Calibri" w:cs="Calibri"/>
          <w:bCs/>
          <w:sz w:val="26"/>
          <w:szCs w:val="26"/>
        </w:rPr>
      </w:pPr>
      <w:r>
        <w:rPr>
          <w:rFonts w:ascii="Calibri" w:hAnsi="Calibri" w:cs="Calibri"/>
          <w:bCs/>
          <w:sz w:val="26"/>
          <w:szCs w:val="26"/>
        </w:rPr>
        <w:t xml:space="preserve">Mountaintop experiences can be literal or figurative. We are especially interested in the </w:t>
      </w:r>
      <w:proofErr w:type="spellStart"/>
      <w:r>
        <w:rPr>
          <w:rFonts w:ascii="Calibri" w:hAnsi="Calibri" w:cs="Calibri"/>
          <w:bCs/>
          <w:sz w:val="26"/>
          <w:szCs w:val="26"/>
        </w:rPr>
        <w:t>gimes</w:t>
      </w:r>
      <w:proofErr w:type="spellEnd"/>
      <w:r>
        <w:rPr>
          <w:rFonts w:ascii="Calibri" w:hAnsi="Calibri" w:cs="Calibri"/>
          <w:bCs/>
          <w:sz w:val="26"/>
          <w:szCs w:val="26"/>
        </w:rPr>
        <w:t xml:space="preserve"> when God’s presence has been powerful. </w:t>
      </w:r>
      <w:r w:rsidR="00B200D4">
        <w:rPr>
          <w:rFonts w:ascii="Calibri" w:hAnsi="Calibri" w:cs="Calibri"/>
          <w:bCs/>
          <w:sz w:val="26"/>
          <w:szCs w:val="26"/>
        </w:rPr>
        <w:t>Like God moments, mountaintop experiences sustain us on the journey.</w:t>
      </w:r>
    </w:p>
    <w:p w14:paraId="549CFAE0" w14:textId="77777777" w:rsidR="00B200D4" w:rsidRDefault="002A43AB" w:rsidP="00B200D4">
      <w:pPr>
        <w:pStyle w:val="NoSpacing"/>
        <w:numPr>
          <w:ilvl w:val="0"/>
          <w:numId w:val="7"/>
        </w:numPr>
        <w:rPr>
          <w:rFonts w:ascii="Calibri" w:hAnsi="Calibri" w:cs="Calibri"/>
          <w:bCs/>
          <w:sz w:val="26"/>
          <w:szCs w:val="26"/>
        </w:rPr>
      </w:pPr>
      <w:r>
        <w:rPr>
          <w:rFonts w:ascii="Calibri" w:hAnsi="Calibri" w:cs="Calibri"/>
          <w:bCs/>
          <w:sz w:val="26"/>
          <w:szCs w:val="26"/>
        </w:rPr>
        <w:t xml:space="preserve">Transfiguration Sunday (a high) is celebrated just days </w:t>
      </w:r>
      <w:proofErr w:type="spellStart"/>
      <w:r>
        <w:rPr>
          <w:rFonts w:ascii="Calibri" w:hAnsi="Calibri" w:cs="Calibri"/>
          <w:bCs/>
          <w:sz w:val="26"/>
          <w:szCs w:val="26"/>
        </w:rPr>
        <w:t>befor</w:t>
      </w:r>
      <w:proofErr w:type="spellEnd"/>
      <w:r>
        <w:rPr>
          <w:rFonts w:ascii="Calibri" w:hAnsi="Calibri" w:cs="Calibri"/>
          <w:bCs/>
          <w:sz w:val="26"/>
          <w:szCs w:val="26"/>
        </w:rPr>
        <w:t xml:space="preserve"> the beginning of Lent where we are thrust into the regular throes of life (often full of lows – or at least a roller </w:t>
      </w:r>
      <w:proofErr w:type="spellStart"/>
      <w:r>
        <w:rPr>
          <w:rFonts w:ascii="Calibri" w:hAnsi="Calibri" w:cs="Calibri"/>
          <w:bCs/>
          <w:sz w:val="26"/>
          <w:szCs w:val="26"/>
        </w:rPr>
        <w:t>coater</w:t>
      </w:r>
      <w:proofErr w:type="spellEnd"/>
      <w:r>
        <w:rPr>
          <w:rFonts w:ascii="Calibri" w:hAnsi="Calibri" w:cs="Calibri"/>
          <w:bCs/>
          <w:sz w:val="26"/>
          <w:szCs w:val="26"/>
        </w:rPr>
        <w:t xml:space="preserve"> ride). </w:t>
      </w:r>
    </w:p>
    <w:p w14:paraId="6CD80492" w14:textId="77777777" w:rsidR="00B200D4" w:rsidRDefault="00B200D4" w:rsidP="00B200D4">
      <w:pPr>
        <w:pStyle w:val="NoSpacing"/>
        <w:numPr>
          <w:ilvl w:val="0"/>
          <w:numId w:val="7"/>
        </w:numPr>
        <w:rPr>
          <w:rFonts w:ascii="Calibri" w:hAnsi="Calibri" w:cs="Calibri"/>
          <w:bCs/>
          <w:sz w:val="26"/>
          <w:szCs w:val="26"/>
        </w:rPr>
      </w:pPr>
      <w:r>
        <w:rPr>
          <w:rFonts w:ascii="Calibri" w:hAnsi="Calibri" w:cs="Calibri"/>
          <w:bCs/>
          <w:sz w:val="26"/>
          <w:szCs w:val="26"/>
        </w:rPr>
        <w:lastRenderedPageBreak/>
        <w:t>Examples:</w:t>
      </w:r>
    </w:p>
    <w:p w14:paraId="00C0BCB0" w14:textId="536F2463" w:rsidR="00B200D4" w:rsidRDefault="002A43AB" w:rsidP="00B200D4">
      <w:pPr>
        <w:pStyle w:val="NoSpacing"/>
        <w:numPr>
          <w:ilvl w:val="1"/>
          <w:numId w:val="7"/>
        </w:numPr>
        <w:ind w:left="720"/>
        <w:rPr>
          <w:rFonts w:ascii="Calibri" w:hAnsi="Calibri" w:cs="Calibri"/>
          <w:bCs/>
          <w:sz w:val="26"/>
          <w:szCs w:val="26"/>
        </w:rPr>
      </w:pPr>
      <w:r>
        <w:rPr>
          <w:rFonts w:ascii="Calibri" w:hAnsi="Calibri" w:cs="Calibri"/>
          <w:bCs/>
          <w:sz w:val="26"/>
          <w:szCs w:val="26"/>
        </w:rPr>
        <w:t>This past Sunday</w:t>
      </w:r>
      <w:r w:rsidR="00B200D4">
        <w:rPr>
          <w:rFonts w:ascii="Calibri" w:hAnsi="Calibri" w:cs="Calibri"/>
          <w:bCs/>
          <w:sz w:val="26"/>
          <w:szCs w:val="26"/>
        </w:rPr>
        <w:t xml:space="preserve">: </w:t>
      </w:r>
      <w:r>
        <w:rPr>
          <w:rFonts w:ascii="Calibri" w:hAnsi="Calibri" w:cs="Calibri"/>
          <w:bCs/>
          <w:sz w:val="26"/>
          <w:szCs w:val="26"/>
        </w:rPr>
        <w:t xml:space="preserve"> </w:t>
      </w:r>
      <w:proofErr w:type="spellStart"/>
      <w:r w:rsidR="00B200D4">
        <w:rPr>
          <w:rFonts w:ascii="Calibri" w:hAnsi="Calibri" w:cs="Calibri"/>
          <w:bCs/>
          <w:sz w:val="26"/>
          <w:szCs w:val="26"/>
        </w:rPr>
        <w:t>a</w:t>
      </w:r>
      <w:r>
        <w:rPr>
          <w:rFonts w:ascii="Calibri" w:hAnsi="Calibri" w:cs="Calibri"/>
          <w:bCs/>
          <w:sz w:val="26"/>
          <w:szCs w:val="26"/>
        </w:rPr>
        <w:t>couple</w:t>
      </w:r>
      <w:proofErr w:type="spellEnd"/>
      <w:r>
        <w:rPr>
          <w:rFonts w:ascii="Calibri" w:hAnsi="Calibri" w:cs="Calibri"/>
          <w:bCs/>
          <w:sz w:val="26"/>
          <w:szCs w:val="26"/>
        </w:rPr>
        <w:t xml:space="preserve"> from Cedar Springs stopped by during coffee time. Pastor Mary presided at the funeral of their then 16-year-old son, Wyatt, who died in a car accident. The accident rocked their small community. His parents taught her a good deal about navigating grief and the importance of doing so within a community of people.</w:t>
      </w:r>
    </w:p>
    <w:p w14:paraId="107199C0" w14:textId="77777777" w:rsidR="00B200D4" w:rsidRDefault="002A43AB" w:rsidP="00B200D4">
      <w:pPr>
        <w:pStyle w:val="NoSpacing"/>
        <w:numPr>
          <w:ilvl w:val="1"/>
          <w:numId w:val="7"/>
        </w:numPr>
        <w:ind w:left="720"/>
        <w:rPr>
          <w:rFonts w:ascii="Calibri" w:hAnsi="Calibri" w:cs="Calibri"/>
          <w:bCs/>
          <w:sz w:val="26"/>
          <w:szCs w:val="26"/>
        </w:rPr>
      </w:pPr>
      <w:r w:rsidRPr="00B200D4">
        <w:rPr>
          <w:rFonts w:ascii="Calibri" w:hAnsi="Calibri" w:cs="Calibri"/>
          <w:bCs/>
          <w:sz w:val="26"/>
          <w:szCs w:val="26"/>
        </w:rPr>
        <w:t>Pastor Mary: confirmation, camp, ordination, the first time she witnessed death while serving as a pastor (and being present with the family), when her kids were born and baptized.</w:t>
      </w:r>
    </w:p>
    <w:p w14:paraId="7D24F1AE" w14:textId="77777777" w:rsidR="00B200D4" w:rsidRDefault="002A43AB" w:rsidP="00B200D4">
      <w:pPr>
        <w:pStyle w:val="NoSpacing"/>
        <w:numPr>
          <w:ilvl w:val="1"/>
          <w:numId w:val="7"/>
        </w:numPr>
        <w:ind w:left="720"/>
        <w:rPr>
          <w:rFonts w:ascii="Calibri" w:hAnsi="Calibri" w:cs="Calibri"/>
          <w:bCs/>
          <w:sz w:val="26"/>
          <w:szCs w:val="26"/>
        </w:rPr>
      </w:pPr>
      <w:r w:rsidRPr="00B200D4">
        <w:rPr>
          <w:rFonts w:ascii="Calibri" w:hAnsi="Calibri" w:cs="Calibri"/>
          <w:bCs/>
          <w:sz w:val="26"/>
          <w:szCs w:val="26"/>
        </w:rPr>
        <w:t xml:space="preserve">Lynne: Watching Wilma die. </w:t>
      </w:r>
    </w:p>
    <w:p w14:paraId="33BB6324" w14:textId="77777777" w:rsidR="00B200D4" w:rsidRDefault="002A43AB" w:rsidP="00B200D4">
      <w:pPr>
        <w:pStyle w:val="NoSpacing"/>
        <w:numPr>
          <w:ilvl w:val="1"/>
          <w:numId w:val="7"/>
        </w:numPr>
        <w:ind w:left="720"/>
        <w:rPr>
          <w:rFonts w:ascii="Calibri" w:hAnsi="Calibri" w:cs="Calibri"/>
          <w:bCs/>
          <w:sz w:val="26"/>
          <w:szCs w:val="26"/>
        </w:rPr>
      </w:pPr>
      <w:r w:rsidRPr="00B200D4">
        <w:rPr>
          <w:rFonts w:ascii="Calibri" w:hAnsi="Calibri" w:cs="Calibri"/>
          <w:bCs/>
          <w:sz w:val="26"/>
          <w:szCs w:val="26"/>
        </w:rPr>
        <w:t>Jean Wasserman</w:t>
      </w:r>
      <w:r w:rsidR="00B200D4">
        <w:rPr>
          <w:rFonts w:ascii="Calibri" w:hAnsi="Calibri" w:cs="Calibri"/>
          <w:bCs/>
          <w:sz w:val="26"/>
          <w:szCs w:val="26"/>
        </w:rPr>
        <w:t>: An</w:t>
      </w:r>
      <w:r w:rsidRPr="00B200D4">
        <w:rPr>
          <w:rFonts w:ascii="Calibri" w:hAnsi="Calibri" w:cs="Calibri"/>
          <w:bCs/>
          <w:sz w:val="26"/>
          <w:szCs w:val="26"/>
        </w:rPr>
        <w:t xml:space="preserve"> experience </w:t>
      </w:r>
      <w:r w:rsidR="00B200D4">
        <w:rPr>
          <w:rFonts w:ascii="Calibri" w:hAnsi="Calibri" w:cs="Calibri"/>
          <w:bCs/>
          <w:sz w:val="26"/>
          <w:szCs w:val="26"/>
        </w:rPr>
        <w:t xml:space="preserve">in </w:t>
      </w:r>
      <w:r w:rsidRPr="00B200D4">
        <w:rPr>
          <w:rFonts w:ascii="Calibri" w:hAnsi="Calibri" w:cs="Calibri"/>
          <w:bCs/>
          <w:sz w:val="26"/>
          <w:szCs w:val="26"/>
        </w:rPr>
        <w:t>Ireland)</w:t>
      </w:r>
    </w:p>
    <w:p w14:paraId="78E4AF02" w14:textId="31296FD3" w:rsidR="004E70DF" w:rsidRDefault="00B200D4" w:rsidP="00B200D4">
      <w:pPr>
        <w:pStyle w:val="NoSpacing"/>
        <w:numPr>
          <w:ilvl w:val="1"/>
          <w:numId w:val="7"/>
        </w:numPr>
        <w:ind w:left="720"/>
        <w:rPr>
          <w:rFonts w:ascii="Calibri" w:hAnsi="Calibri" w:cs="Calibri"/>
          <w:bCs/>
          <w:sz w:val="26"/>
          <w:szCs w:val="26"/>
        </w:rPr>
      </w:pPr>
      <w:r w:rsidRPr="00B200D4">
        <w:rPr>
          <w:rFonts w:ascii="Calibri" w:hAnsi="Calibri" w:cs="Calibri"/>
          <w:bCs/>
          <w:sz w:val="26"/>
          <w:szCs w:val="26"/>
        </w:rPr>
        <w:t xml:space="preserve">In the news: Damar Hamlin’s on-air </w:t>
      </w:r>
      <w:proofErr w:type="spellStart"/>
      <w:r w:rsidRPr="00B200D4">
        <w:rPr>
          <w:rFonts w:ascii="Calibri" w:hAnsi="Calibri" w:cs="Calibri"/>
          <w:bCs/>
          <w:sz w:val="26"/>
          <w:szCs w:val="26"/>
        </w:rPr>
        <w:t>cariac</w:t>
      </w:r>
      <w:proofErr w:type="spellEnd"/>
      <w:r w:rsidRPr="00B200D4">
        <w:rPr>
          <w:rFonts w:ascii="Calibri" w:hAnsi="Calibri" w:cs="Calibri"/>
          <w:bCs/>
          <w:sz w:val="26"/>
          <w:szCs w:val="26"/>
        </w:rPr>
        <w:t xml:space="preserve"> arrest was something of a spiritual awakening for many people. Even an ESPN reporter </w:t>
      </w:r>
      <w:proofErr w:type="gramStart"/>
      <w:r w:rsidRPr="00B200D4">
        <w:rPr>
          <w:rFonts w:ascii="Calibri" w:hAnsi="Calibri" w:cs="Calibri"/>
          <w:bCs/>
          <w:sz w:val="26"/>
          <w:szCs w:val="26"/>
        </w:rPr>
        <w:t>stopped  in</w:t>
      </w:r>
      <w:proofErr w:type="gramEnd"/>
      <w:r w:rsidRPr="00B200D4">
        <w:rPr>
          <w:rFonts w:ascii="Calibri" w:hAnsi="Calibri" w:cs="Calibri"/>
          <w:bCs/>
          <w:sz w:val="26"/>
          <w:szCs w:val="26"/>
        </w:rPr>
        <w:t xml:space="preserve"> the middle of the show to pray for the player. </w:t>
      </w:r>
      <w:proofErr w:type="spellStart"/>
      <w:r w:rsidRPr="00B200D4">
        <w:rPr>
          <w:rFonts w:ascii="Calibri" w:hAnsi="Calibri" w:cs="Calibri"/>
          <w:bCs/>
          <w:sz w:val="26"/>
          <w:szCs w:val="26"/>
        </w:rPr>
        <w:t>Were</w:t>
      </w:r>
      <w:proofErr w:type="spellEnd"/>
      <w:r w:rsidRPr="00B200D4">
        <w:rPr>
          <w:rFonts w:ascii="Calibri" w:hAnsi="Calibri" w:cs="Calibri"/>
          <w:bCs/>
          <w:sz w:val="26"/>
          <w:szCs w:val="26"/>
        </w:rPr>
        <w:t xml:space="preserve"> it not for the team’s medical staff, Damar would have died. We know the inherent risks in everyday living, but it isn’t often that the tragedies are so public. </w:t>
      </w:r>
      <w:r w:rsidR="00366B5E">
        <w:rPr>
          <w:rFonts w:ascii="Calibri" w:hAnsi="Calibri" w:cs="Calibri"/>
          <w:bCs/>
          <w:sz w:val="26"/>
          <w:szCs w:val="26"/>
        </w:rPr>
        <w:t>On a related note:</w:t>
      </w:r>
    </w:p>
    <w:p w14:paraId="08A59F00" w14:textId="6CC9608C" w:rsidR="00366B5E" w:rsidRDefault="00366B5E" w:rsidP="00366B5E">
      <w:pPr>
        <w:pStyle w:val="NoSpacing"/>
        <w:numPr>
          <w:ilvl w:val="2"/>
          <w:numId w:val="7"/>
        </w:numPr>
        <w:ind w:left="1080"/>
        <w:rPr>
          <w:rFonts w:ascii="Calibri" w:hAnsi="Calibri" w:cs="Calibri"/>
          <w:bCs/>
          <w:sz w:val="26"/>
          <w:szCs w:val="26"/>
        </w:rPr>
      </w:pPr>
      <w:r>
        <w:rPr>
          <w:rFonts w:ascii="Calibri" w:hAnsi="Calibri" w:cs="Calibri"/>
          <w:bCs/>
          <w:sz w:val="26"/>
          <w:szCs w:val="26"/>
        </w:rPr>
        <w:t>The power of prayer</w:t>
      </w:r>
    </w:p>
    <w:p w14:paraId="0489DD63" w14:textId="1DB3B2B1" w:rsidR="00366B5E" w:rsidRDefault="00366B5E" w:rsidP="00366B5E">
      <w:pPr>
        <w:pStyle w:val="NoSpacing"/>
        <w:numPr>
          <w:ilvl w:val="2"/>
          <w:numId w:val="7"/>
        </w:numPr>
        <w:ind w:left="1080"/>
        <w:rPr>
          <w:rFonts w:ascii="Calibri" w:hAnsi="Calibri" w:cs="Calibri"/>
          <w:bCs/>
          <w:sz w:val="26"/>
          <w:szCs w:val="26"/>
        </w:rPr>
      </w:pPr>
      <w:r>
        <w:rPr>
          <w:rFonts w:ascii="Calibri" w:hAnsi="Calibri" w:cs="Calibri"/>
          <w:bCs/>
          <w:sz w:val="26"/>
          <w:szCs w:val="26"/>
        </w:rPr>
        <w:t>The importance of people who know what to do and act quickly. Jean noted that Sunday’s pregame show introduced the medical staff.</w:t>
      </w:r>
    </w:p>
    <w:p w14:paraId="11DAFD41" w14:textId="2F27DD53" w:rsidR="00366B5E" w:rsidRPr="00B200D4" w:rsidRDefault="00366B5E" w:rsidP="00366B5E">
      <w:pPr>
        <w:pStyle w:val="NoSpacing"/>
        <w:numPr>
          <w:ilvl w:val="2"/>
          <w:numId w:val="7"/>
        </w:numPr>
        <w:ind w:left="1080"/>
        <w:rPr>
          <w:rFonts w:ascii="Calibri" w:hAnsi="Calibri" w:cs="Calibri"/>
          <w:bCs/>
          <w:sz w:val="26"/>
          <w:szCs w:val="26"/>
        </w:rPr>
      </w:pPr>
      <w:r>
        <w:rPr>
          <w:rFonts w:ascii="Calibri" w:hAnsi="Calibri" w:cs="Calibri"/>
          <w:bCs/>
          <w:sz w:val="26"/>
          <w:szCs w:val="26"/>
        </w:rPr>
        <w:t xml:space="preserve">Social capital: </w:t>
      </w:r>
      <w:r>
        <w:rPr>
          <w:rFonts w:ascii="Calibri" w:hAnsi="Calibri" w:cs="Calibri"/>
          <w:bCs/>
          <w:sz w:val="26"/>
          <w:szCs w:val="26"/>
        </w:rPr>
        <w:t xml:space="preserve">We hope </w:t>
      </w:r>
      <w:r>
        <w:rPr>
          <w:rFonts w:ascii="Calibri" w:hAnsi="Calibri" w:cs="Calibri"/>
          <w:bCs/>
          <w:sz w:val="26"/>
          <w:szCs w:val="26"/>
        </w:rPr>
        <w:t>this experience</w:t>
      </w:r>
      <w:r>
        <w:rPr>
          <w:rFonts w:ascii="Calibri" w:hAnsi="Calibri" w:cs="Calibri"/>
          <w:bCs/>
          <w:sz w:val="26"/>
          <w:szCs w:val="26"/>
        </w:rPr>
        <w:t xml:space="preserve"> raises awareness of a variety of issues and that this traumatic experience is used for good.</w:t>
      </w:r>
    </w:p>
    <w:p w14:paraId="38668E2A" w14:textId="55B70E62" w:rsidR="009E629B" w:rsidRDefault="00025A81" w:rsidP="00025A81">
      <w:pPr>
        <w:pStyle w:val="NoSpacing"/>
        <w:ind w:left="360" w:hanging="360"/>
        <w:jc w:val="center"/>
        <w:rPr>
          <w:rFonts w:ascii="Calibri" w:hAnsi="Calibri" w:cs="Calibri"/>
          <w:sz w:val="26"/>
          <w:szCs w:val="26"/>
        </w:rPr>
      </w:pPr>
      <w:r>
        <w:rPr>
          <w:rFonts w:ascii="Calibri" w:hAnsi="Calibri" w:cs="Calibri"/>
          <w:sz w:val="26"/>
          <w:szCs w:val="26"/>
        </w:rPr>
        <w:t>------------------------------------------------------------------</w:t>
      </w:r>
    </w:p>
    <w:p w14:paraId="5168B673" w14:textId="77777777" w:rsidR="009E629B" w:rsidRDefault="00000000" w:rsidP="00081C05">
      <w:pPr>
        <w:pStyle w:val="NormalWeb"/>
        <w:spacing w:before="0" w:beforeAutospacing="0" w:after="0" w:afterAutospacing="0"/>
        <w:ind w:left="360" w:hanging="360"/>
        <w:rPr>
          <w:rFonts w:ascii="Calibri" w:hAnsi="Calibri" w:cs="Calibri"/>
          <w:sz w:val="32"/>
          <w:szCs w:val="32"/>
        </w:rPr>
      </w:pPr>
      <w:r>
        <w:rPr>
          <w:rFonts w:ascii="Calibri" w:hAnsi="Calibri" w:cs="Calibri"/>
          <w:b/>
          <w:color w:val="000000"/>
          <w:sz w:val="32"/>
          <w:szCs w:val="32"/>
        </w:rPr>
        <w:t>February 5, 2023:</w:t>
      </w:r>
      <w:r>
        <w:rPr>
          <w:rFonts w:ascii="Calibri" w:hAnsi="Calibri" w:cs="Calibri"/>
          <w:color w:val="000000"/>
          <w:sz w:val="32"/>
          <w:szCs w:val="32"/>
        </w:rPr>
        <w:t xml:space="preserve"> </w:t>
      </w:r>
      <w:r>
        <w:rPr>
          <w:rFonts w:ascii="Calibri" w:hAnsi="Calibri" w:cs="Calibri"/>
          <w:sz w:val="32"/>
          <w:szCs w:val="32"/>
        </w:rPr>
        <w:t xml:space="preserve">“Where God Dwells” </w:t>
      </w:r>
    </w:p>
    <w:p w14:paraId="392C47C6" w14:textId="77777777" w:rsidR="009E629B" w:rsidRPr="00025A81" w:rsidRDefault="00000000" w:rsidP="00081C05">
      <w:pPr>
        <w:pStyle w:val="NoSpacing"/>
        <w:ind w:left="360" w:hanging="360"/>
        <w:rPr>
          <w:rFonts w:ascii="Calibri" w:hAnsi="Calibri" w:cs="Calibri"/>
          <w:color w:val="000000"/>
          <w:sz w:val="28"/>
          <w:szCs w:val="28"/>
        </w:rPr>
      </w:pPr>
      <w:r w:rsidRPr="00025A81">
        <w:rPr>
          <w:rFonts w:ascii="Calibri" w:hAnsi="Calibri" w:cs="Calibri"/>
          <w:color w:val="000000"/>
          <w:sz w:val="28"/>
          <w:szCs w:val="28"/>
        </w:rPr>
        <w:t>David on Mount Zion (includes Mount Moriah, Jerusalem, and the Temple)</w:t>
      </w:r>
    </w:p>
    <w:p w14:paraId="72CA4347" w14:textId="77777777" w:rsidR="009E629B" w:rsidRDefault="00000000" w:rsidP="00081C05">
      <w:pPr>
        <w:pStyle w:val="NormalWeb"/>
        <w:spacing w:before="0" w:beforeAutospacing="0" w:after="0" w:afterAutospacing="0"/>
        <w:ind w:left="360" w:hanging="360"/>
        <w:rPr>
          <w:rFonts w:ascii="Calibri" w:hAnsi="Calibri" w:cs="Calibri"/>
          <w:sz w:val="32"/>
          <w:szCs w:val="32"/>
        </w:rPr>
      </w:pPr>
      <w:r w:rsidRPr="00025A81">
        <w:rPr>
          <w:rFonts w:ascii="Calibri" w:hAnsi="Calibri" w:cs="Calibri"/>
          <w:sz w:val="28"/>
          <w:szCs w:val="28"/>
        </w:rPr>
        <w:t>5</w:t>
      </w:r>
      <w:r w:rsidRPr="00025A81">
        <w:rPr>
          <w:rFonts w:ascii="Calibri" w:hAnsi="Calibri" w:cs="Calibri"/>
          <w:sz w:val="28"/>
          <w:szCs w:val="28"/>
          <w:vertAlign w:val="superscript"/>
        </w:rPr>
        <w:t>th</w:t>
      </w:r>
      <w:r w:rsidRPr="00025A81">
        <w:rPr>
          <w:rFonts w:ascii="Calibri" w:hAnsi="Calibri" w:cs="Calibri"/>
          <w:sz w:val="28"/>
          <w:szCs w:val="28"/>
        </w:rPr>
        <w:t xml:space="preserve"> Sunday after the Epiphany </w:t>
      </w:r>
    </w:p>
    <w:p w14:paraId="5483FE84" w14:textId="77777777" w:rsidR="009E629B" w:rsidRDefault="009E629B" w:rsidP="00081C05">
      <w:pPr>
        <w:pStyle w:val="NormalWeb"/>
        <w:spacing w:before="0" w:beforeAutospacing="0" w:after="0" w:afterAutospacing="0"/>
        <w:ind w:left="360" w:hanging="360"/>
        <w:rPr>
          <w:rFonts w:ascii="Calibri" w:hAnsi="Calibri" w:cs="Calibri"/>
          <w:color w:val="000000"/>
          <w:sz w:val="26"/>
          <w:szCs w:val="26"/>
        </w:rPr>
      </w:pPr>
    </w:p>
    <w:p w14:paraId="66C7F461" w14:textId="77777777" w:rsidR="009E629B" w:rsidRDefault="00000000" w:rsidP="00081C05">
      <w:pPr>
        <w:pStyle w:val="NormalWeb"/>
        <w:spacing w:before="0" w:beforeAutospacing="0" w:after="0" w:afterAutospacing="0"/>
        <w:ind w:left="360" w:hanging="360"/>
        <w:rPr>
          <w:rFonts w:ascii="Calibri" w:eastAsia="Segoe UI" w:hAnsi="Calibri" w:cs="Calibri"/>
          <w:color w:val="000000"/>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II Samuel 5: 1-10 (NIRV)</w:t>
      </w:r>
    </w:p>
    <w:p w14:paraId="1FF712B2"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Style w:val="chapternum"/>
          <w:rFonts w:ascii="Calibri Light" w:eastAsia="Segoe UI" w:hAnsi="Calibri Light" w:cs="Calibri Light"/>
          <w:b/>
          <w:bCs/>
          <w:color w:val="000000"/>
          <w:sz w:val="26"/>
          <w:szCs w:val="26"/>
          <w:shd w:val="clear" w:color="auto" w:fill="FFFFFF"/>
        </w:rPr>
        <w:t>5 </w:t>
      </w:r>
      <w:r>
        <w:rPr>
          <w:rFonts w:ascii="Calibri Light" w:eastAsia="Segoe UI" w:hAnsi="Calibri Light" w:cs="Calibri Light"/>
          <w:color w:val="000000"/>
          <w:sz w:val="26"/>
          <w:szCs w:val="26"/>
          <w:shd w:val="clear" w:color="auto" w:fill="FFFFFF"/>
        </w:rPr>
        <w:t>All the tribes of Israel came to see David at Hebron. They said, “We are your own flesh and blood.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the past, Saul was our king. But you led Israel on their military campaigns. And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said to you, ‘You will be the shepherd over my people Israel. You will become their ruler.</w:t>
      </w:r>
      <w:proofErr w:type="gramStart"/>
      <w:r>
        <w:rPr>
          <w:rFonts w:ascii="Calibri Light" w:eastAsia="Segoe UI" w:hAnsi="Calibri Light" w:cs="Calibri Light"/>
          <w:color w:val="000000"/>
          <w:sz w:val="26"/>
          <w:szCs w:val="26"/>
          <w:shd w:val="clear" w:color="auto" w:fill="FFFFFF"/>
        </w:rPr>
        <w:t>’ ”</w:t>
      </w:r>
      <w:proofErr w:type="gramEnd"/>
    </w:p>
    <w:p w14:paraId="6494E7E4"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the elders of Israel came to see King David at Hebron. There the king made a covenant with them in front of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They anointed David as king over Israel.</w:t>
      </w:r>
    </w:p>
    <w:p w14:paraId="3F90FCA1"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4 </w:t>
      </w:r>
      <w:r>
        <w:rPr>
          <w:rFonts w:ascii="Calibri Light" w:eastAsia="Segoe UI" w:hAnsi="Calibri Light" w:cs="Calibri Light"/>
          <w:color w:val="000000"/>
          <w:sz w:val="26"/>
          <w:szCs w:val="26"/>
          <w:shd w:val="clear" w:color="auto" w:fill="FFFFFF"/>
        </w:rPr>
        <w:t>David was 30 years old when he became king. He ruled for 40 years. </w:t>
      </w:r>
      <w:r>
        <w:rPr>
          <w:rFonts w:ascii="Calibri Light" w:eastAsia="Segoe UI" w:hAnsi="Calibri Light" w:cs="Calibri Light"/>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In Hebron he ruled over Judah for seven and a half years. In Jerusalem he ruled over all of Israel and Judah for 33 years.</w:t>
      </w:r>
    </w:p>
    <w:p w14:paraId="38388E6C" w14:textId="77777777" w:rsidR="009E629B" w:rsidRDefault="00000000" w:rsidP="00025A81">
      <w:pPr>
        <w:pStyle w:val="Heading3"/>
        <w:keepNext w:val="0"/>
        <w:keepLines w:val="0"/>
        <w:shd w:val="clear" w:color="auto" w:fill="FFFFFF"/>
        <w:spacing w:before="0" w:line="240" w:lineRule="auto"/>
        <w:ind w:left="360" w:firstLine="360"/>
        <w:jc w:val="center"/>
        <w:rPr>
          <w:rFonts w:eastAsia="Segoe UI" w:cs="Calibri Light"/>
          <w:b/>
          <w:bCs/>
          <w:color w:val="000000"/>
          <w:sz w:val="26"/>
          <w:szCs w:val="26"/>
        </w:rPr>
      </w:pPr>
      <w:r>
        <w:rPr>
          <w:rFonts w:eastAsia="Segoe UI" w:cs="Calibri Light"/>
          <w:b/>
          <w:bCs/>
          <w:color w:val="000000"/>
          <w:sz w:val="26"/>
          <w:szCs w:val="26"/>
          <w:shd w:val="clear" w:color="auto" w:fill="FFFFFF"/>
        </w:rPr>
        <w:t>David Captures Jerusalem</w:t>
      </w:r>
    </w:p>
    <w:p w14:paraId="6CBC8838"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The king and his men marched to Jerusalem. They went to attack the Jebusites who lived there. The Jebusites said to David, “You won’t get in here. Even people who can’t see or walk can keep you from coming in.” The Jebusites thought, “David can’t </w:t>
      </w:r>
      <w:r>
        <w:rPr>
          <w:rFonts w:ascii="Calibri Light" w:eastAsia="Segoe UI" w:hAnsi="Calibri Light" w:cs="Calibri Light"/>
          <w:color w:val="000000"/>
          <w:sz w:val="26"/>
          <w:szCs w:val="26"/>
          <w:shd w:val="clear" w:color="auto" w:fill="FFFFFF"/>
        </w:rPr>
        <w:lastRenderedPageBreak/>
        <w:t>get in here.”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David captured the fort of Zion. It became known as the City of David.</w:t>
      </w:r>
    </w:p>
    <w:p w14:paraId="17C2B505"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On that day David had said, “Someone might win the battle over the Jebusites. But they will have to crawl through the water tunnel to get into the city. That’s the only way they can reach those enemies of mine that you say can’t see or walk.” That’s why people say, “Those who ‘can’t see or walk’ won’t enter David’s palace.”</w:t>
      </w:r>
    </w:p>
    <w:p w14:paraId="23A75137" w14:textId="77777777" w:rsidR="009E629B" w:rsidRDefault="00000000" w:rsidP="00025A81">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David moved into the fort. He called it the City of David. He built up the area around the fort. He filled in the low places. He started at the bottom and worked his way up. </w:t>
      </w:r>
      <w:r>
        <w:rPr>
          <w:rFonts w:ascii="Calibri Light" w:eastAsia="Segoe UI" w:hAnsi="Calibri Light" w:cs="Calibri Light"/>
          <w:color w:val="000000"/>
          <w:sz w:val="26"/>
          <w:szCs w:val="26"/>
          <w:shd w:val="clear" w:color="auto" w:fill="FFFFFF"/>
          <w:vertAlign w:val="superscript"/>
        </w:rPr>
        <w:t>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David became more and more powerful. That’s because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God who rules over all was with him.</w:t>
      </w:r>
    </w:p>
    <w:p w14:paraId="64E380FF" w14:textId="77777777" w:rsidR="009E629B" w:rsidRPr="00840D93" w:rsidRDefault="009E629B" w:rsidP="00081C05">
      <w:pPr>
        <w:pStyle w:val="NormalWeb"/>
        <w:shd w:val="clear" w:color="auto" w:fill="FFFFFF"/>
        <w:spacing w:before="0" w:beforeAutospacing="0" w:after="0" w:afterAutospacing="0"/>
        <w:ind w:left="360" w:hanging="360"/>
        <w:rPr>
          <w:rFonts w:ascii="Calibri" w:eastAsia="Segoe UI" w:hAnsi="Calibri" w:cs="Calibri"/>
          <w:color w:val="000000"/>
          <w:sz w:val="18"/>
          <w:szCs w:val="18"/>
          <w:shd w:val="clear" w:color="auto" w:fill="FFFFFF"/>
        </w:rPr>
      </w:pPr>
    </w:p>
    <w:p w14:paraId="06D8A48F" w14:textId="77777777" w:rsidR="009E629B" w:rsidRPr="007D5E75" w:rsidRDefault="00000000" w:rsidP="007D5E75">
      <w:pPr>
        <w:pStyle w:val="NormalWeb"/>
        <w:spacing w:before="0" w:beforeAutospacing="0" w:after="0" w:afterAutospacing="0"/>
        <w:ind w:left="360" w:hanging="360"/>
        <w:rPr>
          <w:rFonts w:ascii="Calibri" w:hAnsi="Calibri" w:cs="Calibri"/>
          <w:bCs/>
          <w:color w:val="000000"/>
          <w:sz w:val="26"/>
          <w:szCs w:val="26"/>
        </w:rPr>
      </w:pPr>
      <w:r>
        <w:rPr>
          <w:rFonts w:ascii="Calibri" w:hAnsi="Calibri" w:cs="Calibri"/>
          <w:b/>
          <w:color w:val="000000"/>
          <w:sz w:val="26"/>
          <w:szCs w:val="26"/>
        </w:rPr>
        <w:t>Synopsis:</w:t>
      </w:r>
      <w:r>
        <w:rPr>
          <w:rFonts w:ascii="Calibri" w:hAnsi="Calibri" w:cs="Calibri"/>
          <w:bCs/>
          <w:color w:val="000000"/>
          <w:sz w:val="26"/>
          <w:szCs w:val="26"/>
        </w:rPr>
        <w:t xml:space="preserve"> Sometimes feeling God’s presence is a struggle.  Disappointment, grief, and other</w:t>
      </w:r>
      <w:r w:rsidR="007D5E75">
        <w:rPr>
          <w:rFonts w:ascii="Calibri" w:hAnsi="Calibri" w:cs="Calibri"/>
          <w:bCs/>
          <w:color w:val="000000"/>
          <w:sz w:val="26"/>
          <w:szCs w:val="26"/>
        </w:rPr>
        <w:t xml:space="preserve"> </w:t>
      </w:r>
      <w:r>
        <w:rPr>
          <w:rFonts w:ascii="Calibri" w:hAnsi="Calibri" w:cs="Calibri"/>
          <w:bCs/>
          <w:color w:val="000000"/>
          <w:sz w:val="26"/>
          <w:szCs w:val="26"/>
        </w:rPr>
        <w:t>losses make us wonder where God is and if we’ll ever feel God with us.  Throughout Scripture, Zion is the place where God dwells.  It’s a specific place, but it’s also a promise of</w:t>
      </w:r>
      <w:r w:rsidR="007D5E75">
        <w:rPr>
          <w:rFonts w:ascii="Calibri" w:hAnsi="Calibri" w:cs="Calibri"/>
          <w:bCs/>
          <w:color w:val="000000"/>
          <w:sz w:val="26"/>
          <w:szCs w:val="26"/>
        </w:rPr>
        <w:t xml:space="preserve"> </w:t>
      </w:r>
      <w:r>
        <w:rPr>
          <w:rFonts w:ascii="Calibri" w:hAnsi="Calibri" w:cs="Calibri"/>
          <w:bCs/>
          <w:color w:val="000000"/>
          <w:sz w:val="26"/>
          <w:szCs w:val="26"/>
        </w:rPr>
        <w:t>God’s presence with us no matter what.  When we come to the table, we’re renewed</w:t>
      </w:r>
      <w:r w:rsidR="007D5E75">
        <w:rPr>
          <w:rFonts w:ascii="Calibri" w:hAnsi="Calibri" w:cs="Calibri"/>
          <w:bCs/>
          <w:color w:val="000000"/>
          <w:sz w:val="26"/>
          <w:szCs w:val="26"/>
        </w:rPr>
        <w:t xml:space="preserve"> </w:t>
      </w:r>
      <w:r>
        <w:rPr>
          <w:rFonts w:ascii="Calibri" w:hAnsi="Calibri" w:cs="Calibri"/>
          <w:bCs/>
          <w:color w:val="000000"/>
          <w:sz w:val="26"/>
          <w:szCs w:val="26"/>
        </w:rPr>
        <w:t xml:space="preserve">to open our hearts for God to dwell in us.  </w:t>
      </w:r>
    </w:p>
    <w:p w14:paraId="402DC755" w14:textId="77777777" w:rsidR="009E629B" w:rsidRPr="00840D93" w:rsidRDefault="009E629B" w:rsidP="00081C05">
      <w:pPr>
        <w:pStyle w:val="NormalWeb"/>
        <w:spacing w:before="0" w:beforeAutospacing="0" w:after="0" w:afterAutospacing="0"/>
        <w:ind w:left="360" w:hanging="360"/>
        <w:rPr>
          <w:rFonts w:ascii="Calibri" w:hAnsi="Calibri" w:cs="Calibri"/>
          <w:sz w:val="18"/>
          <w:szCs w:val="18"/>
        </w:rPr>
      </w:pPr>
    </w:p>
    <w:p w14:paraId="3744E95D" w14:textId="77777777" w:rsidR="009E629B" w:rsidRPr="007D5E75" w:rsidRDefault="00000000" w:rsidP="007D5E75">
      <w:pPr>
        <w:pStyle w:val="NormalWeb"/>
        <w:spacing w:before="0" w:beforeAutospacing="0" w:after="0" w:afterAutospacing="0"/>
        <w:ind w:left="360" w:hanging="360"/>
        <w:rPr>
          <w:rFonts w:ascii="Calibri" w:hAnsi="Calibri" w:cs="Calibri"/>
          <w:bCs/>
          <w:sz w:val="26"/>
          <w:szCs w:val="26"/>
        </w:rPr>
      </w:pPr>
      <w:r>
        <w:rPr>
          <w:rFonts w:ascii="Calibri" w:hAnsi="Calibri" w:cs="Calibri"/>
          <w:b/>
          <w:sz w:val="26"/>
          <w:szCs w:val="26"/>
        </w:rPr>
        <w:t>Felt need:</w:t>
      </w:r>
      <w:r>
        <w:rPr>
          <w:rFonts w:ascii="Calibri" w:hAnsi="Calibri" w:cs="Calibri"/>
          <w:bCs/>
          <w:sz w:val="26"/>
          <w:szCs w:val="26"/>
        </w:rPr>
        <w:t xml:space="preserve"> To seek out places and experiences where we experience God’s presence and</w:t>
      </w:r>
      <w:r w:rsidR="007D5E75">
        <w:rPr>
          <w:rFonts w:ascii="Calibri" w:hAnsi="Calibri" w:cs="Calibri"/>
          <w:bCs/>
          <w:sz w:val="26"/>
          <w:szCs w:val="26"/>
        </w:rPr>
        <w:t xml:space="preserve"> </w:t>
      </w:r>
      <w:r>
        <w:rPr>
          <w:rFonts w:ascii="Calibri" w:hAnsi="Calibri" w:cs="Calibri"/>
          <w:bCs/>
          <w:sz w:val="26"/>
          <w:szCs w:val="26"/>
        </w:rPr>
        <w:t>holiness</w:t>
      </w:r>
    </w:p>
    <w:p w14:paraId="69B95452" w14:textId="77777777" w:rsidR="009E629B" w:rsidRDefault="00000000" w:rsidP="00081C05">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gathering of people</w:t>
      </w:r>
    </w:p>
    <w:p w14:paraId="05E4CF32"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35ED58E1"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Holy Communion</w:t>
      </w:r>
    </w:p>
    <w:p w14:paraId="6D776D8D"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19B2B4CF" w14:textId="77777777" w:rsidR="009E629B" w:rsidRPr="007D5E75" w:rsidRDefault="00000000" w:rsidP="007D5E75">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eastAsia="Arial" w:hAnsi="Calibri" w:cs="Calibri"/>
          <w:i/>
          <w:iCs/>
          <w:color w:val="000000"/>
          <w:sz w:val="26"/>
          <w:szCs w:val="26"/>
          <w:shd w:val="clear" w:color="auto" w:fill="FFFFFF"/>
        </w:rPr>
        <w:t>A Mighty Fortress is Our God</w:t>
      </w:r>
      <w:r>
        <w:rPr>
          <w:rFonts w:ascii="Calibri" w:eastAsia="Arial" w:hAnsi="Calibri" w:cs="Calibri"/>
          <w:color w:val="000000"/>
          <w:sz w:val="26"/>
          <w:szCs w:val="26"/>
          <w:shd w:val="clear" w:color="auto" w:fill="FFFFFF"/>
        </w:rPr>
        <w:t xml:space="preserve"> (UMH 110)</w:t>
      </w:r>
      <w:r>
        <w:rPr>
          <w:rFonts w:ascii="Calibri" w:eastAsia="Arial" w:hAnsi="Calibri" w:cs="Calibri"/>
          <w:i/>
          <w:iCs/>
          <w:color w:val="000000"/>
          <w:sz w:val="26"/>
          <w:szCs w:val="26"/>
          <w:shd w:val="clear" w:color="auto" w:fill="FFFFFF"/>
        </w:rPr>
        <w:t xml:space="preserve">, </w:t>
      </w:r>
      <w:r>
        <w:rPr>
          <w:rFonts w:ascii="Calibri" w:hAnsi="Calibri" w:cs="Calibri"/>
          <w:i/>
          <w:iCs/>
          <w:sz w:val="26"/>
          <w:szCs w:val="26"/>
        </w:rPr>
        <w:t>Marching to Zion</w:t>
      </w:r>
      <w:r>
        <w:rPr>
          <w:rFonts w:ascii="Calibri" w:hAnsi="Calibri" w:cs="Calibri"/>
          <w:sz w:val="26"/>
          <w:szCs w:val="26"/>
        </w:rPr>
        <w:t xml:space="preserve"> (UMH 733), </w:t>
      </w:r>
      <w:r>
        <w:rPr>
          <w:rFonts w:ascii="Calibri" w:hAnsi="Calibri" w:cs="Calibri"/>
          <w:i/>
          <w:iCs/>
          <w:sz w:val="26"/>
          <w:szCs w:val="26"/>
        </w:rPr>
        <w:t>Come to the</w:t>
      </w:r>
      <w:r w:rsidR="007D5E75">
        <w:rPr>
          <w:rFonts w:ascii="Calibri" w:hAnsi="Calibri" w:cs="Calibri"/>
          <w:i/>
          <w:iCs/>
          <w:sz w:val="26"/>
          <w:szCs w:val="26"/>
        </w:rPr>
        <w:t xml:space="preserve"> </w:t>
      </w:r>
      <w:r>
        <w:rPr>
          <w:rFonts w:ascii="Calibri" w:hAnsi="Calibri" w:cs="Calibri"/>
          <w:i/>
          <w:iCs/>
          <w:sz w:val="26"/>
          <w:szCs w:val="26"/>
        </w:rPr>
        <w:t>Table of Grace</w:t>
      </w:r>
    </w:p>
    <w:p w14:paraId="77CF22F7" w14:textId="77777777" w:rsidR="009E629B" w:rsidRDefault="00000000" w:rsidP="00081C05">
      <w:pPr>
        <w:spacing w:after="0" w:line="240" w:lineRule="auto"/>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p>
    <w:p w14:paraId="607D5FA8"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Social media: </w:t>
      </w:r>
    </w:p>
    <w:p w14:paraId="3C19C702" w14:textId="782AF063" w:rsidR="002D17CC" w:rsidRPr="002D17CC" w:rsidRDefault="002D17CC" w:rsidP="00081C05">
      <w:pPr>
        <w:spacing w:after="0" w:line="240" w:lineRule="auto"/>
        <w:ind w:left="360" w:hanging="360"/>
        <w:rPr>
          <w:rFonts w:ascii="Calibri" w:hAnsi="Calibri" w:cs="Calibri"/>
          <w:bCs/>
          <w:sz w:val="26"/>
          <w:szCs w:val="26"/>
        </w:rPr>
      </w:pPr>
      <w:r>
        <w:rPr>
          <w:rFonts w:ascii="Calibri" w:hAnsi="Calibri" w:cs="Calibri"/>
          <w:b/>
          <w:sz w:val="26"/>
          <w:szCs w:val="26"/>
        </w:rPr>
        <w:t>Background information:</w:t>
      </w:r>
      <w:r>
        <w:rPr>
          <w:rFonts w:ascii="Calibri" w:hAnsi="Calibri" w:cs="Calibri"/>
          <w:bCs/>
          <w:sz w:val="26"/>
          <w:szCs w:val="26"/>
        </w:rPr>
        <w:t xml:space="preserve"> “Promised Land – Jerusalem.” 3:10. </w:t>
      </w:r>
      <w:hyperlink r:id="rId18" w:history="1">
        <w:r w:rsidRPr="00AF61E1">
          <w:rPr>
            <w:rStyle w:val="Hyperlink"/>
            <w:rFonts w:ascii="Calibri" w:hAnsi="Calibri" w:cs="Calibri"/>
            <w:bCs/>
            <w:sz w:val="26"/>
            <w:szCs w:val="26"/>
          </w:rPr>
          <w:t>https://www.worshiphousemedia.com/mini-movies/56689/promised-land-jerusalem</w:t>
        </w:r>
      </w:hyperlink>
      <w:r>
        <w:rPr>
          <w:rFonts w:ascii="Calibri" w:hAnsi="Calibri" w:cs="Calibri"/>
          <w:bCs/>
          <w:sz w:val="26"/>
          <w:szCs w:val="26"/>
        </w:rPr>
        <w:t xml:space="preserve"> </w:t>
      </w:r>
    </w:p>
    <w:p w14:paraId="44CB88AC" w14:textId="2B0363D6" w:rsidR="009E629B" w:rsidRDefault="00000000" w:rsidP="00081C05">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5D759CFC" w14:textId="77777777" w:rsidR="00366B5E" w:rsidRDefault="007D5E75" w:rsidP="00366B5E">
      <w:pPr>
        <w:spacing w:after="0" w:line="240" w:lineRule="auto"/>
        <w:ind w:left="360" w:hanging="360"/>
        <w:rPr>
          <w:rFonts w:ascii="Calibri" w:hAnsi="Calibri" w:cs="Calibri"/>
          <w:sz w:val="26"/>
          <w:szCs w:val="26"/>
        </w:rPr>
      </w:pPr>
      <w:r>
        <w:rPr>
          <w:rFonts w:ascii="Calibri" w:hAnsi="Calibri" w:cs="Calibri"/>
          <w:b/>
          <w:bCs/>
          <w:sz w:val="26"/>
          <w:szCs w:val="26"/>
        </w:rPr>
        <w:t>Discussion points:</w:t>
      </w:r>
      <w:r w:rsidR="004E70DF">
        <w:rPr>
          <w:rFonts w:ascii="Calibri" w:hAnsi="Calibri" w:cs="Calibri"/>
          <w:sz w:val="26"/>
          <w:szCs w:val="26"/>
        </w:rPr>
        <w:t xml:space="preserve"> </w:t>
      </w:r>
    </w:p>
    <w:p w14:paraId="04137D71" w14:textId="77777777" w:rsidR="00923DC0" w:rsidRDefault="004E70DF" w:rsidP="00E50769">
      <w:pPr>
        <w:pStyle w:val="ListParagraph"/>
        <w:numPr>
          <w:ilvl w:val="0"/>
          <w:numId w:val="9"/>
        </w:numPr>
        <w:spacing w:after="0" w:line="240" w:lineRule="auto"/>
        <w:ind w:left="360"/>
        <w:rPr>
          <w:rFonts w:cs="Calibri"/>
          <w:sz w:val="26"/>
          <w:szCs w:val="26"/>
        </w:rPr>
      </w:pPr>
      <w:r w:rsidRPr="00366B5E">
        <w:rPr>
          <w:rFonts w:cs="Calibri"/>
          <w:sz w:val="26"/>
          <w:szCs w:val="26"/>
        </w:rPr>
        <w:t xml:space="preserve">Mount Moriah is thought to be the mountain where God asked Abraham to sacrifice Isaac. </w:t>
      </w:r>
    </w:p>
    <w:p w14:paraId="4F4703C1" w14:textId="28EA564D" w:rsidR="009E629B" w:rsidRDefault="00366B5E" w:rsidP="00E50769">
      <w:pPr>
        <w:pStyle w:val="ListParagraph"/>
        <w:numPr>
          <w:ilvl w:val="0"/>
          <w:numId w:val="9"/>
        </w:numPr>
        <w:spacing w:after="0" w:line="240" w:lineRule="auto"/>
        <w:ind w:left="360"/>
        <w:rPr>
          <w:rFonts w:cs="Calibri"/>
          <w:sz w:val="26"/>
          <w:szCs w:val="26"/>
        </w:rPr>
      </w:pPr>
      <w:r w:rsidRPr="00366B5E">
        <w:rPr>
          <w:rFonts w:cs="Calibri"/>
          <w:sz w:val="26"/>
          <w:szCs w:val="26"/>
        </w:rPr>
        <w:t xml:space="preserve">The Ark of the Covenant was a symbol of God’s dwelling place. Later people looked to the mountains </w:t>
      </w:r>
      <w:r w:rsidR="00923DC0">
        <w:rPr>
          <w:rFonts w:cs="Calibri"/>
          <w:sz w:val="26"/>
          <w:szCs w:val="26"/>
        </w:rPr>
        <w:t xml:space="preserve">(Zion) </w:t>
      </w:r>
      <w:r w:rsidRPr="00366B5E">
        <w:rPr>
          <w:rFonts w:cs="Calibri"/>
          <w:sz w:val="26"/>
          <w:szCs w:val="26"/>
        </w:rPr>
        <w:t>instead.</w:t>
      </w:r>
      <w:r w:rsidR="00923DC0">
        <w:rPr>
          <w:rFonts w:cs="Calibri"/>
          <w:sz w:val="26"/>
          <w:szCs w:val="26"/>
        </w:rPr>
        <w:t xml:space="preserve"> Zion refers a physical place and a space within each of us.</w:t>
      </w:r>
      <w:r w:rsidR="00E50769">
        <w:rPr>
          <w:rFonts w:cs="Calibri"/>
          <w:sz w:val="26"/>
          <w:szCs w:val="26"/>
        </w:rPr>
        <w:t xml:space="preserve"> Note how many places </w:t>
      </w:r>
      <w:r w:rsidR="00E705D8">
        <w:rPr>
          <w:rFonts w:cs="Calibri"/>
          <w:sz w:val="26"/>
          <w:szCs w:val="26"/>
        </w:rPr>
        <w:t>are named after theses biblical mountains: Zion National Park, Mount Carmel (cities in TN, IL, etc.).</w:t>
      </w:r>
    </w:p>
    <w:p w14:paraId="3118F32A" w14:textId="4C40A3DB" w:rsidR="00185124" w:rsidRDefault="00185124" w:rsidP="00E50769">
      <w:pPr>
        <w:pStyle w:val="ListParagraph"/>
        <w:numPr>
          <w:ilvl w:val="0"/>
          <w:numId w:val="9"/>
        </w:numPr>
        <w:spacing w:after="0" w:line="240" w:lineRule="auto"/>
        <w:ind w:left="360"/>
        <w:rPr>
          <w:rFonts w:cs="Calibri"/>
          <w:sz w:val="26"/>
          <w:szCs w:val="26"/>
        </w:rPr>
      </w:pPr>
      <w:r>
        <w:rPr>
          <w:rFonts w:cs="Calibri"/>
          <w:sz w:val="26"/>
          <w:szCs w:val="26"/>
        </w:rPr>
        <w:t>Holy Land travel: Bishop Bard, Glenys and David Nellist, and others are hosting a trip to Israel in November. Pastor Mary is going with her mother-in-law.</w:t>
      </w:r>
    </w:p>
    <w:p w14:paraId="66DAF833" w14:textId="74360D6A" w:rsidR="00185124" w:rsidRDefault="00185124" w:rsidP="00E50769">
      <w:pPr>
        <w:pStyle w:val="ListParagraph"/>
        <w:numPr>
          <w:ilvl w:val="0"/>
          <w:numId w:val="9"/>
        </w:numPr>
        <w:spacing w:after="0" w:line="240" w:lineRule="auto"/>
        <w:ind w:left="360"/>
        <w:rPr>
          <w:rFonts w:cs="Calibri"/>
          <w:sz w:val="26"/>
          <w:szCs w:val="26"/>
        </w:rPr>
      </w:pPr>
      <w:r>
        <w:rPr>
          <w:rFonts w:cs="Calibri"/>
          <w:sz w:val="26"/>
          <w:szCs w:val="26"/>
        </w:rPr>
        <w:t>People are still fighting over Mount Zion today.</w:t>
      </w:r>
    </w:p>
    <w:p w14:paraId="58AD97BD" w14:textId="59E9EE12" w:rsidR="00185124" w:rsidRDefault="00185124" w:rsidP="00E50769">
      <w:pPr>
        <w:pStyle w:val="ListParagraph"/>
        <w:numPr>
          <w:ilvl w:val="0"/>
          <w:numId w:val="9"/>
        </w:numPr>
        <w:spacing w:after="0" w:line="240" w:lineRule="auto"/>
        <w:ind w:left="360"/>
        <w:rPr>
          <w:rFonts w:cs="Calibri"/>
          <w:sz w:val="26"/>
          <w:szCs w:val="26"/>
        </w:rPr>
      </w:pPr>
      <w:r>
        <w:rPr>
          <w:rFonts w:cs="Calibri"/>
          <w:sz w:val="26"/>
          <w:szCs w:val="26"/>
        </w:rPr>
        <w:lastRenderedPageBreak/>
        <w:t xml:space="preserve">We associate mountains with God’s dwelling place because: </w:t>
      </w:r>
    </w:p>
    <w:p w14:paraId="234F4232" w14:textId="4D3E3D46" w:rsidR="00185124" w:rsidRPr="00E50769" w:rsidRDefault="00185124" w:rsidP="00E50769">
      <w:pPr>
        <w:pStyle w:val="ListParagraph"/>
        <w:numPr>
          <w:ilvl w:val="1"/>
          <w:numId w:val="9"/>
        </w:numPr>
        <w:spacing w:before="240" w:after="0" w:line="240" w:lineRule="auto"/>
        <w:ind w:left="720"/>
        <w:rPr>
          <w:rFonts w:cs="Calibri"/>
          <w:sz w:val="26"/>
          <w:szCs w:val="26"/>
        </w:rPr>
      </w:pPr>
      <w:r>
        <w:rPr>
          <w:rFonts w:cs="Calibri"/>
          <w:sz w:val="26"/>
          <w:szCs w:val="26"/>
        </w:rPr>
        <w:t xml:space="preserve">Of their proximity to heaven (Psalms: </w:t>
      </w:r>
      <w:r>
        <w:rPr>
          <w:rFonts w:cs="Calibri"/>
          <w:i/>
          <w:iCs/>
          <w:sz w:val="26"/>
          <w:szCs w:val="26"/>
        </w:rPr>
        <w:t xml:space="preserve">I lift my eyes unto the hills. Where does my help come </w:t>
      </w:r>
      <w:proofErr w:type="gramStart"/>
      <w:r>
        <w:rPr>
          <w:rFonts w:cs="Calibri"/>
          <w:i/>
          <w:iCs/>
          <w:sz w:val="26"/>
          <w:szCs w:val="26"/>
        </w:rPr>
        <w:t>from?...</w:t>
      </w:r>
      <w:proofErr w:type="gramEnd"/>
      <w:r>
        <w:rPr>
          <w:rFonts w:cs="Calibri"/>
          <w:i/>
          <w:iCs/>
          <w:sz w:val="26"/>
          <w:szCs w:val="26"/>
        </w:rPr>
        <w:t>)</w:t>
      </w:r>
    </w:p>
    <w:p w14:paraId="0670E3B8" w14:textId="2D937A5E" w:rsidR="00E50769" w:rsidRDefault="00E50769" w:rsidP="00E50769">
      <w:pPr>
        <w:pStyle w:val="ListParagraph"/>
        <w:numPr>
          <w:ilvl w:val="1"/>
          <w:numId w:val="9"/>
        </w:numPr>
        <w:spacing w:before="240" w:after="0" w:line="240" w:lineRule="auto"/>
        <w:ind w:left="720"/>
        <w:rPr>
          <w:rFonts w:cs="Calibri"/>
          <w:sz w:val="26"/>
          <w:szCs w:val="26"/>
        </w:rPr>
      </w:pPr>
      <w:r>
        <w:rPr>
          <w:rFonts w:cs="Calibri"/>
          <w:sz w:val="26"/>
          <w:szCs w:val="26"/>
        </w:rPr>
        <w:t>Majesty. Jea</w:t>
      </w:r>
      <w:r w:rsidR="00E705D8">
        <w:rPr>
          <w:rFonts w:cs="Calibri"/>
          <w:sz w:val="26"/>
          <w:szCs w:val="26"/>
        </w:rPr>
        <w:t xml:space="preserve">n’s examples: Banff &amp; Lake </w:t>
      </w:r>
      <w:proofErr w:type="spellStart"/>
      <w:r w:rsidR="00E705D8">
        <w:rPr>
          <w:rFonts w:cs="Calibri"/>
          <w:sz w:val="26"/>
          <w:szCs w:val="26"/>
        </w:rPr>
        <w:t>Lousie</w:t>
      </w:r>
      <w:proofErr w:type="spellEnd"/>
      <w:r w:rsidR="00E705D8">
        <w:rPr>
          <w:rFonts w:cs="Calibri"/>
          <w:sz w:val="26"/>
          <w:szCs w:val="26"/>
        </w:rPr>
        <w:t xml:space="preserve"> in Calgary</w:t>
      </w:r>
    </w:p>
    <w:p w14:paraId="0CC538B5" w14:textId="2ADBCC6D" w:rsidR="00E50769" w:rsidRDefault="00E50769" w:rsidP="00E50769">
      <w:pPr>
        <w:pStyle w:val="ListParagraph"/>
        <w:numPr>
          <w:ilvl w:val="1"/>
          <w:numId w:val="9"/>
        </w:numPr>
        <w:spacing w:before="240" w:after="0" w:line="240" w:lineRule="auto"/>
        <w:ind w:left="720"/>
        <w:rPr>
          <w:rFonts w:cs="Calibri"/>
          <w:sz w:val="26"/>
          <w:szCs w:val="26"/>
        </w:rPr>
      </w:pPr>
      <w:r>
        <w:rPr>
          <w:rFonts w:cs="Calibri"/>
          <w:sz w:val="26"/>
          <w:szCs w:val="26"/>
        </w:rPr>
        <w:t>Peacefulness – not so many people.</w:t>
      </w:r>
    </w:p>
    <w:p w14:paraId="71EDE511" w14:textId="2BD33B1F" w:rsidR="00185124" w:rsidRDefault="00185124" w:rsidP="00E50769">
      <w:pPr>
        <w:pStyle w:val="ListParagraph"/>
        <w:numPr>
          <w:ilvl w:val="1"/>
          <w:numId w:val="9"/>
        </w:numPr>
        <w:spacing w:after="0" w:line="240" w:lineRule="auto"/>
        <w:ind w:left="720"/>
        <w:rPr>
          <w:rFonts w:cs="Calibri"/>
          <w:sz w:val="26"/>
          <w:szCs w:val="26"/>
        </w:rPr>
      </w:pPr>
      <w:r>
        <w:rPr>
          <w:rFonts w:cs="Calibri"/>
          <w:sz w:val="26"/>
          <w:szCs w:val="26"/>
        </w:rPr>
        <w:t>Kids point up when asked where God is</w:t>
      </w:r>
    </w:p>
    <w:p w14:paraId="618FE4E2" w14:textId="49FD55E3" w:rsidR="00185124" w:rsidRDefault="00185124" w:rsidP="00E50769">
      <w:pPr>
        <w:pStyle w:val="ListParagraph"/>
        <w:numPr>
          <w:ilvl w:val="1"/>
          <w:numId w:val="9"/>
        </w:numPr>
        <w:spacing w:after="0" w:line="240" w:lineRule="auto"/>
        <w:ind w:left="720"/>
        <w:rPr>
          <w:rFonts w:cs="Calibri"/>
          <w:sz w:val="26"/>
          <w:szCs w:val="26"/>
        </w:rPr>
      </w:pPr>
      <w:r>
        <w:rPr>
          <w:rFonts w:cs="Calibri"/>
          <w:sz w:val="26"/>
          <w:szCs w:val="26"/>
        </w:rPr>
        <w:t>We look up for hope and help; we stumble when we look down.</w:t>
      </w:r>
    </w:p>
    <w:p w14:paraId="5CB70B30" w14:textId="15BC60C8" w:rsidR="00185124" w:rsidRDefault="00185124" w:rsidP="00E50769">
      <w:pPr>
        <w:pStyle w:val="ListParagraph"/>
        <w:numPr>
          <w:ilvl w:val="1"/>
          <w:numId w:val="9"/>
        </w:numPr>
        <w:spacing w:after="0" w:line="240" w:lineRule="auto"/>
        <w:ind w:left="720"/>
        <w:rPr>
          <w:rFonts w:cs="Calibri"/>
          <w:sz w:val="26"/>
          <w:szCs w:val="26"/>
        </w:rPr>
      </w:pPr>
      <w:r>
        <w:rPr>
          <w:rFonts w:cs="Calibri"/>
          <w:sz w:val="26"/>
          <w:szCs w:val="26"/>
        </w:rPr>
        <w:t>We can see who is approaching from a high point (forts are built there)</w:t>
      </w:r>
    </w:p>
    <w:p w14:paraId="63C2147C" w14:textId="5F6E5017" w:rsidR="00C508C8" w:rsidRDefault="00C508C8" w:rsidP="00E50769">
      <w:pPr>
        <w:pStyle w:val="ListParagraph"/>
        <w:numPr>
          <w:ilvl w:val="0"/>
          <w:numId w:val="9"/>
        </w:numPr>
        <w:spacing w:after="0" w:line="240" w:lineRule="auto"/>
        <w:ind w:left="360"/>
        <w:rPr>
          <w:rFonts w:cs="Calibri"/>
          <w:sz w:val="26"/>
          <w:szCs w:val="26"/>
        </w:rPr>
      </w:pPr>
      <w:r>
        <w:rPr>
          <w:rFonts w:cs="Calibri"/>
          <w:sz w:val="26"/>
          <w:szCs w:val="26"/>
        </w:rPr>
        <w:t xml:space="preserve">Some of </w:t>
      </w:r>
      <w:r w:rsidR="00E50769">
        <w:rPr>
          <w:rFonts w:cs="Calibri"/>
          <w:sz w:val="26"/>
          <w:szCs w:val="26"/>
        </w:rPr>
        <w:t xml:space="preserve">us </w:t>
      </w:r>
      <w:r>
        <w:rPr>
          <w:rFonts w:cs="Calibri"/>
          <w:sz w:val="26"/>
          <w:szCs w:val="26"/>
        </w:rPr>
        <w:t xml:space="preserve">seek water (and the beach) to meet God. </w:t>
      </w:r>
    </w:p>
    <w:p w14:paraId="28839B18" w14:textId="19FA94AB" w:rsidR="00C508C8" w:rsidRDefault="00C508C8" w:rsidP="00E50769">
      <w:pPr>
        <w:pStyle w:val="ListParagraph"/>
        <w:numPr>
          <w:ilvl w:val="1"/>
          <w:numId w:val="9"/>
        </w:numPr>
        <w:spacing w:after="0" w:line="240" w:lineRule="auto"/>
        <w:ind w:left="720"/>
        <w:rPr>
          <w:rFonts w:cs="Calibri"/>
          <w:sz w:val="26"/>
          <w:szCs w:val="26"/>
        </w:rPr>
      </w:pPr>
      <w:r>
        <w:rPr>
          <w:rFonts w:cs="Calibri"/>
          <w:sz w:val="26"/>
          <w:szCs w:val="26"/>
        </w:rPr>
        <w:t xml:space="preserve">Jean especially likes being at the end of a pier. </w:t>
      </w:r>
      <w:r w:rsidR="00E50769">
        <w:rPr>
          <w:rFonts w:cs="Calibri"/>
          <w:sz w:val="26"/>
          <w:szCs w:val="26"/>
        </w:rPr>
        <w:t>Even when it is noisy, there is peace.</w:t>
      </w:r>
    </w:p>
    <w:p w14:paraId="76D98755" w14:textId="688FCA13" w:rsidR="00C508C8" w:rsidRDefault="00C508C8" w:rsidP="00E50769">
      <w:pPr>
        <w:pStyle w:val="ListParagraph"/>
        <w:numPr>
          <w:ilvl w:val="1"/>
          <w:numId w:val="9"/>
        </w:numPr>
        <w:spacing w:after="0" w:line="240" w:lineRule="auto"/>
        <w:ind w:left="720"/>
        <w:rPr>
          <w:rFonts w:cs="Calibri"/>
          <w:sz w:val="26"/>
          <w:szCs w:val="26"/>
        </w:rPr>
      </w:pPr>
      <w:r>
        <w:rPr>
          <w:rFonts w:cs="Calibri"/>
          <w:sz w:val="26"/>
          <w:szCs w:val="26"/>
        </w:rPr>
        <w:t>Luke, the Booth’s grandson, used to call Lake Michigan, “the big water.”</w:t>
      </w:r>
    </w:p>
    <w:p w14:paraId="6F482479" w14:textId="3D262EE7" w:rsidR="00C508C8" w:rsidRDefault="00E50769" w:rsidP="00E50769">
      <w:pPr>
        <w:pStyle w:val="ListParagraph"/>
        <w:numPr>
          <w:ilvl w:val="1"/>
          <w:numId w:val="9"/>
        </w:numPr>
        <w:spacing w:after="0" w:line="240" w:lineRule="auto"/>
        <w:ind w:left="720"/>
        <w:rPr>
          <w:rFonts w:cs="Calibri"/>
          <w:sz w:val="26"/>
          <w:szCs w:val="26"/>
        </w:rPr>
      </w:pPr>
      <w:r>
        <w:rPr>
          <w:rFonts w:cs="Calibri"/>
          <w:sz w:val="26"/>
          <w:szCs w:val="26"/>
        </w:rPr>
        <w:t xml:space="preserve">Water is the most important element of life. </w:t>
      </w:r>
    </w:p>
    <w:p w14:paraId="7CE21D88" w14:textId="283BC5C1" w:rsidR="00E50769" w:rsidRDefault="00E50769" w:rsidP="00E50769">
      <w:pPr>
        <w:pStyle w:val="ListParagraph"/>
        <w:numPr>
          <w:ilvl w:val="0"/>
          <w:numId w:val="9"/>
        </w:numPr>
        <w:spacing w:after="0" w:line="240" w:lineRule="auto"/>
        <w:rPr>
          <w:rFonts w:cs="Calibri"/>
          <w:sz w:val="26"/>
          <w:szCs w:val="26"/>
        </w:rPr>
      </w:pPr>
      <w:r>
        <w:rPr>
          <w:rFonts w:cs="Calibri"/>
          <w:sz w:val="26"/>
          <w:szCs w:val="26"/>
        </w:rPr>
        <w:t>Mountains are not a convenient place to live --- poor accessibility, rough terrain, very changeable weather</w:t>
      </w:r>
    </w:p>
    <w:p w14:paraId="181E5395" w14:textId="57A97846" w:rsidR="00E50769" w:rsidRDefault="00E50769" w:rsidP="00E50769">
      <w:pPr>
        <w:pStyle w:val="ListParagraph"/>
        <w:numPr>
          <w:ilvl w:val="0"/>
          <w:numId w:val="9"/>
        </w:numPr>
        <w:spacing w:after="0" w:line="240" w:lineRule="auto"/>
        <w:rPr>
          <w:rFonts w:cs="Calibri"/>
          <w:sz w:val="26"/>
          <w:szCs w:val="26"/>
        </w:rPr>
      </w:pPr>
      <w:r>
        <w:rPr>
          <w:rFonts w:cs="Calibri"/>
          <w:sz w:val="26"/>
          <w:szCs w:val="26"/>
        </w:rPr>
        <w:t>Being stuck in difficult places – we need a different view:</w:t>
      </w:r>
    </w:p>
    <w:p w14:paraId="185BA539" w14:textId="74CC4D23" w:rsidR="00E50769" w:rsidRDefault="00E50769" w:rsidP="00E50769">
      <w:pPr>
        <w:pStyle w:val="ListParagraph"/>
        <w:numPr>
          <w:ilvl w:val="1"/>
          <w:numId w:val="9"/>
        </w:numPr>
        <w:spacing w:after="0" w:line="240" w:lineRule="auto"/>
        <w:ind w:left="1080"/>
        <w:rPr>
          <w:rFonts w:cs="Calibri"/>
          <w:sz w:val="26"/>
          <w:szCs w:val="26"/>
        </w:rPr>
      </w:pPr>
      <w:r>
        <w:rPr>
          <w:rFonts w:cs="Calibri"/>
          <w:sz w:val="26"/>
          <w:szCs w:val="26"/>
        </w:rPr>
        <w:t>Larry always bow hunted. When he first started, hunters had to dig pits, then wait for deer. He couldn’t see a thing. He was overjoyed when tree stands were allowed. The same would have been true for soldiers in trenches.</w:t>
      </w:r>
    </w:p>
    <w:p w14:paraId="5CB83A3D" w14:textId="459E0959" w:rsidR="00E50769" w:rsidRDefault="00E50769" w:rsidP="00E50769">
      <w:pPr>
        <w:pStyle w:val="ListParagraph"/>
        <w:numPr>
          <w:ilvl w:val="1"/>
          <w:numId w:val="9"/>
        </w:numPr>
        <w:spacing w:after="0" w:line="240" w:lineRule="auto"/>
        <w:ind w:left="1080"/>
        <w:rPr>
          <w:rFonts w:cs="Calibri"/>
          <w:sz w:val="26"/>
          <w:szCs w:val="26"/>
        </w:rPr>
      </w:pPr>
      <w:r>
        <w:rPr>
          <w:rFonts w:cs="Calibri"/>
          <w:sz w:val="26"/>
          <w:szCs w:val="26"/>
        </w:rPr>
        <w:t>“</w:t>
      </w:r>
      <w:r w:rsidR="00A05DCC">
        <w:rPr>
          <w:rFonts w:cs="Calibri"/>
          <w:sz w:val="26"/>
          <w:szCs w:val="26"/>
        </w:rPr>
        <w:t>B</w:t>
      </w:r>
      <w:r>
        <w:rPr>
          <w:rFonts w:cs="Calibri"/>
          <w:sz w:val="26"/>
          <w:szCs w:val="26"/>
        </w:rPr>
        <w:t xml:space="preserve">alcony views” </w:t>
      </w:r>
      <w:r w:rsidR="00A05DCC">
        <w:rPr>
          <w:rFonts w:cs="Calibri"/>
          <w:sz w:val="26"/>
          <w:szCs w:val="26"/>
        </w:rPr>
        <w:t xml:space="preserve">is a current church buzzword meaning we need </w:t>
      </w:r>
      <w:r>
        <w:rPr>
          <w:rFonts w:cs="Calibri"/>
          <w:sz w:val="26"/>
          <w:szCs w:val="26"/>
        </w:rPr>
        <w:t>to see</w:t>
      </w:r>
      <w:r w:rsidR="00A05DCC">
        <w:rPr>
          <w:rFonts w:cs="Calibri"/>
          <w:sz w:val="26"/>
          <w:szCs w:val="26"/>
        </w:rPr>
        <w:t xml:space="preserve"> the big picture before we can know</w:t>
      </w:r>
      <w:r>
        <w:rPr>
          <w:rFonts w:cs="Calibri"/>
          <w:sz w:val="26"/>
          <w:szCs w:val="26"/>
        </w:rPr>
        <w:t xml:space="preserve"> what to do.</w:t>
      </w:r>
      <w:r w:rsidR="00A05DCC">
        <w:rPr>
          <w:rFonts w:cs="Calibri"/>
          <w:sz w:val="26"/>
          <w:szCs w:val="26"/>
        </w:rPr>
        <w:t xml:space="preserve"> It is the opposite of “being in the trenches.”</w:t>
      </w:r>
    </w:p>
    <w:p w14:paraId="5AD9855B" w14:textId="1A6B9F1B" w:rsidR="00A05DCC" w:rsidRDefault="00A05DCC" w:rsidP="00A05DCC">
      <w:pPr>
        <w:pStyle w:val="ListParagraph"/>
        <w:numPr>
          <w:ilvl w:val="0"/>
          <w:numId w:val="9"/>
        </w:numPr>
        <w:spacing w:after="0" w:line="240" w:lineRule="auto"/>
        <w:rPr>
          <w:rFonts w:cs="Calibri"/>
          <w:sz w:val="26"/>
          <w:szCs w:val="26"/>
        </w:rPr>
      </w:pPr>
      <w:r>
        <w:rPr>
          <w:rFonts w:cs="Calibri"/>
          <w:sz w:val="26"/>
          <w:szCs w:val="26"/>
        </w:rPr>
        <w:t>Lifechanging experiences:</w:t>
      </w:r>
    </w:p>
    <w:p w14:paraId="2DC37CD1" w14:textId="23E49136" w:rsidR="00A05DCC" w:rsidRDefault="00A05DCC" w:rsidP="00A05DCC">
      <w:pPr>
        <w:pStyle w:val="ListParagraph"/>
        <w:numPr>
          <w:ilvl w:val="1"/>
          <w:numId w:val="9"/>
        </w:numPr>
        <w:spacing w:after="0" w:line="240" w:lineRule="auto"/>
        <w:ind w:left="1080"/>
        <w:rPr>
          <w:rFonts w:cs="Calibri"/>
          <w:sz w:val="26"/>
          <w:szCs w:val="26"/>
        </w:rPr>
      </w:pPr>
      <w:r>
        <w:rPr>
          <w:rFonts w:cs="Calibri"/>
          <w:sz w:val="26"/>
          <w:szCs w:val="26"/>
        </w:rPr>
        <w:t xml:space="preserve">When Larry and Bonnie were in their 50’s, they took a trip to the Adirondacks with Re. John </w:t>
      </w:r>
      <w:proofErr w:type="spellStart"/>
      <w:r>
        <w:rPr>
          <w:rFonts w:cs="Calibri"/>
          <w:sz w:val="26"/>
          <w:szCs w:val="26"/>
        </w:rPr>
        <w:t>Hice</w:t>
      </w:r>
      <w:proofErr w:type="spellEnd"/>
      <w:r w:rsidR="00A357EB">
        <w:rPr>
          <w:rFonts w:cs="Calibri"/>
          <w:sz w:val="26"/>
          <w:szCs w:val="26"/>
        </w:rPr>
        <w:t xml:space="preserve">. Everyone hiked Mt. Hadley. They later hiked </w:t>
      </w:r>
      <w:proofErr w:type="spellStart"/>
      <w:r w:rsidR="00A357EB">
        <w:rPr>
          <w:rFonts w:cs="Calibri"/>
          <w:sz w:val="26"/>
          <w:szCs w:val="26"/>
        </w:rPr>
        <w:t>Noonmark</w:t>
      </w:r>
      <w:proofErr w:type="spellEnd"/>
      <w:r w:rsidR="00A357EB">
        <w:rPr>
          <w:rFonts w:cs="Calibri"/>
          <w:sz w:val="26"/>
          <w:szCs w:val="26"/>
        </w:rPr>
        <w:t>, sitting on a ledge half way up. They were engulfed by fog at the top. It was only when they were down and driving away that they could see the peak.</w:t>
      </w:r>
    </w:p>
    <w:p w14:paraId="12A37FBD" w14:textId="5051B3D4" w:rsidR="00A357EB" w:rsidRDefault="00A357EB" w:rsidP="00A05DCC">
      <w:pPr>
        <w:pStyle w:val="ListParagraph"/>
        <w:numPr>
          <w:ilvl w:val="1"/>
          <w:numId w:val="9"/>
        </w:numPr>
        <w:spacing w:after="0" w:line="240" w:lineRule="auto"/>
        <w:ind w:left="1080"/>
        <w:rPr>
          <w:rFonts w:cs="Calibri"/>
          <w:sz w:val="26"/>
          <w:szCs w:val="26"/>
        </w:rPr>
      </w:pPr>
      <w:r>
        <w:rPr>
          <w:rFonts w:cs="Calibri"/>
          <w:sz w:val="26"/>
          <w:szCs w:val="26"/>
        </w:rPr>
        <w:t xml:space="preserve">Diane’s trip to Mt. </w:t>
      </w:r>
      <w:proofErr w:type="spellStart"/>
      <w:r>
        <w:rPr>
          <w:rFonts w:cs="Calibri"/>
          <w:sz w:val="26"/>
          <w:szCs w:val="26"/>
        </w:rPr>
        <w:t>Ranier</w:t>
      </w:r>
      <w:proofErr w:type="spellEnd"/>
      <w:r>
        <w:rPr>
          <w:rFonts w:cs="Calibri"/>
          <w:sz w:val="26"/>
          <w:szCs w:val="26"/>
        </w:rPr>
        <w:t xml:space="preserve"> in a motor home. Her daughter Jenn’s trip to Mt. </w:t>
      </w:r>
      <w:proofErr w:type="spellStart"/>
      <w:r>
        <w:rPr>
          <w:rFonts w:cs="Calibri"/>
          <w:sz w:val="26"/>
          <w:szCs w:val="26"/>
        </w:rPr>
        <w:t>Klamanjaro</w:t>
      </w:r>
      <w:proofErr w:type="spellEnd"/>
      <w:r>
        <w:rPr>
          <w:rFonts w:cs="Calibri"/>
          <w:sz w:val="26"/>
          <w:szCs w:val="26"/>
        </w:rPr>
        <w:t>.</w:t>
      </w:r>
    </w:p>
    <w:p w14:paraId="129077F4" w14:textId="77929759" w:rsidR="00A357EB" w:rsidRDefault="00A357EB" w:rsidP="00A05DCC">
      <w:pPr>
        <w:pStyle w:val="ListParagraph"/>
        <w:numPr>
          <w:ilvl w:val="1"/>
          <w:numId w:val="9"/>
        </w:numPr>
        <w:spacing w:after="0" w:line="240" w:lineRule="auto"/>
        <w:ind w:left="1080"/>
        <w:rPr>
          <w:rFonts w:cs="Calibri"/>
          <w:sz w:val="26"/>
          <w:szCs w:val="26"/>
        </w:rPr>
      </w:pPr>
      <w:r>
        <w:rPr>
          <w:rFonts w:cs="Calibri"/>
          <w:sz w:val="26"/>
          <w:szCs w:val="26"/>
        </w:rPr>
        <w:t>Jean’s trip to Glacier National Park – being just above the clouds – and a little creeped out about the runaway truck lanes.</w:t>
      </w:r>
    </w:p>
    <w:p w14:paraId="4DC53608" w14:textId="3A81F249" w:rsidR="00A357EB" w:rsidRDefault="00A357EB" w:rsidP="00A05DCC">
      <w:pPr>
        <w:pStyle w:val="ListParagraph"/>
        <w:numPr>
          <w:ilvl w:val="1"/>
          <w:numId w:val="9"/>
        </w:numPr>
        <w:spacing w:after="0" w:line="240" w:lineRule="auto"/>
        <w:ind w:left="1080"/>
        <w:rPr>
          <w:rFonts w:cs="Calibri"/>
          <w:sz w:val="26"/>
          <w:szCs w:val="26"/>
        </w:rPr>
      </w:pPr>
      <w:r>
        <w:rPr>
          <w:rFonts w:cs="Calibri"/>
          <w:sz w:val="26"/>
          <w:szCs w:val="26"/>
        </w:rPr>
        <w:t xml:space="preserve">Ivan – being born in </w:t>
      </w:r>
      <w:proofErr w:type="spellStart"/>
      <w:r>
        <w:rPr>
          <w:rFonts w:cs="Calibri"/>
          <w:sz w:val="26"/>
          <w:szCs w:val="26"/>
        </w:rPr>
        <w:t>Montengro</w:t>
      </w:r>
      <w:proofErr w:type="spellEnd"/>
      <w:r>
        <w:rPr>
          <w:rFonts w:cs="Calibri"/>
          <w:sz w:val="26"/>
          <w:szCs w:val="26"/>
        </w:rPr>
        <w:t>. He still loves the window seat when flying.</w:t>
      </w:r>
    </w:p>
    <w:p w14:paraId="2638AE5E" w14:textId="1039E829" w:rsidR="00A357EB" w:rsidRDefault="00A357EB" w:rsidP="00A05DCC">
      <w:pPr>
        <w:pStyle w:val="ListParagraph"/>
        <w:numPr>
          <w:ilvl w:val="1"/>
          <w:numId w:val="9"/>
        </w:numPr>
        <w:spacing w:after="0" w:line="240" w:lineRule="auto"/>
        <w:ind w:left="1080"/>
        <w:rPr>
          <w:rFonts w:cs="Calibri"/>
          <w:sz w:val="26"/>
          <w:szCs w:val="26"/>
        </w:rPr>
      </w:pPr>
      <w:r>
        <w:rPr>
          <w:rFonts w:cs="Calibri"/>
          <w:sz w:val="26"/>
          <w:szCs w:val="26"/>
        </w:rPr>
        <w:t xml:space="preserve">Dave and Karen in Peru, taking a bus up a very steep and winding road from </w:t>
      </w:r>
      <w:proofErr w:type="spellStart"/>
      <w:r>
        <w:rPr>
          <w:rFonts w:cs="Calibri"/>
          <w:sz w:val="26"/>
          <w:szCs w:val="26"/>
        </w:rPr>
        <w:t>Aguas</w:t>
      </w:r>
      <w:proofErr w:type="spellEnd"/>
      <w:r>
        <w:rPr>
          <w:rFonts w:cs="Calibri"/>
          <w:sz w:val="26"/>
          <w:szCs w:val="26"/>
        </w:rPr>
        <w:t xml:space="preserve"> Calientes to </w:t>
      </w:r>
      <w:proofErr w:type="spellStart"/>
      <w:r>
        <w:rPr>
          <w:rFonts w:cs="Calibri"/>
          <w:sz w:val="26"/>
          <w:szCs w:val="26"/>
        </w:rPr>
        <w:t>Macchu</w:t>
      </w:r>
      <w:proofErr w:type="spellEnd"/>
      <w:r>
        <w:rPr>
          <w:rFonts w:cs="Calibri"/>
          <w:sz w:val="26"/>
          <w:szCs w:val="26"/>
        </w:rPr>
        <w:t xml:space="preserve"> Pichu, then walking out the path. The ruins appeared almost out of nowhere. The next day they saw the view of that road from below the mountain – amazing scary to think the busses went up and down the mountain and over a teeny, unsupported bridge every day.</w:t>
      </w:r>
    </w:p>
    <w:p w14:paraId="188C1595" w14:textId="2264E583" w:rsidR="00A357EB" w:rsidRDefault="00A357EB" w:rsidP="00A05DCC">
      <w:pPr>
        <w:pStyle w:val="ListParagraph"/>
        <w:numPr>
          <w:ilvl w:val="1"/>
          <w:numId w:val="9"/>
        </w:numPr>
        <w:pBdr>
          <w:bottom w:val="single" w:sz="6" w:space="1" w:color="auto"/>
        </w:pBdr>
        <w:spacing w:after="0" w:line="240" w:lineRule="auto"/>
        <w:ind w:left="1080"/>
        <w:rPr>
          <w:rFonts w:cs="Calibri"/>
          <w:sz w:val="26"/>
          <w:szCs w:val="26"/>
        </w:rPr>
      </w:pPr>
      <w:r>
        <w:rPr>
          <w:rFonts w:cs="Calibri"/>
          <w:sz w:val="26"/>
          <w:szCs w:val="26"/>
        </w:rPr>
        <w:t>Roger Richmond did test driving in the mountains for work. His advice: Never use the passing lane.</w:t>
      </w:r>
    </w:p>
    <w:p w14:paraId="13E521B7" w14:textId="07CDF8CA" w:rsidR="009E629B" w:rsidRDefault="00000000" w:rsidP="00D814BE">
      <w:pPr>
        <w:spacing w:after="0" w:line="240" w:lineRule="auto"/>
        <w:rPr>
          <w:rFonts w:ascii="Calibri" w:hAnsi="Calibri" w:cs="Calibri"/>
          <w:sz w:val="32"/>
          <w:szCs w:val="32"/>
        </w:rPr>
      </w:pPr>
      <w:r>
        <w:rPr>
          <w:rFonts w:ascii="Calibri" w:hAnsi="Calibri" w:cs="Calibri"/>
          <w:b/>
          <w:color w:val="000000"/>
          <w:sz w:val="32"/>
          <w:szCs w:val="32"/>
        </w:rPr>
        <w:t>February 12, 2023:</w:t>
      </w:r>
      <w:r>
        <w:rPr>
          <w:rFonts w:ascii="Calibri" w:hAnsi="Calibri" w:cs="Calibri"/>
          <w:color w:val="000000"/>
          <w:sz w:val="32"/>
          <w:szCs w:val="32"/>
        </w:rPr>
        <w:t xml:space="preserve"> </w:t>
      </w:r>
      <w:r>
        <w:rPr>
          <w:rFonts w:ascii="Calibri" w:hAnsi="Calibri" w:cs="Calibri"/>
          <w:sz w:val="32"/>
          <w:szCs w:val="32"/>
        </w:rPr>
        <w:t xml:space="preserve">“Decisions, Decisions </w:t>
      </w:r>
      <w:r w:rsidR="00A357EB">
        <w:rPr>
          <w:rFonts w:ascii="Calibri" w:hAnsi="Calibri" w:cs="Calibri"/>
          <w:sz w:val="32"/>
          <w:szCs w:val="32"/>
        </w:rPr>
        <w:t>–</w:t>
      </w:r>
      <w:r>
        <w:rPr>
          <w:rFonts w:ascii="Calibri" w:hAnsi="Calibri" w:cs="Calibri"/>
          <w:sz w:val="32"/>
          <w:szCs w:val="32"/>
        </w:rPr>
        <w:t xml:space="preserve"> Now!” </w:t>
      </w:r>
    </w:p>
    <w:p w14:paraId="584B20DA" w14:textId="77777777" w:rsidR="009E629B" w:rsidRPr="007D5E75" w:rsidRDefault="00000000" w:rsidP="00081C05">
      <w:pPr>
        <w:pStyle w:val="NoSpacing"/>
        <w:ind w:left="360" w:hanging="360"/>
        <w:rPr>
          <w:rFonts w:ascii="Calibri" w:hAnsi="Calibri" w:cs="Calibri"/>
          <w:sz w:val="28"/>
          <w:szCs w:val="28"/>
        </w:rPr>
      </w:pPr>
      <w:r w:rsidRPr="007D5E75">
        <w:rPr>
          <w:rFonts w:ascii="Calibri" w:hAnsi="Calibri" w:cs="Calibri"/>
          <w:color w:val="000000"/>
          <w:sz w:val="28"/>
          <w:szCs w:val="28"/>
        </w:rPr>
        <w:lastRenderedPageBreak/>
        <w:t>Elijah on Mount Carmel</w:t>
      </w:r>
    </w:p>
    <w:p w14:paraId="55382DF3" w14:textId="77777777" w:rsidR="009E629B" w:rsidRDefault="00000000" w:rsidP="00081C05">
      <w:pPr>
        <w:spacing w:after="0" w:line="240" w:lineRule="auto"/>
        <w:ind w:left="360" w:hanging="360"/>
        <w:rPr>
          <w:rFonts w:ascii="Calibri" w:hAnsi="Calibri" w:cs="Calibri"/>
          <w:sz w:val="32"/>
          <w:szCs w:val="32"/>
        </w:rPr>
      </w:pPr>
      <w:r w:rsidRPr="007D5E75">
        <w:rPr>
          <w:rFonts w:ascii="Calibri" w:hAnsi="Calibri" w:cs="Calibri"/>
          <w:sz w:val="28"/>
          <w:szCs w:val="28"/>
        </w:rPr>
        <w:t>6</w:t>
      </w:r>
      <w:r w:rsidRPr="007D5E75">
        <w:rPr>
          <w:rFonts w:ascii="Calibri" w:hAnsi="Calibri" w:cs="Calibri"/>
          <w:sz w:val="28"/>
          <w:szCs w:val="28"/>
          <w:vertAlign w:val="superscript"/>
        </w:rPr>
        <w:t>th</w:t>
      </w:r>
      <w:r w:rsidRPr="007D5E75">
        <w:rPr>
          <w:rFonts w:ascii="Calibri" w:hAnsi="Calibri" w:cs="Calibri"/>
          <w:sz w:val="28"/>
          <w:szCs w:val="28"/>
        </w:rPr>
        <w:t xml:space="preserve"> Sunday after the Epiphany, Super Bowl Sunday, Scouting Sunday (?)</w:t>
      </w:r>
    </w:p>
    <w:p w14:paraId="6747AC8D" w14:textId="77777777" w:rsidR="009E629B" w:rsidRPr="00840D93" w:rsidRDefault="009E629B" w:rsidP="00081C05">
      <w:pPr>
        <w:spacing w:after="0" w:line="240" w:lineRule="auto"/>
        <w:ind w:left="360" w:hanging="360"/>
        <w:rPr>
          <w:rFonts w:ascii="Calibri" w:hAnsi="Calibri" w:cs="Calibri"/>
          <w:b/>
          <w:color w:val="000000"/>
          <w:sz w:val="18"/>
          <w:szCs w:val="18"/>
        </w:rPr>
      </w:pPr>
    </w:p>
    <w:p w14:paraId="43B37EEE" w14:textId="08DEFAAA" w:rsidR="009E629B" w:rsidRPr="00E705D8" w:rsidRDefault="00000000" w:rsidP="00081C05">
      <w:pPr>
        <w:spacing w:after="0" w:line="240" w:lineRule="auto"/>
        <w:ind w:left="360" w:hanging="360"/>
        <w:rPr>
          <w:rFonts w:ascii="Calibri" w:hAnsi="Calibri" w:cs="Calibri"/>
          <w:bCs/>
          <w:color w:val="002060"/>
        </w:rPr>
      </w:pPr>
      <w:r>
        <w:rPr>
          <w:rFonts w:ascii="Calibri" w:hAnsi="Calibri" w:cs="Calibri"/>
          <w:b/>
          <w:color w:val="000000"/>
          <w:sz w:val="26"/>
          <w:szCs w:val="26"/>
        </w:rPr>
        <w:t>Scripture:</w:t>
      </w:r>
      <w:r>
        <w:rPr>
          <w:rFonts w:ascii="Calibri" w:hAnsi="Calibri" w:cs="Calibri"/>
          <w:bCs/>
          <w:color w:val="000000"/>
          <w:sz w:val="26"/>
          <w:szCs w:val="26"/>
        </w:rPr>
        <w:t xml:space="preserve"> I Kings 18: 20-39 (MSG)</w:t>
      </w:r>
      <w:r w:rsidR="00E705D8">
        <w:rPr>
          <w:rFonts w:ascii="Calibri" w:hAnsi="Calibri" w:cs="Calibri"/>
          <w:bCs/>
          <w:color w:val="000000"/>
          <w:sz w:val="26"/>
          <w:szCs w:val="26"/>
        </w:rPr>
        <w:t xml:space="preserve"> </w:t>
      </w:r>
      <w:r w:rsidR="00E705D8" w:rsidRPr="00E705D8">
        <w:rPr>
          <w:rFonts w:ascii="Calibri" w:hAnsi="Calibri" w:cs="Calibri"/>
          <w:b/>
          <w:color w:val="002060"/>
        </w:rPr>
        <w:t>Note:</w:t>
      </w:r>
      <w:r w:rsidR="00E705D8" w:rsidRPr="00E705D8">
        <w:rPr>
          <w:rFonts w:ascii="Calibri" w:hAnsi="Calibri" w:cs="Calibri"/>
          <w:bCs/>
          <w:color w:val="002060"/>
        </w:rPr>
        <w:t xml:space="preserve"> We may want to use The Voice translation or a recording.</w:t>
      </w:r>
    </w:p>
    <w:p w14:paraId="581944E7"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Ahab summoned everyone in Israel, particularly the prophets, to Mount Carmel.</w:t>
      </w:r>
    </w:p>
    <w:p w14:paraId="5C7546F4"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21 </w:t>
      </w:r>
      <w:r>
        <w:rPr>
          <w:rFonts w:ascii="Calibri Light" w:eastAsia="Segoe UI" w:hAnsi="Calibri Light" w:cs="Calibri Light"/>
          <w:color w:val="000000"/>
          <w:sz w:val="26"/>
          <w:szCs w:val="26"/>
          <w:shd w:val="clear" w:color="auto" w:fill="FFFFFF"/>
        </w:rPr>
        <w:t>Elijah challenged the people: “How long are you going to sit on the fence? If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is the real God, follow him; if it’s Baal, follow him. Make up your minds!”</w:t>
      </w:r>
    </w:p>
    <w:p w14:paraId="1A2FF435"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Nobody said a word; nobody made a move.</w:t>
      </w:r>
    </w:p>
    <w:p w14:paraId="3CB84881"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22-24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Elijah said, “I’m the only prophet of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left in Israel; and there are 450 prophets of Baal. Let the Baal prophets bring up two oxen; let them pick one, butcher it, and lay it out on an altar on firewood—but don’t ignite it. I’ll take the other ox, cut it up, and lay it on the wood. But neither will I light the fire. Then you pray to your gods and I’ll pray to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The god who answers with fire will prove to be, in fact, God.”</w:t>
      </w:r>
    </w:p>
    <w:p w14:paraId="04C25FFF"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All the people agreed: “A good plan—do it!”</w:t>
      </w:r>
    </w:p>
    <w:p w14:paraId="2FE97907"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25 </w:t>
      </w:r>
      <w:r>
        <w:rPr>
          <w:rFonts w:ascii="Calibri Light" w:eastAsia="Segoe UI" w:hAnsi="Calibri Light" w:cs="Calibri Light"/>
          <w:color w:val="000000"/>
          <w:sz w:val="26"/>
          <w:szCs w:val="26"/>
          <w:shd w:val="clear" w:color="auto" w:fill="FFFFFF"/>
        </w:rPr>
        <w:t>Elijah told the Baal prophets, “Choose your ox and prepare it. You go first, you’re the majority. Then pray to your god, but don’t light the fire.”</w:t>
      </w:r>
    </w:p>
    <w:p w14:paraId="2AD4CEA5"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they took the ox he had given them, prepared it for the altar, then prayed to Baal. They prayed all morning long, “O Baal, answer us!” But nothing happened—not so much as a whisper of breeze. Desperate, they jumped and stomped on the altar they had made.</w:t>
      </w:r>
    </w:p>
    <w:p w14:paraId="41086642"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27-28 </w:t>
      </w:r>
      <w:r>
        <w:rPr>
          <w:rFonts w:ascii="Calibri Light" w:eastAsia="Segoe UI" w:hAnsi="Calibri Light" w:cs="Calibri Light"/>
          <w:color w:val="000000"/>
          <w:sz w:val="26"/>
          <w:szCs w:val="26"/>
          <w:shd w:val="clear" w:color="auto" w:fill="FFFFFF"/>
        </w:rPr>
        <w:t>By noon, Elijah had started making fun of them, taunting, “Call a little louder—he is a god, after all. Maybe he’s off meditating somewhere or other, or maybe he’s gotten involved in a project, or maybe he’s on vacation. You don’t suppose he’s overslept, do you, and needs to be waked up?” They prayed louder and louder, cutting themselves with swords and knives—a ritual common to them—until they were covered with blood.</w:t>
      </w:r>
    </w:p>
    <w:p w14:paraId="7A47D567"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29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This went on until well past noon. They used every religious trick and strategy they knew to make something happen on the altar, but nothing happened—not so much as a whisper, not a flicker of response.</w:t>
      </w:r>
    </w:p>
    <w:p w14:paraId="30D2D20C"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30-35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Then Elijah told the people, “Enough of that—it’s my turn. Gather around.” And they gathered. He then put the altar back together for by now it was in ruins. Elijah took twelve stones, one for each of the tribes of Jacob, the same Jacob to whom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had said, “From now on your name is Israel.” He built the stones into the altar in honor of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Then Elijah dug a fairly wide trench around the altar. He laid firewood on the altar, cut up the ox, put it on the wood, and said, “Fill four buckets with water and drench both the ox and the firewood.” Then he said, “Do it again,” and they did it. Then he said, “Do it a third time,” and they did it a third time. The altar was drenched and the trench was filled with water.</w:t>
      </w:r>
    </w:p>
    <w:p w14:paraId="22D0D321"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lastRenderedPageBreak/>
        <w:t>36-37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it was time for the sacrifice to be offered, Elijah the prophet came up and prayed, “O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God of Abraham, Isaac, and Israel, make it known right now that you are God in Israel, that I am your servant, and that I’m doing what I’m doing under your orders. Answer me,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O answer me and reveal to this people that you are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the true God, and that you are giving these people another chance at repentance.”</w:t>
      </w:r>
    </w:p>
    <w:p w14:paraId="40405861"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Immediately the fire of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fell and burned up the offering, the wood, the stones, the dirt, and even the water in the trench.</w:t>
      </w:r>
    </w:p>
    <w:p w14:paraId="7F8B4E56"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39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the people saw it happen and fell on their faces in awed worship, exclaiming,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is the true God! </w:t>
      </w:r>
      <w:r>
        <w:rPr>
          <w:rFonts w:ascii="Calibri Light" w:eastAsia="Segoe UI" w:hAnsi="Calibri Light" w:cs="Calibri Light"/>
          <w:smallCaps/>
          <w:color w:val="000000"/>
          <w:sz w:val="26"/>
          <w:szCs w:val="26"/>
          <w:shd w:val="clear" w:color="auto" w:fill="FFFFFF"/>
        </w:rPr>
        <w:t>God</w:t>
      </w:r>
      <w:r>
        <w:rPr>
          <w:rFonts w:ascii="Calibri Light" w:eastAsia="Segoe UI" w:hAnsi="Calibri Light" w:cs="Calibri Light"/>
          <w:color w:val="000000"/>
          <w:sz w:val="26"/>
          <w:szCs w:val="26"/>
          <w:shd w:val="clear" w:color="auto" w:fill="FFFFFF"/>
        </w:rPr>
        <w:t> is the true God!”</w:t>
      </w:r>
    </w:p>
    <w:p w14:paraId="1E4935ED" w14:textId="77777777" w:rsidR="009E629B" w:rsidRPr="00840D93" w:rsidRDefault="009E629B" w:rsidP="00081C05">
      <w:pPr>
        <w:pStyle w:val="NormalWeb"/>
        <w:shd w:val="clear" w:color="auto" w:fill="FFFFFF"/>
        <w:spacing w:before="0" w:beforeAutospacing="0" w:after="0" w:afterAutospacing="0"/>
        <w:ind w:left="360" w:hanging="360"/>
        <w:rPr>
          <w:rFonts w:ascii="Calibri" w:eastAsia="Segoe UI" w:hAnsi="Calibri" w:cs="Calibri"/>
          <w:color w:val="000000"/>
          <w:sz w:val="18"/>
          <w:szCs w:val="18"/>
          <w:shd w:val="clear" w:color="auto" w:fill="FFFFFF"/>
        </w:rPr>
      </w:pPr>
    </w:p>
    <w:p w14:paraId="79A68229" w14:textId="6730AA5E" w:rsidR="009E629B" w:rsidRPr="007D5E75" w:rsidRDefault="00000000" w:rsidP="007D5E75">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 xml:space="preserve">Elijah has a lot </w:t>
      </w:r>
      <w:r w:rsidR="00A87BC7">
        <w:rPr>
          <w:rFonts w:ascii="Calibri" w:hAnsi="Calibri" w:cs="Calibri"/>
          <w:bCs/>
          <w:color w:val="000000"/>
          <w:sz w:val="26"/>
          <w:szCs w:val="26"/>
        </w:rPr>
        <w:t>to</w:t>
      </w:r>
      <w:r>
        <w:rPr>
          <w:rFonts w:ascii="Calibri" w:hAnsi="Calibri" w:cs="Calibri"/>
          <w:bCs/>
          <w:color w:val="000000"/>
          <w:sz w:val="26"/>
          <w:szCs w:val="26"/>
        </w:rPr>
        <w:t xml:space="preserve"> teach us about following God faithfully and being confident in</w:t>
      </w:r>
      <w:r w:rsidR="007D5E75">
        <w:rPr>
          <w:rFonts w:ascii="Calibri" w:hAnsi="Calibri" w:cs="Calibri"/>
          <w:bCs/>
          <w:color w:val="000000"/>
          <w:sz w:val="26"/>
          <w:szCs w:val="26"/>
        </w:rPr>
        <w:t xml:space="preserve"> </w:t>
      </w:r>
      <w:r>
        <w:rPr>
          <w:rFonts w:ascii="Calibri" w:hAnsi="Calibri" w:cs="Calibri"/>
          <w:bCs/>
          <w:color w:val="000000"/>
          <w:sz w:val="26"/>
          <w:szCs w:val="26"/>
        </w:rPr>
        <w:t>God’s power because of his relationship with God.  How do we keep choosing to follow God</w:t>
      </w:r>
      <w:r w:rsidR="007D5E75">
        <w:rPr>
          <w:rFonts w:ascii="Calibri" w:hAnsi="Calibri" w:cs="Calibri"/>
          <w:bCs/>
          <w:color w:val="000000"/>
          <w:sz w:val="26"/>
          <w:szCs w:val="26"/>
        </w:rPr>
        <w:t xml:space="preserve"> </w:t>
      </w:r>
      <w:r w:rsidR="00A357EB">
        <w:rPr>
          <w:rFonts w:ascii="Calibri" w:hAnsi="Calibri" w:cs="Calibri"/>
          <w:bCs/>
          <w:color w:val="000000"/>
          <w:sz w:val="26"/>
          <w:szCs w:val="26"/>
        </w:rPr>
        <w:t>–</w:t>
      </w:r>
      <w:r>
        <w:rPr>
          <w:rFonts w:ascii="Calibri" w:hAnsi="Calibri" w:cs="Calibri"/>
          <w:bCs/>
          <w:color w:val="000000"/>
          <w:sz w:val="26"/>
          <w:szCs w:val="26"/>
        </w:rPr>
        <w:t xml:space="preserve"> maintaining spiritual stamina </w:t>
      </w:r>
      <w:r w:rsidR="00A357EB">
        <w:rPr>
          <w:rFonts w:ascii="Calibri" w:hAnsi="Calibri" w:cs="Calibri"/>
          <w:bCs/>
          <w:color w:val="000000"/>
          <w:sz w:val="26"/>
          <w:szCs w:val="26"/>
        </w:rPr>
        <w:t>–</w:t>
      </w:r>
      <w:r>
        <w:rPr>
          <w:rFonts w:ascii="Calibri" w:hAnsi="Calibri" w:cs="Calibri"/>
          <w:bCs/>
          <w:color w:val="000000"/>
          <w:sz w:val="26"/>
          <w:szCs w:val="26"/>
        </w:rPr>
        <w:t xml:space="preserve"> no matter the decisions before us?</w:t>
      </w:r>
    </w:p>
    <w:p w14:paraId="03DC6086" w14:textId="77777777" w:rsidR="009E629B" w:rsidRPr="00840D93" w:rsidRDefault="009E629B" w:rsidP="00081C05">
      <w:pPr>
        <w:spacing w:after="0" w:line="240" w:lineRule="auto"/>
        <w:ind w:left="360" w:hanging="360"/>
        <w:rPr>
          <w:rFonts w:ascii="Calibri" w:hAnsi="Calibri" w:cs="Calibri"/>
          <w:i/>
          <w:iCs/>
          <w:sz w:val="18"/>
          <w:szCs w:val="18"/>
        </w:rPr>
      </w:pPr>
    </w:p>
    <w:p w14:paraId="386FB173" w14:textId="77777777" w:rsidR="009E629B" w:rsidRDefault="00000000" w:rsidP="00081C05">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renew our commitment to follow God with boldness and confidence</w:t>
      </w:r>
    </w:p>
    <w:p w14:paraId="2FF7482B" w14:textId="77777777" w:rsidR="009E629B" w:rsidRDefault="00000000" w:rsidP="00081C05">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fire</w:t>
      </w:r>
    </w:p>
    <w:p w14:paraId="3C9866B9"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3DA99D86"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Souper Bowl of Caring</w:t>
      </w:r>
    </w:p>
    <w:p w14:paraId="2F0D011C"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0F06A70" w14:textId="552B5AD0" w:rsidR="009E629B" w:rsidRPr="007D5E75" w:rsidRDefault="00000000" w:rsidP="007D5E75">
      <w:pPr>
        <w:pStyle w:val="NoSpacing"/>
        <w:tabs>
          <w:tab w:val="left" w:pos="360"/>
          <w:tab w:val="left" w:pos="720"/>
          <w:tab w:val="center" w:pos="5040"/>
          <w:tab w:val="right" w:pos="9000"/>
        </w:tabs>
        <w:ind w:left="360" w:hanging="360"/>
        <w:rPr>
          <w:rFonts w:ascii="Calibri" w:eastAsia="Arial" w:hAnsi="Calibri" w:cs="Calibri"/>
          <w:i/>
          <w:iCs/>
          <w:color w:val="202124"/>
          <w:sz w:val="26"/>
          <w:szCs w:val="26"/>
          <w:shd w:val="clear" w:color="auto" w:fill="FFFFFF"/>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Days of Elijah</w:t>
      </w:r>
      <w:r w:rsidR="00772D95">
        <w:rPr>
          <w:rFonts w:ascii="Calibri" w:hAnsi="Calibri" w:cs="Calibri"/>
          <w:i/>
          <w:iCs/>
          <w:sz w:val="26"/>
          <w:szCs w:val="26"/>
        </w:rPr>
        <w:t xml:space="preserve"> </w:t>
      </w:r>
      <w:r w:rsidR="00772D95" w:rsidRPr="00772D95">
        <w:rPr>
          <w:rFonts w:ascii="Calibri" w:hAnsi="Calibri" w:cs="Calibri"/>
          <w:sz w:val="26"/>
          <w:szCs w:val="26"/>
        </w:rPr>
        <w:t>(</w:t>
      </w:r>
      <w:hyperlink r:id="rId19" w:history="1">
        <w:r w:rsidR="00772D95" w:rsidRPr="00772D95">
          <w:rPr>
            <w:rStyle w:val="Hyperlink"/>
            <w:rFonts w:ascii="Calibri" w:hAnsi="Calibri" w:cs="Calibri"/>
            <w:sz w:val="26"/>
            <w:szCs w:val="26"/>
          </w:rPr>
          <w:t>https://www.worshiphousemedia.com/worship-tracks/112835/days-of-elijah</w:t>
        </w:r>
      </w:hyperlink>
      <w:r w:rsidR="00772D95">
        <w:rPr>
          <w:rFonts w:ascii="Calibri" w:hAnsi="Calibri" w:cs="Calibri"/>
          <w:sz w:val="26"/>
          <w:szCs w:val="26"/>
        </w:rPr>
        <w:t xml:space="preserve"> or </w:t>
      </w:r>
      <w:hyperlink r:id="rId20" w:history="1">
        <w:r w:rsidR="00772D95" w:rsidRPr="00AF61E1">
          <w:rPr>
            <w:rStyle w:val="Hyperlink"/>
            <w:rFonts w:ascii="Calibri" w:hAnsi="Calibri" w:cs="Calibri"/>
            <w:sz w:val="26"/>
            <w:szCs w:val="26"/>
          </w:rPr>
          <w:t>https://www.worshiphousemedia.com/worship-tracks/54122/days-of-elijah</w:t>
        </w:r>
      </w:hyperlink>
      <w:r w:rsidR="00772D95">
        <w:rPr>
          <w:rFonts w:ascii="Calibri" w:hAnsi="Calibri" w:cs="Calibri"/>
          <w:sz w:val="26"/>
          <w:szCs w:val="26"/>
        </w:rPr>
        <w:t xml:space="preserve"> $15.00, web license: yes</w:t>
      </w:r>
      <w:r w:rsidR="00772D95" w:rsidRPr="00772D95">
        <w:rPr>
          <w:rFonts w:ascii="Calibri" w:hAnsi="Calibri" w:cs="Calibri"/>
          <w:sz w:val="26"/>
          <w:szCs w:val="26"/>
        </w:rPr>
        <w:t xml:space="preserve">), </w:t>
      </w:r>
      <w:r>
        <w:rPr>
          <w:rFonts w:ascii="Calibri" w:hAnsi="Calibri" w:cs="Calibri"/>
          <w:i/>
          <w:iCs/>
          <w:sz w:val="26"/>
          <w:szCs w:val="26"/>
        </w:rPr>
        <w:t xml:space="preserve"> Sing Praise to God Who Reigns Above</w:t>
      </w:r>
      <w:r>
        <w:rPr>
          <w:rFonts w:ascii="Calibri" w:hAnsi="Calibri" w:cs="Calibri"/>
          <w:sz w:val="26"/>
          <w:szCs w:val="26"/>
        </w:rPr>
        <w:t xml:space="preserve"> (UMH 126)</w:t>
      </w:r>
      <w:r>
        <w:rPr>
          <w:rFonts w:ascii="Calibri" w:hAnsi="Calibri" w:cs="Calibri"/>
          <w:i/>
          <w:iCs/>
          <w:sz w:val="26"/>
          <w:szCs w:val="26"/>
        </w:rPr>
        <w:t xml:space="preserve">, </w:t>
      </w:r>
      <w:r>
        <w:rPr>
          <w:rFonts w:ascii="Calibri" w:eastAsia="Arial" w:hAnsi="Calibri" w:cs="Calibri"/>
          <w:i/>
          <w:iCs/>
          <w:color w:val="202124"/>
          <w:sz w:val="26"/>
          <w:szCs w:val="26"/>
          <w:shd w:val="clear" w:color="auto" w:fill="FFFFFF"/>
        </w:rPr>
        <w:t>Whom Shall I Fear</w:t>
      </w:r>
      <w:r w:rsidR="007D5E75">
        <w:rPr>
          <w:rFonts w:ascii="Calibri" w:eastAsia="Arial" w:hAnsi="Calibri" w:cs="Calibri"/>
          <w:i/>
          <w:iCs/>
          <w:color w:val="202124"/>
          <w:sz w:val="26"/>
          <w:szCs w:val="26"/>
          <w:shd w:val="clear" w:color="auto" w:fill="FFFFFF"/>
        </w:rPr>
        <w:t xml:space="preserve"> </w:t>
      </w:r>
      <w:r>
        <w:rPr>
          <w:rFonts w:ascii="Calibri" w:eastAsia="Arial" w:hAnsi="Calibri" w:cs="Calibri"/>
          <w:i/>
          <w:iCs/>
          <w:color w:val="202124"/>
          <w:sz w:val="26"/>
          <w:szCs w:val="26"/>
          <w:shd w:val="clear" w:color="auto" w:fill="FFFFFF"/>
        </w:rPr>
        <w:t xml:space="preserve">(God of Angel Armies), </w:t>
      </w:r>
      <w:r>
        <w:rPr>
          <w:rFonts w:ascii="Calibri" w:eastAsia="Arial" w:hAnsi="Calibri" w:cs="Calibri"/>
          <w:i/>
          <w:iCs/>
          <w:color w:val="000000"/>
          <w:sz w:val="26"/>
          <w:szCs w:val="26"/>
          <w:shd w:val="clear" w:color="auto" w:fill="FFFFFF"/>
        </w:rPr>
        <w:t>God of Grace and God of Glory</w:t>
      </w:r>
      <w:r>
        <w:rPr>
          <w:rFonts w:ascii="Calibri" w:eastAsia="Arial" w:hAnsi="Calibri" w:cs="Calibri"/>
          <w:color w:val="000000"/>
          <w:sz w:val="26"/>
          <w:szCs w:val="26"/>
          <w:shd w:val="clear" w:color="auto" w:fill="FFFFFF"/>
        </w:rPr>
        <w:t xml:space="preserve"> (UMH 577), </w:t>
      </w:r>
      <w:r>
        <w:rPr>
          <w:rFonts w:ascii="Calibri" w:eastAsia="Arial" w:hAnsi="Calibri" w:cs="Calibri"/>
          <w:i/>
          <w:iCs/>
          <w:color w:val="000000"/>
          <w:sz w:val="26"/>
          <w:szCs w:val="26"/>
          <w:shd w:val="clear" w:color="auto" w:fill="FFFFFF"/>
        </w:rPr>
        <w:t>I Have Decided to Follow</w:t>
      </w:r>
      <w:r w:rsidR="007D5E75">
        <w:rPr>
          <w:rFonts w:ascii="Calibri" w:eastAsia="Arial" w:hAnsi="Calibri" w:cs="Calibri"/>
          <w:i/>
          <w:iCs/>
          <w:color w:val="202124"/>
          <w:sz w:val="26"/>
          <w:szCs w:val="26"/>
          <w:shd w:val="clear" w:color="auto" w:fill="FFFFFF"/>
        </w:rPr>
        <w:t xml:space="preserve"> </w:t>
      </w:r>
      <w:r>
        <w:rPr>
          <w:rFonts w:ascii="Calibri" w:eastAsia="Arial" w:hAnsi="Calibri" w:cs="Calibri"/>
          <w:i/>
          <w:iCs/>
          <w:color w:val="000000"/>
          <w:sz w:val="26"/>
          <w:szCs w:val="26"/>
          <w:shd w:val="clear" w:color="auto" w:fill="FFFFFF"/>
        </w:rPr>
        <w:t>Jesus</w:t>
      </w:r>
      <w:r>
        <w:rPr>
          <w:rFonts w:ascii="Calibri" w:eastAsia="Arial" w:hAnsi="Calibri" w:cs="Calibri"/>
          <w:color w:val="000000"/>
          <w:sz w:val="26"/>
          <w:szCs w:val="26"/>
          <w:shd w:val="clear" w:color="auto" w:fill="FFFFFF"/>
        </w:rPr>
        <w:t xml:space="preserve"> (FWS 2129)</w:t>
      </w:r>
      <w:r>
        <w:rPr>
          <w:rFonts w:ascii="Calibri" w:hAnsi="Calibri" w:cs="Calibri"/>
          <w:i/>
          <w:iCs/>
          <w:sz w:val="26"/>
          <w:szCs w:val="26"/>
        </w:rPr>
        <w:t xml:space="preserve"> </w:t>
      </w:r>
    </w:p>
    <w:p w14:paraId="4230074E" w14:textId="4C9E393A" w:rsidR="009E629B" w:rsidRDefault="00000000" w:rsidP="00081C05">
      <w:pPr>
        <w:pStyle w:val="NoSpacing"/>
        <w:tabs>
          <w:tab w:val="left" w:pos="360"/>
          <w:tab w:val="left" w:pos="720"/>
          <w:tab w:val="center" w:pos="5040"/>
          <w:tab w:val="right" w:pos="9000"/>
        </w:tabs>
        <w:ind w:left="360" w:hanging="360"/>
        <w:rPr>
          <w:rFonts w:ascii="Calibri" w:hAnsi="Calibri" w:cs="Calibri"/>
          <w:i/>
          <w:iCs/>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r w:rsidR="002D17CC">
        <w:rPr>
          <w:rFonts w:ascii="Calibri" w:hAnsi="Calibri" w:cs="Calibri"/>
          <w:color w:val="000000"/>
          <w:sz w:val="26"/>
          <w:szCs w:val="26"/>
        </w:rPr>
        <w:t>“</w:t>
      </w:r>
      <w:proofErr w:type="spellStart"/>
      <w:r w:rsidR="002D17CC">
        <w:rPr>
          <w:rFonts w:ascii="Calibri" w:hAnsi="Calibri" w:cs="Calibri"/>
          <w:color w:val="000000"/>
          <w:sz w:val="26"/>
          <w:szCs w:val="26"/>
        </w:rPr>
        <w:t>Steelhouse</w:t>
      </w:r>
      <w:proofErr w:type="spellEnd"/>
      <w:r w:rsidR="002D17CC">
        <w:rPr>
          <w:rFonts w:ascii="Calibri" w:hAnsi="Calibri" w:cs="Calibri"/>
          <w:color w:val="000000"/>
          <w:sz w:val="26"/>
          <w:szCs w:val="26"/>
        </w:rPr>
        <w:t xml:space="preserve"> Bible Shorts: Elijah.” Length: 0:30. Cost: Free. A humorous animated illustration of Elijah and the Prophets of Baal. </w:t>
      </w:r>
      <w:r w:rsidR="00A357EB">
        <w:rPr>
          <w:rFonts w:ascii="Calibri" w:hAnsi="Calibri" w:cs="Calibri"/>
          <w:b/>
          <w:bCs/>
          <w:color w:val="000000"/>
          <w:sz w:val="26"/>
          <w:szCs w:val="26"/>
        </w:rPr>
        <w:t>Comments:</w:t>
      </w:r>
      <w:r w:rsidR="00A357EB">
        <w:rPr>
          <w:b/>
          <w:bCs/>
        </w:rPr>
        <w:t xml:space="preserve"> </w:t>
      </w:r>
      <w:r w:rsidR="00A357EB" w:rsidRPr="00A357EB">
        <w:rPr>
          <w:rFonts w:asciiTheme="minorHAnsi" w:hAnsiTheme="minorHAnsi" w:cstheme="minorHAnsi"/>
          <w:sz w:val="26"/>
          <w:szCs w:val="26"/>
        </w:rPr>
        <w:t xml:space="preserve">Use it. </w:t>
      </w:r>
      <w:hyperlink r:id="rId21" w:history="1">
        <w:r w:rsidR="00A357EB" w:rsidRPr="00E30062">
          <w:rPr>
            <w:rStyle w:val="Hyperlink"/>
            <w:rFonts w:ascii="Calibri" w:hAnsi="Calibri" w:cs="Calibri"/>
            <w:sz w:val="26"/>
            <w:szCs w:val="26"/>
          </w:rPr>
          <w:t>https://www.playbackmedia.com/mini-movies/7552/steelehouse-bible-shorts-elijah</w:t>
        </w:r>
      </w:hyperlink>
      <w:r w:rsidR="002D17CC">
        <w:rPr>
          <w:rFonts w:ascii="Calibri" w:hAnsi="Calibri" w:cs="Calibri"/>
          <w:color w:val="000000"/>
          <w:sz w:val="26"/>
          <w:szCs w:val="26"/>
        </w:rPr>
        <w:t xml:space="preserve"> </w:t>
      </w:r>
    </w:p>
    <w:p w14:paraId="47951327" w14:textId="77777777" w:rsidR="009E629B" w:rsidRDefault="00000000" w:rsidP="00081C05">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4FADD06" w14:textId="77777777" w:rsidR="00A05DCC" w:rsidRDefault="002D17CC" w:rsidP="00081C05">
      <w:pPr>
        <w:spacing w:after="0" w:line="240" w:lineRule="auto"/>
        <w:ind w:left="360" w:hanging="360"/>
        <w:rPr>
          <w:rFonts w:ascii="Calibri" w:hAnsi="Calibri" w:cs="Calibri"/>
          <w:bCs/>
          <w:sz w:val="26"/>
          <w:szCs w:val="26"/>
        </w:rPr>
      </w:pPr>
      <w:r>
        <w:rPr>
          <w:rFonts w:ascii="Calibri" w:hAnsi="Calibri" w:cs="Calibri"/>
          <w:b/>
          <w:sz w:val="26"/>
          <w:szCs w:val="26"/>
        </w:rPr>
        <w:t>Background information:</w:t>
      </w:r>
      <w:r>
        <w:rPr>
          <w:rFonts w:ascii="Calibri" w:hAnsi="Calibri" w:cs="Calibri"/>
          <w:bCs/>
          <w:sz w:val="26"/>
          <w:szCs w:val="26"/>
        </w:rPr>
        <w:t xml:space="preserve"> </w:t>
      </w:r>
    </w:p>
    <w:p w14:paraId="6E629B7D" w14:textId="6940C442" w:rsidR="00A05DCC" w:rsidRPr="00A05DCC" w:rsidRDefault="00A05DCC" w:rsidP="00A05DCC">
      <w:pPr>
        <w:pStyle w:val="ListParagraph"/>
        <w:numPr>
          <w:ilvl w:val="0"/>
          <w:numId w:val="10"/>
        </w:numPr>
        <w:spacing w:after="0" w:line="240" w:lineRule="auto"/>
        <w:rPr>
          <w:rFonts w:cs="Calibri"/>
          <w:bCs/>
          <w:sz w:val="26"/>
          <w:szCs w:val="26"/>
        </w:rPr>
      </w:pPr>
      <w:r w:rsidRPr="00A05DCC">
        <w:rPr>
          <w:rFonts w:cs="Calibri"/>
          <w:bCs/>
          <w:sz w:val="26"/>
          <w:szCs w:val="26"/>
        </w:rPr>
        <w:t>“1 &amp; 2 Kings.”</w:t>
      </w:r>
      <w:r>
        <w:rPr>
          <w:rFonts w:cs="Calibri"/>
          <w:bCs/>
          <w:sz w:val="26"/>
          <w:szCs w:val="26"/>
        </w:rPr>
        <w:t xml:space="preserve"> 8:51. </w:t>
      </w:r>
      <w:hyperlink r:id="rId22" w:history="1">
        <w:r w:rsidRPr="00E30062">
          <w:rPr>
            <w:rStyle w:val="Hyperlink"/>
            <w:rFonts w:cs="Calibri"/>
            <w:bCs/>
            <w:sz w:val="26"/>
            <w:szCs w:val="26"/>
          </w:rPr>
          <w:t>https://bibleproject.com/explore/video/kings/</w:t>
        </w:r>
      </w:hyperlink>
      <w:r>
        <w:rPr>
          <w:rFonts w:cs="Calibri"/>
          <w:bCs/>
          <w:sz w:val="26"/>
          <w:szCs w:val="26"/>
        </w:rPr>
        <w:t xml:space="preserve"> </w:t>
      </w:r>
    </w:p>
    <w:p w14:paraId="366FBFC2" w14:textId="034AF9ED" w:rsidR="002D17CC" w:rsidRPr="00A05DCC" w:rsidRDefault="002D17CC" w:rsidP="00A05DCC">
      <w:pPr>
        <w:pStyle w:val="ListParagraph"/>
        <w:numPr>
          <w:ilvl w:val="0"/>
          <w:numId w:val="10"/>
        </w:numPr>
        <w:spacing w:after="0" w:line="240" w:lineRule="auto"/>
        <w:rPr>
          <w:rFonts w:cs="Calibri"/>
          <w:b/>
          <w:sz w:val="26"/>
          <w:szCs w:val="26"/>
        </w:rPr>
      </w:pPr>
      <w:r w:rsidRPr="00A05DCC">
        <w:rPr>
          <w:rFonts w:cs="Calibri"/>
          <w:bCs/>
          <w:sz w:val="26"/>
          <w:szCs w:val="26"/>
        </w:rPr>
        <w:t xml:space="preserve">“Promised Land – Mt. Carmel.” 3:17. </w:t>
      </w:r>
      <w:hyperlink r:id="rId23" w:history="1">
        <w:r w:rsidRPr="00A05DCC">
          <w:rPr>
            <w:rStyle w:val="Hyperlink"/>
            <w:rFonts w:cs="Calibri"/>
            <w:bCs/>
            <w:sz w:val="26"/>
            <w:szCs w:val="26"/>
          </w:rPr>
          <w:t>https://www.worshiphousemedia.com/mini-movies/56877/promised-land-mt-carmel</w:t>
        </w:r>
      </w:hyperlink>
      <w:r w:rsidRPr="00A05DCC">
        <w:rPr>
          <w:rFonts w:cs="Calibri"/>
          <w:bCs/>
          <w:sz w:val="26"/>
          <w:szCs w:val="26"/>
        </w:rPr>
        <w:t xml:space="preserve"> </w:t>
      </w:r>
    </w:p>
    <w:p w14:paraId="3D0C9483" w14:textId="3DA0C123" w:rsidR="009E629B" w:rsidRDefault="00000000" w:rsidP="00081C05">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hyperlink r:id="rId24" w:history="1">
        <w:r w:rsidR="002D17CC" w:rsidRPr="00AF61E1">
          <w:rPr>
            <w:rStyle w:val="Hyperlink"/>
            <w:rFonts w:ascii="Calibri" w:hAnsi="Calibri" w:cs="Calibri"/>
            <w:bCs/>
            <w:sz w:val="26"/>
            <w:szCs w:val="26"/>
          </w:rPr>
          <w:t>https://www.chabad.org/library/article_cdo/aid/3942331/jewish/The-Story-of-Elijah-and-the-Prophets-of-Baal-on-Mount-Carmel.htm</w:t>
        </w:r>
      </w:hyperlink>
      <w:r w:rsidR="002D17CC">
        <w:rPr>
          <w:rFonts w:ascii="Calibri" w:hAnsi="Calibri" w:cs="Calibri"/>
          <w:bCs/>
          <w:sz w:val="26"/>
          <w:szCs w:val="26"/>
        </w:rPr>
        <w:t xml:space="preserve"> </w:t>
      </w:r>
    </w:p>
    <w:p w14:paraId="26AA3B29" w14:textId="6D0639E0" w:rsidR="009E629B" w:rsidRDefault="007D5E75" w:rsidP="00081C05">
      <w:pPr>
        <w:spacing w:after="0" w:line="240" w:lineRule="auto"/>
        <w:ind w:left="360" w:hanging="360"/>
        <w:rPr>
          <w:rFonts w:ascii="Calibri" w:hAnsi="Calibri" w:cs="Calibri"/>
          <w:b/>
          <w:bCs/>
          <w:color w:val="000000"/>
          <w:sz w:val="26"/>
          <w:szCs w:val="26"/>
        </w:rPr>
      </w:pPr>
      <w:r>
        <w:rPr>
          <w:rFonts w:ascii="Calibri" w:hAnsi="Calibri" w:cs="Calibri"/>
          <w:b/>
          <w:bCs/>
          <w:color w:val="000000"/>
          <w:sz w:val="26"/>
          <w:szCs w:val="26"/>
        </w:rPr>
        <w:t>Discussion points:</w:t>
      </w:r>
    </w:p>
    <w:p w14:paraId="22E739C4" w14:textId="61DD828E" w:rsidR="00A357EB" w:rsidRDefault="00A357EB" w:rsidP="00A357EB">
      <w:pPr>
        <w:pStyle w:val="ListParagraph"/>
        <w:numPr>
          <w:ilvl w:val="0"/>
          <w:numId w:val="11"/>
        </w:numPr>
        <w:spacing w:after="0" w:line="240" w:lineRule="auto"/>
        <w:rPr>
          <w:rFonts w:cs="Calibri"/>
          <w:color w:val="000000"/>
          <w:sz w:val="26"/>
          <w:szCs w:val="26"/>
        </w:rPr>
      </w:pPr>
      <w:r w:rsidRPr="00A357EB">
        <w:rPr>
          <w:rFonts w:cs="Calibri"/>
          <w:color w:val="000000"/>
          <w:sz w:val="26"/>
          <w:szCs w:val="26"/>
        </w:rPr>
        <w:t>Elijah spe</w:t>
      </w:r>
      <w:r>
        <w:rPr>
          <w:rFonts w:cs="Calibri"/>
          <w:color w:val="000000"/>
          <w:sz w:val="26"/>
          <w:szCs w:val="26"/>
        </w:rPr>
        <w:t>nt a lot of time alone</w:t>
      </w:r>
      <w:r w:rsidR="00074E75">
        <w:rPr>
          <w:rFonts w:cs="Calibri"/>
          <w:color w:val="000000"/>
          <w:sz w:val="26"/>
          <w:szCs w:val="26"/>
        </w:rPr>
        <w:t xml:space="preserve">, surviving and epic battle on Mr. Carmel. How did he do it? He </w:t>
      </w:r>
      <w:proofErr w:type="gramStart"/>
      <w:r w:rsidR="00074E75">
        <w:rPr>
          <w:rFonts w:cs="Calibri"/>
          <w:color w:val="000000"/>
          <w:sz w:val="26"/>
          <w:szCs w:val="26"/>
        </w:rPr>
        <w:t>choose</w:t>
      </w:r>
      <w:proofErr w:type="gramEnd"/>
      <w:r w:rsidR="00074E75">
        <w:rPr>
          <w:rFonts w:cs="Calibri"/>
          <w:color w:val="000000"/>
          <w:sz w:val="26"/>
          <w:szCs w:val="26"/>
        </w:rPr>
        <w:t xml:space="preserve"> faithfulness and was confident in God’s power, giving him spiritual stamina for times when things were rough. He was the last prophet to make an appearance as Jesus’ transfiguration.</w:t>
      </w:r>
    </w:p>
    <w:p w14:paraId="435FE17C" w14:textId="69C0600C" w:rsidR="00074E75" w:rsidRDefault="00074E75" w:rsidP="00A357EB">
      <w:pPr>
        <w:pStyle w:val="ListParagraph"/>
        <w:numPr>
          <w:ilvl w:val="0"/>
          <w:numId w:val="11"/>
        </w:numPr>
        <w:spacing w:after="0" w:line="240" w:lineRule="auto"/>
        <w:rPr>
          <w:rFonts w:cs="Calibri"/>
          <w:color w:val="000000"/>
          <w:sz w:val="26"/>
          <w:szCs w:val="26"/>
        </w:rPr>
      </w:pPr>
      <w:r>
        <w:rPr>
          <w:rFonts w:cs="Calibri"/>
          <w:color w:val="000000"/>
          <w:sz w:val="26"/>
          <w:szCs w:val="26"/>
        </w:rPr>
        <w:lastRenderedPageBreak/>
        <w:t xml:space="preserve">Ahab wanted it both ways, </w:t>
      </w:r>
      <w:proofErr w:type="gramStart"/>
      <w:r>
        <w:rPr>
          <w:rFonts w:cs="Calibri"/>
          <w:color w:val="000000"/>
          <w:sz w:val="26"/>
          <w:szCs w:val="26"/>
        </w:rPr>
        <w:t>i.e.</w:t>
      </w:r>
      <w:proofErr w:type="gramEnd"/>
      <w:r>
        <w:rPr>
          <w:rFonts w:cs="Calibri"/>
          <w:color w:val="000000"/>
          <w:sz w:val="26"/>
          <w:szCs w:val="26"/>
        </w:rPr>
        <w:t xml:space="preserve"> to worship both God and Baal.</w:t>
      </w:r>
    </w:p>
    <w:p w14:paraId="14319A82" w14:textId="09E65F1A" w:rsidR="00074E75" w:rsidRDefault="00074E75" w:rsidP="00A357EB">
      <w:pPr>
        <w:pStyle w:val="ListParagraph"/>
        <w:numPr>
          <w:ilvl w:val="0"/>
          <w:numId w:val="11"/>
        </w:numPr>
        <w:spacing w:after="0" w:line="240" w:lineRule="auto"/>
        <w:rPr>
          <w:rFonts w:cs="Calibri"/>
          <w:color w:val="000000"/>
          <w:sz w:val="26"/>
          <w:szCs w:val="26"/>
        </w:rPr>
      </w:pPr>
      <w:r>
        <w:rPr>
          <w:rFonts w:cs="Calibri"/>
          <w:color w:val="000000"/>
          <w:sz w:val="26"/>
          <w:szCs w:val="26"/>
        </w:rPr>
        <w:t>Jezebel is often misunderstood. She was not a two-timer or floozy. She was powerful. The problem was that she worshipped other gods.</w:t>
      </w:r>
    </w:p>
    <w:p w14:paraId="65DB0FEE" w14:textId="1848ACF0" w:rsidR="00074E75" w:rsidRDefault="00074E75" w:rsidP="00A357EB">
      <w:pPr>
        <w:pStyle w:val="ListParagraph"/>
        <w:numPr>
          <w:ilvl w:val="0"/>
          <w:numId w:val="11"/>
        </w:numPr>
        <w:spacing w:after="0" w:line="240" w:lineRule="auto"/>
        <w:rPr>
          <w:rFonts w:cs="Calibri"/>
          <w:color w:val="000000"/>
          <w:sz w:val="26"/>
          <w:szCs w:val="26"/>
        </w:rPr>
      </w:pPr>
      <w:r>
        <w:rPr>
          <w:rFonts w:cs="Calibri"/>
          <w:color w:val="000000"/>
          <w:sz w:val="26"/>
          <w:szCs w:val="26"/>
        </w:rPr>
        <w:t>Figurative mountaintop experiences – some are visions/dreams</w:t>
      </w:r>
      <w:r w:rsidR="00C20ADB">
        <w:rPr>
          <w:rFonts w:cs="Calibri"/>
          <w:color w:val="000000"/>
          <w:sz w:val="26"/>
          <w:szCs w:val="26"/>
        </w:rPr>
        <w:t>. They show our desire for comfort and hope.</w:t>
      </w:r>
      <w:r w:rsidR="00D814BE">
        <w:rPr>
          <w:rFonts w:cs="Calibri"/>
          <w:color w:val="000000"/>
          <w:sz w:val="26"/>
          <w:szCs w:val="26"/>
        </w:rPr>
        <w:t xml:space="preserve">  Others seem to be odd coincidences.</w:t>
      </w:r>
    </w:p>
    <w:p w14:paraId="29B1CF91" w14:textId="72B4EDC7" w:rsidR="00074E75" w:rsidRDefault="00074E75" w:rsidP="00074E75">
      <w:pPr>
        <w:pStyle w:val="ListParagraph"/>
        <w:numPr>
          <w:ilvl w:val="1"/>
          <w:numId w:val="11"/>
        </w:numPr>
        <w:spacing w:after="0" w:line="240" w:lineRule="auto"/>
        <w:ind w:left="720"/>
        <w:rPr>
          <w:rFonts w:cs="Calibri"/>
          <w:color w:val="000000"/>
          <w:sz w:val="26"/>
          <w:szCs w:val="26"/>
        </w:rPr>
      </w:pPr>
      <w:r>
        <w:rPr>
          <w:rFonts w:cs="Calibri"/>
          <w:color w:val="000000"/>
          <w:sz w:val="26"/>
          <w:szCs w:val="26"/>
        </w:rPr>
        <w:t>Lynne was on the second floor of a not so nice motel room when she was awakened by a bright light. She sat up, rubbed her eyes, and knew that God was there expecting that she would keep her promise. She had been better at making promises to God than keeping them. That changed that night.</w:t>
      </w:r>
    </w:p>
    <w:p w14:paraId="2212DDDC" w14:textId="530055D2" w:rsidR="00074E75" w:rsidRDefault="00074E75" w:rsidP="00074E75">
      <w:pPr>
        <w:pStyle w:val="ListParagraph"/>
        <w:numPr>
          <w:ilvl w:val="1"/>
          <w:numId w:val="11"/>
        </w:numPr>
        <w:spacing w:after="0" w:line="240" w:lineRule="auto"/>
        <w:ind w:left="720"/>
        <w:rPr>
          <w:rFonts w:cs="Calibri"/>
          <w:color w:val="000000"/>
          <w:sz w:val="26"/>
          <w:szCs w:val="26"/>
        </w:rPr>
      </w:pPr>
      <w:r>
        <w:rPr>
          <w:rFonts w:cs="Calibri"/>
          <w:color w:val="000000"/>
          <w:sz w:val="26"/>
          <w:szCs w:val="26"/>
        </w:rPr>
        <w:t>Just last week, someone talked to Pastor Mary about a vision in which God said he wasn’t finished with this person yet.</w:t>
      </w:r>
    </w:p>
    <w:p w14:paraId="4EE93B5F" w14:textId="2B227E29" w:rsidR="00074E75" w:rsidRDefault="00074E75" w:rsidP="00074E75">
      <w:pPr>
        <w:pStyle w:val="ListParagraph"/>
        <w:numPr>
          <w:ilvl w:val="1"/>
          <w:numId w:val="11"/>
        </w:numPr>
        <w:spacing w:after="0" w:line="240" w:lineRule="auto"/>
        <w:ind w:left="720"/>
        <w:rPr>
          <w:rFonts w:cs="Calibri"/>
          <w:color w:val="000000"/>
          <w:sz w:val="26"/>
          <w:szCs w:val="26"/>
        </w:rPr>
      </w:pPr>
      <w:r>
        <w:rPr>
          <w:rFonts w:cs="Calibri"/>
          <w:color w:val="000000"/>
          <w:sz w:val="26"/>
          <w:szCs w:val="26"/>
        </w:rPr>
        <w:t>While in GriefShare, Danielle (Cedar Springs), said she just wanted to see her son in a dream to know that he was alright.</w:t>
      </w:r>
    </w:p>
    <w:p w14:paraId="654EC063" w14:textId="00268D59" w:rsidR="00074E75" w:rsidRDefault="00074E75" w:rsidP="00074E75">
      <w:pPr>
        <w:pStyle w:val="ListParagraph"/>
        <w:numPr>
          <w:ilvl w:val="1"/>
          <w:numId w:val="11"/>
        </w:numPr>
        <w:spacing w:after="0" w:line="240" w:lineRule="auto"/>
        <w:ind w:left="720"/>
        <w:rPr>
          <w:rFonts w:cs="Calibri"/>
          <w:color w:val="000000"/>
          <w:sz w:val="26"/>
          <w:szCs w:val="26"/>
        </w:rPr>
      </w:pPr>
      <w:r>
        <w:rPr>
          <w:rFonts w:cs="Calibri"/>
          <w:color w:val="000000"/>
          <w:sz w:val="26"/>
          <w:szCs w:val="26"/>
        </w:rPr>
        <w:t xml:space="preserve">Lynne recognized her dead mother’s distinctive footsteps in both her Fenton house and in </w:t>
      </w:r>
      <w:proofErr w:type="spellStart"/>
      <w:r>
        <w:rPr>
          <w:rFonts w:cs="Calibri"/>
          <w:color w:val="000000"/>
          <w:sz w:val="26"/>
          <w:szCs w:val="26"/>
        </w:rPr>
        <w:t>Luxemborg</w:t>
      </w:r>
      <w:proofErr w:type="spellEnd"/>
      <w:r>
        <w:rPr>
          <w:rFonts w:cs="Calibri"/>
          <w:color w:val="000000"/>
          <w:sz w:val="26"/>
          <w:szCs w:val="26"/>
        </w:rPr>
        <w:t xml:space="preserve">. </w:t>
      </w:r>
      <w:r w:rsidR="00C20ADB">
        <w:rPr>
          <w:rFonts w:cs="Calibri"/>
          <w:color w:val="000000"/>
          <w:sz w:val="26"/>
          <w:szCs w:val="26"/>
        </w:rPr>
        <w:t>Even her dog, Liddy, must have heard them as she went upstairs.</w:t>
      </w:r>
    </w:p>
    <w:p w14:paraId="62094401" w14:textId="7C08B014" w:rsidR="00C20ADB" w:rsidRDefault="00C20ADB" w:rsidP="00074E75">
      <w:pPr>
        <w:pStyle w:val="ListParagraph"/>
        <w:numPr>
          <w:ilvl w:val="1"/>
          <w:numId w:val="11"/>
        </w:numPr>
        <w:spacing w:after="0" w:line="240" w:lineRule="auto"/>
        <w:ind w:left="720"/>
        <w:rPr>
          <w:rFonts w:cs="Calibri"/>
          <w:color w:val="000000"/>
          <w:sz w:val="26"/>
          <w:szCs w:val="26"/>
        </w:rPr>
      </w:pPr>
      <w:r>
        <w:rPr>
          <w:rFonts w:cs="Calibri"/>
          <w:color w:val="000000"/>
          <w:sz w:val="26"/>
          <w:szCs w:val="26"/>
        </w:rPr>
        <w:t>Seeing cardinals inspired hope in Pastor Mary’s sister.</w:t>
      </w:r>
    </w:p>
    <w:p w14:paraId="682C9370" w14:textId="77777777" w:rsidR="00E670DC" w:rsidRDefault="00C20ADB"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 xml:space="preserve">Betty kept a journal after Gary’s death of the “weird good” experiences. </w:t>
      </w:r>
    </w:p>
    <w:p w14:paraId="7457E427" w14:textId="739190B6" w:rsidR="00C20ADB" w:rsidRDefault="00E670DC" w:rsidP="00E670DC">
      <w:pPr>
        <w:pStyle w:val="ListParagraph"/>
        <w:numPr>
          <w:ilvl w:val="2"/>
          <w:numId w:val="11"/>
        </w:numPr>
        <w:spacing w:after="0" w:line="240" w:lineRule="auto"/>
        <w:ind w:left="1080"/>
        <w:rPr>
          <w:rFonts w:cs="Calibri"/>
          <w:color w:val="000000"/>
          <w:sz w:val="26"/>
          <w:szCs w:val="26"/>
        </w:rPr>
      </w:pPr>
      <w:r>
        <w:rPr>
          <w:rFonts w:cs="Calibri"/>
          <w:color w:val="000000"/>
          <w:sz w:val="26"/>
          <w:szCs w:val="26"/>
        </w:rPr>
        <w:t xml:space="preserve">Ex. 1: </w:t>
      </w:r>
      <w:r w:rsidR="00C20ADB" w:rsidRPr="00C20ADB">
        <w:rPr>
          <w:rFonts w:cs="Calibri"/>
          <w:color w:val="000000"/>
          <w:sz w:val="26"/>
          <w:szCs w:val="26"/>
        </w:rPr>
        <w:t>He had been in Ann Arbor for six weeks before coming home to die. While there, he wanted to buy Betty something for their anniversary (a fur coat). They celebrated with a cake. She said it wasn’t necessary. What she really wanted was a white gold earring to replace one she lost. He died before he could do anything about it. Once day when she was taking out the garbage, she caught a glimpse of something shiny at her feet. It was her lost earring.</w:t>
      </w:r>
    </w:p>
    <w:p w14:paraId="63BC68C5" w14:textId="579F805E" w:rsidR="00447FB2" w:rsidRPr="00447FB2" w:rsidRDefault="00E670DC" w:rsidP="00447FB2">
      <w:pPr>
        <w:pStyle w:val="ListParagraph"/>
        <w:numPr>
          <w:ilvl w:val="2"/>
          <w:numId w:val="11"/>
        </w:numPr>
        <w:spacing w:after="0" w:line="240" w:lineRule="auto"/>
        <w:ind w:left="1080"/>
        <w:rPr>
          <w:rFonts w:cs="Calibri"/>
          <w:color w:val="000000"/>
          <w:sz w:val="26"/>
          <w:szCs w:val="26"/>
        </w:rPr>
      </w:pPr>
      <w:r>
        <w:rPr>
          <w:rFonts w:cs="Calibri"/>
          <w:color w:val="000000"/>
          <w:sz w:val="26"/>
          <w:szCs w:val="26"/>
        </w:rPr>
        <w:t xml:space="preserve">Ex. 2: All three of their kids arrived at the same time and stayed for Gary’s last week. After the funeral, Scott said he had gotten some deck stain since his dad would have wanted that done. </w:t>
      </w:r>
      <w:proofErr w:type="gramStart"/>
      <w:r>
        <w:rPr>
          <w:rFonts w:cs="Calibri"/>
          <w:color w:val="000000"/>
          <w:sz w:val="26"/>
          <w:szCs w:val="26"/>
        </w:rPr>
        <w:t>So</w:t>
      </w:r>
      <w:proofErr w:type="gramEnd"/>
      <w:r>
        <w:rPr>
          <w:rFonts w:cs="Calibri"/>
          <w:color w:val="000000"/>
          <w:sz w:val="26"/>
          <w:szCs w:val="26"/>
        </w:rPr>
        <w:t xml:space="preserve"> Betty and the three kids found old clothes and went to work. After a bit, they decided they needed some music. Scott found an old radio, turned it on, and the four of them heard, “It’s a Wonderful World” play from the very beginning – the same song they choose for his funeral. They said, “dad is with us.”</w:t>
      </w:r>
    </w:p>
    <w:p w14:paraId="4066E210" w14:textId="492B54A3" w:rsidR="00C20ADB" w:rsidRDefault="00C20ADB"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Karen Post had her mother’s strawberry pie recipe that she always made for Thanksgiving and Christmas. After Thanksgiving, she was making lots of ceramic projects in the kitchen. The recipe card must have been lost in the mess as she couldn’t find it at Christmas. Jim said if it were that important, she should have written it down in more than one place. About two years had passed and she still hadn’t found the card. It was Mother’s day. Karen took the steps down to the laundry room to get a serving tray, and there was a recipe card upside-down on on</w:t>
      </w:r>
      <w:r w:rsidR="00D814BE">
        <w:rPr>
          <w:rFonts w:cs="Calibri"/>
          <w:color w:val="000000"/>
          <w:sz w:val="26"/>
          <w:szCs w:val="26"/>
        </w:rPr>
        <w:t>e of the steps, and yes, it was the one that had gone missing.</w:t>
      </w:r>
    </w:p>
    <w:p w14:paraId="1E5AC5F6" w14:textId="2394ED8D" w:rsidR="00D814BE" w:rsidRDefault="00D814BE"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lastRenderedPageBreak/>
        <w:t>Rose’s parents were all about family. They died within 12 months of each other. Rose hosted Thanksgiving the first year they were gone. It had been a lovely day with family, especially the grandkids. One of the musical toys in the dining room toy box, started playing all on its own. It never happened before then or since, but her family took it as a sign of her parents saying, “yes, it was a nice Thanksgiving.”</w:t>
      </w:r>
    </w:p>
    <w:p w14:paraId="2369FA10" w14:textId="558A0CD5" w:rsidR="00D814BE" w:rsidRDefault="00D814BE"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As Dave was cleaning out file cabinets in the den, he mentioned that it would be nice to find bulbs for his otoscope. There were some in a tray of odd stuff.</w:t>
      </w:r>
    </w:p>
    <w:p w14:paraId="2C1B2EA2" w14:textId="53A52612" w:rsidR="00E670DC" w:rsidRDefault="00E670DC"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 xml:space="preserve">Just before Jean was to take her mom home from assisted living, she dreamed that her dad wanted to take Jean’s mom to the hospital. </w:t>
      </w:r>
      <w:proofErr w:type="gramStart"/>
      <w:r>
        <w:rPr>
          <w:rFonts w:cs="Calibri"/>
          <w:color w:val="000000"/>
          <w:sz w:val="26"/>
          <w:szCs w:val="26"/>
        </w:rPr>
        <w:t>So</w:t>
      </w:r>
      <w:proofErr w:type="gramEnd"/>
      <w:r>
        <w:rPr>
          <w:rFonts w:cs="Calibri"/>
          <w:color w:val="000000"/>
          <w:sz w:val="26"/>
          <w:szCs w:val="26"/>
        </w:rPr>
        <w:t xml:space="preserve"> he took off with her. He came back and said he couldn’t do it because he didn’t have the right medical insurance cards. It was up to Jean to take care of her.</w:t>
      </w:r>
    </w:p>
    <w:p w14:paraId="01B26E2A" w14:textId="1A6CDB37" w:rsidR="006C3639" w:rsidRDefault="006C3639"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Jean had had a childhood memory of her sister and self with her dad when they were much younger. It wasn’t until later that she realized the memory happened about the time he died.</w:t>
      </w:r>
    </w:p>
    <w:p w14:paraId="6B3B5C02" w14:textId="5D2294D6" w:rsidR="006C3639" w:rsidRDefault="006C3639"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This fall, Karen Post caught a couple glimpses of herself that so reminded her of her cousin, Gib. Jim and Karen had meant to spend more time with Gib, but there were several different things happening that got in the way. Jim ended up finding Gib after he had died. To make a long story short, those visions weren’t comforting then and are not now either.</w:t>
      </w:r>
    </w:p>
    <w:p w14:paraId="12B4B701" w14:textId="142B5E5D" w:rsidR="006C3639" w:rsidRDefault="006C3639" w:rsidP="00C20ADB">
      <w:pPr>
        <w:pStyle w:val="ListParagraph"/>
        <w:numPr>
          <w:ilvl w:val="1"/>
          <w:numId w:val="11"/>
        </w:numPr>
        <w:spacing w:after="0" w:line="240" w:lineRule="auto"/>
        <w:ind w:left="720"/>
        <w:rPr>
          <w:rFonts w:cs="Calibri"/>
          <w:color w:val="000000"/>
          <w:sz w:val="26"/>
          <w:szCs w:val="26"/>
        </w:rPr>
      </w:pPr>
      <w:r>
        <w:rPr>
          <w:rFonts w:cs="Calibri"/>
          <w:color w:val="000000"/>
          <w:sz w:val="26"/>
          <w:szCs w:val="26"/>
        </w:rPr>
        <w:t xml:space="preserve">Larry wonders how parenting styles affect attachment. He remembers his dad being a practical, </w:t>
      </w:r>
      <w:proofErr w:type="gramStart"/>
      <w:r>
        <w:rPr>
          <w:rFonts w:cs="Calibri"/>
          <w:color w:val="000000"/>
          <w:sz w:val="26"/>
          <w:szCs w:val="26"/>
        </w:rPr>
        <w:t>no nonsense</w:t>
      </w:r>
      <w:proofErr w:type="gramEnd"/>
      <w:r>
        <w:rPr>
          <w:rFonts w:cs="Calibri"/>
          <w:color w:val="000000"/>
          <w:sz w:val="26"/>
          <w:szCs w:val="26"/>
        </w:rPr>
        <w:t xml:space="preserve"> guy; Rose thinks stern is a better word. Larry has a new perspective on his own parenting and memories now that one daughter is back home</w:t>
      </w:r>
      <w:r w:rsidR="00447FB2">
        <w:rPr>
          <w:rFonts w:cs="Calibri"/>
          <w:color w:val="000000"/>
          <w:sz w:val="26"/>
          <w:szCs w:val="26"/>
        </w:rPr>
        <w:t>.</w:t>
      </w:r>
    </w:p>
    <w:p w14:paraId="65578C40" w14:textId="1A7974D8" w:rsidR="00E670DC" w:rsidRDefault="00E670DC" w:rsidP="00E670DC">
      <w:pPr>
        <w:pStyle w:val="ListParagraph"/>
        <w:numPr>
          <w:ilvl w:val="0"/>
          <w:numId w:val="11"/>
        </w:numPr>
        <w:spacing w:after="0" w:line="240" w:lineRule="auto"/>
        <w:rPr>
          <w:rFonts w:cs="Calibri"/>
          <w:color w:val="000000"/>
          <w:sz w:val="26"/>
          <w:szCs w:val="26"/>
        </w:rPr>
      </w:pPr>
      <w:r>
        <w:rPr>
          <w:rFonts w:cs="Calibri"/>
          <w:color w:val="000000"/>
          <w:sz w:val="26"/>
          <w:szCs w:val="26"/>
        </w:rPr>
        <w:t xml:space="preserve">Why are these figurative mountaintop experiences so </w:t>
      </w:r>
      <w:proofErr w:type="spellStart"/>
      <w:r>
        <w:rPr>
          <w:rFonts w:cs="Calibri"/>
          <w:color w:val="000000"/>
          <w:sz w:val="26"/>
          <w:szCs w:val="26"/>
        </w:rPr>
        <w:t>memborable</w:t>
      </w:r>
      <w:proofErr w:type="spellEnd"/>
      <w:r>
        <w:rPr>
          <w:rFonts w:cs="Calibri"/>
          <w:color w:val="000000"/>
          <w:sz w:val="26"/>
          <w:szCs w:val="26"/>
        </w:rPr>
        <w:t>? Comfort. Connection to a loved one. Peace. Glimpse of God’s unconditional love.</w:t>
      </w:r>
    </w:p>
    <w:p w14:paraId="40843C17" w14:textId="65E1D632" w:rsidR="00E670DC" w:rsidRDefault="00E670DC" w:rsidP="00E670DC">
      <w:pPr>
        <w:pStyle w:val="ListParagraph"/>
        <w:numPr>
          <w:ilvl w:val="0"/>
          <w:numId w:val="11"/>
        </w:numPr>
        <w:spacing w:after="0" w:line="240" w:lineRule="auto"/>
        <w:rPr>
          <w:rFonts w:cs="Calibri"/>
          <w:color w:val="000000"/>
          <w:sz w:val="26"/>
          <w:szCs w:val="26"/>
        </w:rPr>
      </w:pPr>
      <w:r>
        <w:rPr>
          <w:rFonts w:cs="Calibri"/>
          <w:color w:val="000000"/>
          <w:sz w:val="26"/>
          <w:szCs w:val="26"/>
        </w:rPr>
        <w:t>Why do some dreams stick when so many are almost instantly forgettable?</w:t>
      </w:r>
    </w:p>
    <w:p w14:paraId="23E31987" w14:textId="1D0C7D54" w:rsidR="006C3639" w:rsidRDefault="006C3639" w:rsidP="00E670DC">
      <w:pPr>
        <w:pStyle w:val="ListParagraph"/>
        <w:numPr>
          <w:ilvl w:val="0"/>
          <w:numId w:val="11"/>
        </w:numPr>
        <w:spacing w:after="0" w:line="240" w:lineRule="auto"/>
        <w:rPr>
          <w:rFonts w:cs="Calibri"/>
          <w:color w:val="000000"/>
          <w:sz w:val="26"/>
          <w:szCs w:val="26"/>
        </w:rPr>
      </w:pPr>
      <w:proofErr w:type="spellStart"/>
      <w:r>
        <w:rPr>
          <w:rFonts w:cs="Calibri"/>
          <w:color w:val="000000"/>
          <w:sz w:val="26"/>
          <w:szCs w:val="26"/>
        </w:rPr>
        <w:t>Spritual</w:t>
      </w:r>
      <w:proofErr w:type="spellEnd"/>
      <w:r>
        <w:rPr>
          <w:rFonts w:cs="Calibri"/>
          <w:color w:val="000000"/>
          <w:sz w:val="26"/>
          <w:szCs w:val="26"/>
        </w:rPr>
        <w:t xml:space="preserve"> journeys: Hearing people’s faith journeys bring hope. God shows up in many ways. It helps takes away our fear of dying. If we are honest, most of our spiritual journeys resemble roller coasters more than mountaintops.</w:t>
      </w:r>
    </w:p>
    <w:p w14:paraId="2C1626DE" w14:textId="77777777" w:rsidR="00447FB2" w:rsidRDefault="00447FB2" w:rsidP="00E670DC">
      <w:pPr>
        <w:pStyle w:val="ListParagraph"/>
        <w:numPr>
          <w:ilvl w:val="0"/>
          <w:numId w:val="11"/>
        </w:numPr>
        <w:spacing w:after="0" w:line="240" w:lineRule="auto"/>
        <w:rPr>
          <w:rFonts w:cs="Calibri"/>
          <w:color w:val="000000"/>
          <w:sz w:val="26"/>
          <w:szCs w:val="26"/>
        </w:rPr>
      </w:pPr>
      <w:r>
        <w:rPr>
          <w:rFonts w:cs="Calibri"/>
          <w:color w:val="000000"/>
          <w:sz w:val="26"/>
          <w:szCs w:val="26"/>
        </w:rPr>
        <w:t xml:space="preserve">Grief is hard. </w:t>
      </w:r>
    </w:p>
    <w:p w14:paraId="0330B791" w14:textId="68DDEC7C" w:rsidR="00447FB2" w:rsidRDefault="00447FB2" w:rsidP="00447FB2">
      <w:pPr>
        <w:pStyle w:val="ListParagraph"/>
        <w:numPr>
          <w:ilvl w:val="1"/>
          <w:numId w:val="11"/>
        </w:numPr>
        <w:spacing w:after="0" w:line="240" w:lineRule="auto"/>
        <w:ind w:left="720"/>
        <w:rPr>
          <w:rFonts w:cs="Calibri"/>
          <w:color w:val="000000"/>
          <w:sz w:val="26"/>
          <w:szCs w:val="26"/>
        </w:rPr>
      </w:pPr>
      <w:r>
        <w:rPr>
          <w:rFonts w:cs="Calibri"/>
          <w:color w:val="000000"/>
          <w:sz w:val="26"/>
          <w:szCs w:val="26"/>
        </w:rPr>
        <w:t>There is wisdom in writing stuff down. When talking to people with recent losses, Betty said it help to be open about some of your own weird stuff so they can find comfort. It is also comforting to talk about memories of loved ones who have passed.</w:t>
      </w:r>
    </w:p>
    <w:p w14:paraId="24C64915" w14:textId="5A836812" w:rsidR="00447FB2" w:rsidRDefault="00447FB2" w:rsidP="00447FB2">
      <w:pPr>
        <w:pStyle w:val="ListParagraph"/>
        <w:numPr>
          <w:ilvl w:val="1"/>
          <w:numId w:val="11"/>
        </w:numPr>
        <w:spacing w:after="0" w:line="240" w:lineRule="auto"/>
        <w:ind w:left="720"/>
        <w:rPr>
          <w:rFonts w:cs="Calibri"/>
          <w:color w:val="000000"/>
          <w:sz w:val="26"/>
          <w:szCs w:val="26"/>
        </w:rPr>
      </w:pPr>
      <w:r>
        <w:rPr>
          <w:rFonts w:cs="Calibri"/>
          <w:color w:val="000000"/>
          <w:sz w:val="26"/>
          <w:szCs w:val="26"/>
        </w:rPr>
        <w:t>Now that Jean has been with someone as she passed, she doesn’t fear dying. It is a natural part of life. She treasures the feeling of being present in that moment.</w:t>
      </w:r>
    </w:p>
    <w:p w14:paraId="3B2D712D" w14:textId="77777777" w:rsidR="00B51601" w:rsidRDefault="00447FB2" w:rsidP="00447FB2">
      <w:pPr>
        <w:pStyle w:val="ListParagraph"/>
        <w:numPr>
          <w:ilvl w:val="0"/>
          <w:numId w:val="11"/>
        </w:numPr>
        <w:spacing w:after="0" w:line="240" w:lineRule="auto"/>
        <w:rPr>
          <w:rFonts w:cs="Calibri"/>
          <w:color w:val="000000"/>
          <w:sz w:val="26"/>
          <w:szCs w:val="26"/>
        </w:rPr>
      </w:pPr>
      <w:r>
        <w:rPr>
          <w:rFonts w:cs="Calibri"/>
          <w:color w:val="000000"/>
          <w:sz w:val="26"/>
          <w:szCs w:val="26"/>
        </w:rPr>
        <w:t xml:space="preserve">On a weirder note: Betty’s aunt, Jo, “talked” to the spirit world. Somehow animal horns were part of that process. Some relative said that Betty’s mom must have had </w:t>
      </w:r>
      <w:r>
        <w:rPr>
          <w:rFonts w:cs="Calibri"/>
          <w:color w:val="000000"/>
          <w:sz w:val="26"/>
          <w:szCs w:val="26"/>
        </w:rPr>
        <w:lastRenderedPageBreak/>
        <w:t xml:space="preserve">that same ability as she was “born with a mask.” Rose’s translation: She had some birth </w:t>
      </w:r>
      <w:proofErr w:type="spellStart"/>
      <w:r>
        <w:rPr>
          <w:rFonts w:cs="Calibri"/>
          <w:color w:val="000000"/>
          <w:sz w:val="26"/>
          <w:szCs w:val="26"/>
        </w:rPr>
        <w:t>membrance</w:t>
      </w:r>
      <w:proofErr w:type="spellEnd"/>
      <w:r>
        <w:rPr>
          <w:rFonts w:cs="Calibri"/>
          <w:color w:val="000000"/>
          <w:sz w:val="26"/>
          <w:szCs w:val="26"/>
        </w:rPr>
        <w:t xml:space="preserve"> on her face</w:t>
      </w:r>
      <w:r w:rsidR="00B51601">
        <w:rPr>
          <w:rFonts w:cs="Calibri"/>
          <w:color w:val="000000"/>
          <w:sz w:val="26"/>
          <w:szCs w:val="26"/>
        </w:rPr>
        <w:t xml:space="preserve"> – not common, but not a big deal. </w:t>
      </w:r>
    </w:p>
    <w:p w14:paraId="7E3C7305" w14:textId="73BD83AC" w:rsidR="00447FB2" w:rsidRPr="00C20ADB" w:rsidRDefault="00B51601" w:rsidP="00447FB2">
      <w:pPr>
        <w:pStyle w:val="ListParagraph"/>
        <w:numPr>
          <w:ilvl w:val="0"/>
          <w:numId w:val="11"/>
        </w:numPr>
        <w:spacing w:after="0" w:line="240" w:lineRule="auto"/>
        <w:rPr>
          <w:rFonts w:cs="Calibri"/>
          <w:color w:val="000000"/>
          <w:sz w:val="26"/>
          <w:szCs w:val="26"/>
        </w:rPr>
      </w:pPr>
      <w:r>
        <w:rPr>
          <w:rFonts w:cs="Calibri"/>
          <w:color w:val="000000"/>
          <w:sz w:val="26"/>
          <w:szCs w:val="26"/>
        </w:rPr>
        <w:t xml:space="preserve">Related question: Why do people believe in mediums, </w:t>
      </w:r>
      <w:proofErr w:type="spellStart"/>
      <w:r>
        <w:rPr>
          <w:rFonts w:cs="Calibri"/>
          <w:color w:val="000000"/>
          <w:sz w:val="26"/>
          <w:szCs w:val="26"/>
        </w:rPr>
        <w:t>seanses</w:t>
      </w:r>
      <w:proofErr w:type="spellEnd"/>
      <w:r>
        <w:rPr>
          <w:rFonts w:cs="Calibri"/>
          <w:color w:val="000000"/>
          <w:sz w:val="26"/>
          <w:szCs w:val="26"/>
        </w:rPr>
        <w:t xml:space="preserve">, </w:t>
      </w:r>
      <w:proofErr w:type="spellStart"/>
      <w:r>
        <w:rPr>
          <w:rFonts w:cs="Calibri"/>
          <w:color w:val="000000"/>
          <w:sz w:val="26"/>
          <w:szCs w:val="26"/>
        </w:rPr>
        <w:t>ouji</w:t>
      </w:r>
      <w:proofErr w:type="spellEnd"/>
      <w:r>
        <w:rPr>
          <w:rFonts w:cs="Calibri"/>
          <w:color w:val="000000"/>
          <w:sz w:val="26"/>
          <w:szCs w:val="26"/>
        </w:rPr>
        <w:t xml:space="preserve"> boards, psychics, numerology, tarot cards, astrology, etc.? They want answers, hope, and comfort because we are all scared to death of death. We try to avoid death. We try to avoid talking about death. We fear leaving our family behind. We want to stay in control. </w:t>
      </w:r>
      <w:proofErr w:type="spellStart"/>
      <w:r>
        <w:rPr>
          <w:rFonts w:cs="Calibri"/>
          <w:color w:val="000000"/>
          <w:sz w:val="26"/>
          <w:szCs w:val="26"/>
        </w:rPr>
        <w:t>Inspite</w:t>
      </w:r>
      <w:proofErr w:type="spellEnd"/>
      <w:r>
        <w:rPr>
          <w:rFonts w:cs="Calibri"/>
          <w:color w:val="000000"/>
          <w:sz w:val="26"/>
          <w:szCs w:val="26"/>
        </w:rPr>
        <w:t xml:space="preserve"> of living in a time of the best medical care ever, too often too much is done to avoid dying. On a brighter note, hospice is wonderful. They know exactly what to do; calling doctors is not one of them.</w:t>
      </w:r>
    </w:p>
    <w:p w14:paraId="6BAC5801" w14:textId="77777777" w:rsidR="009E629B" w:rsidRDefault="007D5E75" w:rsidP="007D5E75">
      <w:pPr>
        <w:spacing w:after="0" w:line="240" w:lineRule="auto"/>
        <w:ind w:left="360" w:hanging="360"/>
        <w:jc w:val="center"/>
        <w:rPr>
          <w:rFonts w:ascii="Calibri" w:hAnsi="Calibri" w:cs="Calibri"/>
          <w:color w:val="000000"/>
          <w:sz w:val="24"/>
          <w:szCs w:val="24"/>
        </w:rPr>
      </w:pPr>
      <w:r>
        <w:rPr>
          <w:rFonts w:ascii="Calibri" w:hAnsi="Calibri" w:cs="Calibri"/>
          <w:color w:val="000000"/>
          <w:sz w:val="24"/>
          <w:szCs w:val="24"/>
        </w:rPr>
        <w:t>-----------------------------------------------------------</w:t>
      </w:r>
    </w:p>
    <w:p w14:paraId="4DB8FC79" w14:textId="77777777" w:rsidR="009E629B" w:rsidRDefault="00000000" w:rsidP="00081C05">
      <w:pPr>
        <w:pStyle w:val="NoSpacing"/>
        <w:ind w:left="360" w:hanging="360"/>
        <w:rPr>
          <w:rFonts w:ascii="Calibri" w:hAnsi="Calibri" w:cs="Calibri"/>
          <w:color w:val="000000"/>
          <w:sz w:val="32"/>
          <w:szCs w:val="32"/>
        </w:rPr>
      </w:pPr>
      <w:r>
        <w:rPr>
          <w:rFonts w:ascii="Calibri" w:hAnsi="Calibri" w:cs="Calibri"/>
          <w:b/>
          <w:color w:val="000000"/>
          <w:sz w:val="32"/>
          <w:szCs w:val="32"/>
        </w:rPr>
        <w:t>February 19, 2023:</w:t>
      </w:r>
      <w:r>
        <w:rPr>
          <w:rFonts w:ascii="Calibri" w:hAnsi="Calibri" w:cs="Calibri"/>
          <w:color w:val="000000"/>
          <w:sz w:val="32"/>
          <w:szCs w:val="32"/>
        </w:rPr>
        <w:t xml:space="preserve"> </w:t>
      </w:r>
      <w:r>
        <w:rPr>
          <w:rFonts w:ascii="Calibri" w:hAnsi="Calibri" w:cs="Calibri"/>
          <w:sz w:val="32"/>
          <w:szCs w:val="32"/>
        </w:rPr>
        <w:t>“In the Glory of the Lord”</w:t>
      </w:r>
      <w:r>
        <w:rPr>
          <w:rFonts w:ascii="Calibri" w:hAnsi="Calibri" w:cs="Calibri"/>
          <w:color w:val="000000"/>
          <w:sz w:val="32"/>
          <w:szCs w:val="32"/>
        </w:rPr>
        <w:t xml:space="preserve"> </w:t>
      </w:r>
    </w:p>
    <w:p w14:paraId="4CBA8D31" w14:textId="77777777" w:rsidR="009E629B" w:rsidRPr="007D5E75" w:rsidRDefault="00000000" w:rsidP="00081C05">
      <w:pPr>
        <w:pStyle w:val="NoSpacing"/>
        <w:ind w:left="360" w:hanging="360"/>
        <w:rPr>
          <w:rFonts w:ascii="Calibri" w:hAnsi="Calibri" w:cs="Calibri"/>
          <w:color w:val="000000"/>
          <w:sz w:val="28"/>
          <w:szCs w:val="28"/>
        </w:rPr>
      </w:pPr>
      <w:r w:rsidRPr="007D5E75">
        <w:rPr>
          <w:rFonts w:ascii="Calibri" w:hAnsi="Calibri" w:cs="Calibri"/>
          <w:color w:val="000000"/>
          <w:sz w:val="28"/>
          <w:szCs w:val="28"/>
        </w:rPr>
        <w:t>Jesus and disciples on Mount Tabor (or Mount Hermon)</w:t>
      </w:r>
    </w:p>
    <w:p w14:paraId="2BC76579" w14:textId="77777777" w:rsidR="009E629B" w:rsidRDefault="00000000" w:rsidP="00081C05">
      <w:pPr>
        <w:pStyle w:val="NoSpacing"/>
        <w:ind w:left="360" w:hanging="360"/>
        <w:rPr>
          <w:rFonts w:ascii="Calibri" w:hAnsi="Calibri" w:cs="Calibri"/>
          <w:sz w:val="32"/>
          <w:szCs w:val="32"/>
        </w:rPr>
      </w:pPr>
      <w:r w:rsidRPr="007D5E75">
        <w:rPr>
          <w:rFonts w:ascii="Calibri" w:hAnsi="Calibri" w:cs="Calibri"/>
          <w:sz w:val="28"/>
          <w:szCs w:val="28"/>
        </w:rPr>
        <w:t xml:space="preserve">Transfiguration Sunday </w:t>
      </w:r>
    </w:p>
    <w:p w14:paraId="1B8C902D" w14:textId="7E55DD66" w:rsidR="009E629B" w:rsidRPr="00BE307A" w:rsidRDefault="00000000" w:rsidP="007D5E75">
      <w:pPr>
        <w:spacing w:after="0" w:line="240" w:lineRule="auto"/>
        <w:ind w:left="360" w:hanging="360"/>
        <w:rPr>
          <w:rFonts w:ascii="Calibri" w:hAnsi="Calibri" w:cs="Calibri"/>
          <w:color w:val="FF0000"/>
          <w:sz w:val="26"/>
          <w:szCs w:val="26"/>
        </w:rPr>
      </w:pPr>
      <w:r>
        <w:rPr>
          <w:rFonts w:ascii="Calibri" w:hAnsi="Calibri" w:cs="Calibri"/>
          <w:b/>
          <w:sz w:val="28"/>
          <w:szCs w:val="28"/>
        </w:rPr>
        <w:t>NOTE:</w:t>
      </w:r>
      <w:r>
        <w:rPr>
          <w:rFonts w:ascii="Calibri" w:hAnsi="Calibri" w:cs="Calibri"/>
          <w:b/>
          <w:sz w:val="26"/>
          <w:szCs w:val="26"/>
        </w:rPr>
        <w:t xml:space="preserve"> </w:t>
      </w:r>
      <w:r>
        <w:rPr>
          <w:rFonts w:ascii="Calibri" w:hAnsi="Calibri" w:cs="Calibri"/>
          <w:sz w:val="26"/>
          <w:szCs w:val="26"/>
        </w:rPr>
        <w:t>This will be a day of people sharing mountaintop experiences.  Pastor Mary will be</w:t>
      </w:r>
      <w:r w:rsidR="007D5E75">
        <w:rPr>
          <w:rFonts w:ascii="Calibri" w:hAnsi="Calibri" w:cs="Calibri"/>
          <w:sz w:val="26"/>
          <w:szCs w:val="26"/>
        </w:rPr>
        <w:t xml:space="preserve"> </w:t>
      </w:r>
      <w:r>
        <w:rPr>
          <w:rFonts w:ascii="Calibri" w:hAnsi="Calibri" w:cs="Calibri"/>
          <w:sz w:val="26"/>
          <w:szCs w:val="26"/>
        </w:rPr>
        <w:t>on vacation.</w:t>
      </w:r>
      <w:r w:rsidR="00BE307A">
        <w:rPr>
          <w:rFonts w:ascii="Calibri" w:hAnsi="Calibri" w:cs="Calibri"/>
          <w:sz w:val="26"/>
          <w:szCs w:val="26"/>
        </w:rPr>
        <w:t xml:space="preserve"> </w:t>
      </w:r>
      <w:r w:rsidR="00BE307A" w:rsidRPr="00BE307A">
        <w:rPr>
          <w:rFonts w:ascii="Calibri" w:hAnsi="Calibri" w:cs="Calibri"/>
          <w:b/>
          <w:bCs/>
          <w:color w:val="FF0000"/>
          <w:sz w:val="26"/>
          <w:szCs w:val="26"/>
        </w:rPr>
        <w:t xml:space="preserve">Focus: </w:t>
      </w:r>
      <w:r w:rsidR="00BE307A" w:rsidRPr="00BE307A">
        <w:rPr>
          <w:rFonts w:ascii="Calibri" w:hAnsi="Calibri" w:cs="Calibri"/>
          <w:color w:val="FF0000"/>
          <w:sz w:val="26"/>
          <w:szCs w:val="26"/>
        </w:rPr>
        <w:t xml:space="preserve"> Describe the times when you have felt closest to God. They need not be actual mountaintop stories.</w:t>
      </w:r>
    </w:p>
    <w:p w14:paraId="7A83D12E" w14:textId="77777777" w:rsidR="009E629B" w:rsidRPr="00840D93" w:rsidRDefault="009E629B" w:rsidP="00081C05">
      <w:pPr>
        <w:pStyle w:val="NoSpacing"/>
        <w:ind w:left="360" w:hanging="360"/>
        <w:rPr>
          <w:rFonts w:ascii="Calibri" w:hAnsi="Calibri" w:cs="Calibri"/>
          <w:bCs/>
          <w:sz w:val="18"/>
          <w:szCs w:val="18"/>
        </w:rPr>
      </w:pPr>
    </w:p>
    <w:p w14:paraId="2DFCD2D0" w14:textId="77777777" w:rsidR="009E629B" w:rsidRDefault="00000000" w:rsidP="00081C05">
      <w:pPr>
        <w:pStyle w:val="NoSpacing"/>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Matthew 17: 1-9 (CEV)</w:t>
      </w:r>
    </w:p>
    <w:p w14:paraId="57304E34"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proofErr w:type="gramStart"/>
      <w:r>
        <w:rPr>
          <w:rStyle w:val="chapternum"/>
          <w:rFonts w:ascii="Calibri Light" w:eastAsia="Segoe UI" w:hAnsi="Calibri Light" w:cs="Calibri Light"/>
          <w:b/>
          <w:bCs/>
          <w:color w:val="000000"/>
          <w:sz w:val="26"/>
          <w:szCs w:val="26"/>
          <w:shd w:val="clear" w:color="auto" w:fill="FFFFFF"/>
        </w:rPr>
        <w:t>17 </w:t>
      </w:r>
      <w:r>
        <w:rPr>
          <w:rFonts w:ascii="Calibri Light" w:eastAsia="Segoe UI" w:hAnsi="Calibri Light" w:cs="Calibri Light"/>
          <w:color w:val="000000"/>
          <w:sz w:val="26"/>
          <w:szCs w:val="26"/>
          <w:shd w:val="clear" w:color="auto" w:fill="FFFFFF"/>
        </w:rPr>
        <w:t> Six</w:t>
      </w:r>
      <w:proofErr w:type="gramEnd"/>
      <w:r>
        <w:rPr>
          <w:rFonts w:ascii="Calibri Light" w:eastAsia="Segoe UI" w:hAnsi="Calibri Light" w:cs="Calibri Light"/>
          <w:color w:val="000000"/>
          <w:sz w:val="26"/>
          <w:szCs w:val="26"/>
          <w:shd w:val="clear" w:color="auto" w:fill="FFFFFF"/>
        </w:rPr>
        <w:t xml:space="preserve"> days later Jesus took Peter and the brothers James and John with him. They went up on a very high mountain where they could be alone. </w:t>
      </w:r>
      <w:r>
        <w:rPr>
          <w:rFonts w:ascii="Calibri Light" w:eastAsia="Segoe UI" w:hAnsi="Calibri Light" w:cs="Calibri Light"/>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There in front of the disciples, Jesus was completely changed. His face was shining like the sun, and his clothes became white as light.</w:t>
      </w:r>
    </w:p>
    <w:p w14:paraId="7334F628"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All at once Moses and Elijah were there talking with Jesus. </w:t>
      </w:r>
      <w:r>
        <w:rPr>
          <w:rFonts w:ascii="Calibri Light" w:eastAsia="Segoe UI" w:hAnsi="Calibri Light" w:cs="Calibri Light"/>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Peter said to him, “Lord, it is good for us to be here! Let us make three shelters, one for you, one for Moses, and one for Elijah.”</w:t>
      </w:r>
    </w:p>
    <w:p w14:paraId="51D4517E"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rPr>
      </w:pPr>
      <w:proofErr w:type="gramStart"/>
      <w:r>
        <w:rPr>
          <w:rFonts w:ascii="Calibri Light" w:eastAsia="Segoe UI" w:hAnsi="Calibri Light" w:cs="Calibri Light"/>
          <w:color w:val="000000"/>
          <w:sz w:val="26"/>
          <w:szCs w:val="26"/>
          <w:shd w:val="clear" w:color="auto" w:fill="FFFFFF"/>
          <w:vertAlign w:val="superscript"/>
        </w:rPr>
        <w:t>5 </w:t>
      </w:r>
      <w:r>
        <w:rPr>
          <w:rFonts w:ascii="Calibri Light" w:eastAsia="Segoe UI" w:hAnsi="Calibri Light" w:cs="Calibri Light"/>
          <w:color w:val="000000"/>
          <w:sz w:val="26"/>
          <w:szCs w:val="26"/>
          <w:shd w:val="clear" w:color="auto" w:fill="FFFFFF"/>
        </w:rPr>
        <w:t> While</w:t>
      </w:r>
      <w:proofErr w:type="gramEnd"/>
      <w:r>
        <w:rPr>
          <w:rFonts w:ascii="Calibri Light" w:eastAsia="Segoe UI" w:hAnsi="Calibri Light" w:cs="Calibri Light"/>
          <w:color w:val="000000"/>
          <w:sz w:val="26"/>
          <w:szCs w:val="26"/>
          <w:shd w:val="clear" w:color="auto" w:fill="FFFFFF"/>
        </w:rPr>
        <w:t xml:space="preserve"> Peter was still speaking, the shadow of a bright cloud passed over them. From the cloud a voice said, “This is my own dear Son, and I am pleased with him. Listen to what he says!” </w:t>
      </w:r>
      <w:r>
        <w:rPr>
          <w:rFonts w:ascii="Calibri Light" w:eastAsia="Segoe UI" w:hAnsi="Calibri Light" w:cs="Calibri Light"/>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When the disciples heard the voice, they were so afraid they fell flat on the ground. </w:t>
      </w:r>
      <w:r>
        <w:rPr>
          <w:rFonts w:ascii="Calibri Light" w:eastAsia="Segoe UI" w:hAnsi="Calibri Light" w:cs="Calibri Light"/>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Jesus came over and touched them. He said, “Get up and don't be afraid!” </w:t>
      </w:r>
      <w:r>
        <w:rPr>
          <w:rFonts w:ascii="Calibri Light" w:eastAsia="Segoe UI" w:hAnsi="Calibri Light" w:cs="Calibri Light"/>
          <w:color w:val="000000"/>
          <w:sz w:val="26"/>
          <w:szCs w:val="26"/>
          <w:shd w:val="clear" w:color="auto" w:fill="FFFFFF"/>
          <w:vertAlign w:val="superscript"/>
        </w:rPr>
        <w:t>8 </w:t>
      </w:r>
      <w:r>
        <w:rPr>
          <w:rFonts w:ascii="Calibri Light" w:eastAsia="Segoe UI" w:hAnsi="Calibri Light" w:cs="Calibri Light"/>
          <w:color w:val="000000"/>
          <w:sz w:val="26"/>
          <w:szCs w:val="26"/>
          <w:shd w:val="clear" w:color="auto" w:fill="FFFFFF"/>
        </w:rPr>
        <w:t>When they opened their eyes, they saw only Jesus.</w:t>
      </w:r>
    </w:p>
    <w:p w14:paraId="59473D71" w14:textId="77777777" w:rsidR="009E629B" w:rsidRDefault="00000000" w:rsidP="007D5E75">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vertAlign w:val="superscript"/>
        </w:rPr>
        <w:t>9 </w:t>
      </w:r>
      <w:r>
        <w:rPr>
          <w:rFonts w:ascii="Calibri Light" w:eastAsia="Segoe UI" w:hAnsi="Calibri Light" w:cs="Calibri Light"/>
          <w:color w:val="000000"/>
          <w:sz w:val="26"/>
          <w:szCs w:val="26"/>
          <w:shd w:val="clear" w:color="auto" w:fill="FFFFFF"/>
        </w:rPr>
        <w:t>On their way down from the mountain, Jesus warned his disciples not to tell anyone what they had seen until after the Son of Man had been raised from death.</w:t>
      </w:r>
    </w:p>
    <w:p w14:paraId="1D0CFCC2" w14:textId="77777777" w:rsidR="009E629B" w:rsidRPr="00840D93" w:rsidRDefault="009E629B" w:rsidP="00081C05">
      <w:pPr>
        <w:pStyle w:val="NormalWeb"/>
        <w:shd w:val="clear" w:color="auto" w:fill="FFFFFF"/>
        <w:spacing w:before="0" w:beforeAutospacing="0" w:after="0" w:afterAutospacing="0"/>
        <w:ind w:left="360" w:hanging="360"/>
        <w:rPr>
          <w:rFonts w:ascii="Calibri" w:eastAsia="Segoe UI" w:hAnsi="Calibri" w:cs="Calibri"/>
          <w:color w:val="000000"/>
          <w:sz w:val="18"/>
          <w:szCs w:val="18"/>
          <w:shd w:val="clear" w:color="auto" w:fill="FFFFFF"/>
        </w:rPr>
      </w:pPr>
    </w:p>
    <w:p w14:paraId="164956C0" w14:textId="77777777" w:rsidR="009E629B" w:rsidRDefault="00000000" w:rsidP="007D5E75">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We need mountaintop experiences to encourage us on our faith journey.  When</w:t>
      </w:r>
      <w:r w:rsidR="007D5E75">
        <w:rPr>
          <w:rFonts w:ascii="Calibri" w:hAnsi="Calibri" w:cs="Calibri"/>
          <w:bCs/>
          <w:color w:val="000000"/>
          <w:sz w:val="26"/>
          <w:szCs w:val="26"/>
        </w:rPr>
        <w:t xml:space="preserve"> </w:t>
      </w:r>
      <w:r>
        <w:rPr>
          <w:rFonts w:ascii="Calibri" w:hAnsi="Calibri" w:cs="Calibri"/>
          <w:bCs/>
          <w:color w:val="000000"/>
          <w:sz w:val="26"/>
          <w:szCs w:val="26"/>
        </w:rPr>
        <w:t xml:space="preserve">we witness the glory of God in Jesus, it’s an opportunity to be strengthened ourselves </w:t>
      </w:r>
      <w:r w:rsidR="007D5E75">
        <w:rPr>
          <w:rFonts w:ascii="Calibri" w:hAnsi="Calibri" w:cs="Calibri"/>
          <w:bCs/>
          <w:color w:val="000000"/>
          <w:sz w:val="26"/>
          <w:szCs w:val="26"/>
        </w:rPr>
        <w:t>–</w:t>
      </w:r>
      <w:r>
        <w:rPr>
          <w:rFonts w:ascii="Calibri" w:hAnsi="Calibri" w:cs="Calibri"/>
          <w:bCs/>
          <w:color w:val="000000"/>
          <w:sz w:val="26"/>
          <w:szCs w:val="26"/>
        </w:rPr>
        <w:t xml:space="preserve"> and</w:t>
      </w:r>
      <w:r w:rsidR="007D5E75">
        <w:rPr>
          <w:rFonts w:ascii="Calibri" w:hAnsi="Calibri" w:cs="Calibri"/>
          <w:bCs/>
          <w:color w:val="000000"/>
          <w:sz w:val="26"/>
          <w:szCs w:val="26"/>
        </w:rPr>
        <w:t xml:space="preserve"> </w:t>
      </w:r>
      <w:r>
        <w:rPr>
          <w:rFonts w:ascii="Calibri" w:hAnsi="Calibri" w:cs="Calibri"/>
          <w:bCs/>
          <w:color w:val="000000"/>
          <w:sz w:val="26"/>
          <w:szCs w:val="26"/>
        </w:rPr>
        <w:t>to strengthen others.  All of us can offer our faith to others, and all of us “borrow” from the</w:t>
      </w:r>
      <w:r w:rsidR="007D5E75">
        <w:rPr>
          <w:rFonts w:ascii="Calibri" w:hAnsi="Calibri" w:cs="Calibri"/>
          <w:bCs/>
          <w:color w:val="000000"/>
          <w:sz w:val="26"/>
          <w:szCs w:val="26"/>
        </w:rPr>
        <w:t xml:space="preserve"> </w:t>
      </w:r>
      <w:r>
        <w:rPr>
          <w:rFonts w:ascii="Calibri" w:hAnsi="Calibri" w:cs="Calibri"/>
          <w:bCs/>
          <w:color w:val="000000"/>
          <w:sz w:val="26"/>
          <w:szCs w:val="26"/>
        </w:rPr>
        <w:t xml:space="preserve">faith of others. </w:t>
      </w:r>
    </w:p>
    <w:p w14:paraId="1691C70A" w14:textId="77777777" w:rsidR="009E629B" w:rsidRPr="00840D93" w:rsidRDefault="009E629B" w:rsidP="00081C05">
      <w:pPr>
        <w:tabs>
          <w:tab w:val="left" w:pos="360"/>
          <w:tab w:val="left" w:pos="720"/>
          <w:tab w:val="center" w:pos="5040"/>
          <w:tab w:val="right" w:pos="9000"/>
        </w:tabs>
        <w:spacing w:after="0" w:line="240" w:lineRule="auto"/>
        <w:ind w:left="360" w:hanging="360"/>
        <w:rPr>
          <w:rFonts w:ascii="Calibri" w:hAnsi="Calibri" w:cs="Calibri"/>
          <w:b/>
          <w:sz w:val="18"/>
          <w:szCs w:val="18"/>
        </w:rPr>
      </w:pPr>
    </w:p>
    <w:p w14:paraId="718D8274" w14:textId="77777777" w:rsidR="009E629B" w:rsidRDefault="00000000" w:rsidP="007D5E75">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 xml:space="preserve">To be encouraged by the stories of mountaintop experiences from others </w:t>
      </w:r>
      <w:r w:rsidR="007D5E75">
        <w:rPr>
          <w:rFonts w:ascii="Calibri" w:hAnsi="Calibri" w:cs="Calibri"/>
          <w:sz w:val="26"/>
          <w:szCs w:val="26"/>
        </w:rPr>
        <w:t>–</w:t>
      </w:r>
      <w:r>
        <w:rPr>
          <w:rFonts w:ascii="Calibri" w:hAnsi="Calibri" w:cs="Calibri"/>
          <w:sz w:val="26"/>
          <w:szCs w:val="26"/>
        </w:rPr>
        <w:t xml:space="preserve"> and</w:t>
      </w:r>
      <w:r w:rsidR="007D5E75">
        <w:rPr>
          <w:rFonts w:ascii="Calibri" w:hAnsi="Calibri" w:cs="Calibri"/>
          <w:sz w:val="26"/>
          <w:szCs w:val="26"/>
        </w:rPr>
        <w:t xml:space="preserve"> </w:t>
      </w:r>
      <w:r>
        <w:rPr>
          <w:rFonts w:ascii="Calibri" w:hAnsi="Calibri" w:cs="Calibri"/>
          <w:sz w:val="26"/>
          <w:szCs w:val="26"/>
        </w:rPr>
        <w:t>to think about the moments when God’s presence has been especially real for us</w:t>
      </w:r>
    </w:p>
    <w:p w14:paraId="5CD28257" w14:textId="77777777" w:rsidR="009E629B" w:rsidRDefault="00000000" w:rsidP="00081C05">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bright light</w:t>
      </w:r>
    </w:p>
    <w:p w14:paraId="12DF3A85"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lastRenderedPageBreak/>
        <w:t>Hands-on item:</w:t>
      </w:r>
      <w:r>
        <w:rPr>
          <w:rFonts w:ascii="Calibri" w:hAnsi="Calibri" w:cs="Calibri"/>
          <w:bCs/>
          <w:sz w:val="26"/>
          <w:szCs w:val="26"/>
        </w:rPr>
        <w:t xml:space="preserve"> </w:t>
      </w:r>
    </w:p>
    <w:p w14:paraId="18D4BDE9"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348652F6"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20296D81" w14:textId="77777777" w:rsidR="009E629B" w:rsidRPr="007D5E75" w:rsidRDefault="00000000" w:rsidP="007D5E75">
      <w:pPr>
        <w:pStyle w:val="NoSpacing"/>
        <w:tabs>
          <w:tab w:val="left" w:pos="360"/>
          <w:tab w:val="left" w:pos="720"/>
          <w:tab w:val="center" w:pos="5040"/>
          <w:tab w:val="right" w:pos="9000"/>
        </w:tabs>
        <w:ind w:left="360" w:hanging="360"/>
        <w:rPr>
          <w:rFonts w:ascii="Calibri" w:hAnsi="Calibri" w:cs="Calibri"/>
          <w: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sz w:val="26"/>
          <w:szCs w:val="26"/>
        </w:rPr>
        <w:t xml:space="preserve">Holy Ground </w:t>
      </w:r>
      <w:r>
        <w:rPr>
          <w:rFonts w:ascii="Calibri" w:hAnsi="Calibri" w:cs="Calibri"/>
          <w:sz w:val="26"/>
          <w:szCs w:val="26"/>
        </w:rPr>
        <w:t xml:space="preserve">(FWS 2272), </w:t>
      </w:r>
      <w:r>
        <w:rPr>
          <w:rFonts w:ascii="Calibri" w:hAnsi="Calibri" w:cs="Calibri"/>
          <w:i/>
          <w:iCs/>
          <w:sz w:val="26"/>
          <w:szCs w:val="26"/>
        </w:rPr>
        <w:t>Open</w:t>
      </w:r>
      <w:r>
        <w:rPr>
          <w:rFonts w:ascii="Calibri" w:hAnsi="Calibri" w:cs="Calibri"/>
          <w:i/>
          <w:sz w:val="26"/>
          <w:szCs w:val="26"/>
        </w:rPr>
        <w:t xml:space="preserve"> the Eyes of My Heart, We Have Come at Christ’s Own</w:t>
      </w:r>
      <w:r w:rsidR="007D5E75">
        <w:rPr>
          <w:rFonts w:ascii="Calibri" w:hAnsi="Calibri" w:cs="Calibri"/>
          <w:i/>
          <w:sz w:val="26"/>
          <w:szCs w:val="26"/>
        </w:rPr>
        <w:t xml:space="preserve"> </w:t>
      </w:r>
      <w:r>
        <w:rPr>
          <w:rFonts w:ascii="Calibri" w:hAnsi="Calibri" w:cs="Calibri"/>
          <w:i/>
          <w:sz w:val="26"/>
          <w:szCs w:val="26"/>
        </w:rPr>
        <w:t>Bidding</w:t>
      </w:r>
      <w:r>
        <w:rPr>
          <w:rFonts w:ascii="Calibri" w:hAnsi="Calibri" w:cs="Calibri"/>
          <w:sz w:val="26"/>
          <w:szCs w:val="26"/>
        </w:rPr>
        <w:t xml:space="preserve"> (FWS 2103)</w:t>
      </w:r>
    </w:p>
    <w:p w14:paraId="705AA1F0" w14:textId="087B2154" w:rsidR="009E629B" w:rsidRPr="002D17CC" w:rsidRDefault="00000000" w:rsidP="00081C05">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 xml:space="preserve">Children’s Time: </w:t>
      </w:r>
      <w:r w:rsidR="002D17CC" w:rsidRPr="002D17CC">
        <w:rPr>
          <w:rFonts w:ascii="Calibri" w:hAnsi="Calibri" w:cs="Calibri"/>
          <w:color w:val="000000"/>
          <w:sz w:val="26"/>
          <w:szCs w:val="26"/>
        </w:rPr>
        <w:t>“Mountain</w:t>
      </w:r>
      <w:r w:rsidR="002D17CC">
        <w:rPr>
          <w:rFonts w:ascii="Calibri" w:hAnsi="Calibri" w:cs="Calibri"/>
          <w:color w:val="000000"/>
          <w:sz w:val="26"/>
          <w:szCs w:val="26"/>
        </w:rPr>
        <w:t>top Experiences” from Sermons 4 Kids</w:t>
      </w:r>
      <w:r w:rsidR="002D2B45">
        <w:rPr>
          <w:rFonts w:ascii="Calibri" w:hAnsi="Calibri" w:cs="Calibri"/>
          <w:color w:val="000000"/>
          <w:sz w:val="26"/>
          <w:szCs w:val="26"/>
        </w:rPr>
        <w:t xml:space="preserve">. Object lesson using a flashlight. </w:t>
      </w:r>
      <w:hyperlink r:id="rId25" w:history="1">
        <w:r w:rsidR="002D2B45" w:rsidRPr="00AF61E1">
          <w:rPr>
            <w:rStyle w:val="Hyperlink"/>
            <w:rFonts w:ascii="Calibri" w:hAnsi="Calibri" w:cs="Calibri"/>
            <w:sz w:val="26"/>
            <w:szCs w:val="26"/>
          </w:rPr>
          <w:t>https://sermons4kids.com/mountaintop-experiences.html</w:t>
        </w:r>
      </w:hyperlink>
      <w:r w:rsidR="002D2B45">
        <w:rPr>
          <w:rFonts w:ascii="Calibri" w:hAnsi="Calibri" w:cs="Calibri"/>
          <w:color w:val="000000"/>
          <w:sz w:val="26"/>
          <w:szCs w:val="26"/>
        </w:rPr>
        <w:t xml:space="preserve"> </w:t>
      </w:r>
    </w:p>
    <w:p w14:paraId="6003573E" w14:textId="77777777" w:rsidR="009E629B" w:rsidRDefault="00000000" w:rsidP="00081C05">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7B36C474" w14:textId="77777777" w:rsidR="009E629B" w:rsidRDefault="00000000" w:rsidP="00081C05">
      <w:pPr>
        <w:spacing w:after="0" w:line="240" w:lineRule="auto"/>
        <w:ind w:left="360" w:hanging="360"/>
        <w:rPr>
          <w:rFonts w:ascii="Calibri" w:hAnsi="Calibri" w:cs="Calibri"/>
          <w:b/>
          <w:sz w:val="26"/>
          <w:szCs w:val="26"/>
        </w:rPr>
      </w:pPr>
      <w:r>
        <w:rPr>
          <w:rFonts w:ascii="Calibri" w:hAnsi="Calibri" w:cs="Calibri"/>
          <w:b/>
          <w:sz w:val="26"/>
          <w:szCs w:val="26"/>
        </w:rPr>
        <w:t xml:space="preserve">Related articles: </w:t>
      </w:r>
    </w:p>
    <w:p w14:paraId="612F969B" w14:textId="3F1B8213" w:rsidR="00B24109" w:rsidRDefault="007D5E75" w:rsidP="00081C05">
      <w:pPr>
        <w:pStyle w:val="NoSpacing"/>
        <w:ind w:left="360" w:hanging="360"/>
        <w:rPr>
          <w:rFonts w:ascii="Calibri" w:hAnsi="Calibri" w:cs="Calibri"/>
          <w:b/>
          <w:color w:val="000000"/>
          <w:sz w:val="26"/>
          <w:szCs w:val="26"/>
        </w:rPr>
      </w:pPr>
      <w:r>
        <w:rPr>
          <w:rFonts w:ascii="Calibri" w:hAnsi="Calibri" w:cs="Calibri"/>
          <w:b/>
          <w:color w:val="000000"/>
          <w:sz w:val="26"/>
          <w:szCs w:val="26"/>
        </w:rPr>
        <w:t>Discussion points:</w:t>
      </w:r>
    </w:p>
    <w:p w14:paraId="1D59DBA9" w14:textId="51437334" w:rsidR="00BE307A" w:rsidRDefault="00BE307A" w:rsidP="00BE307A">
      <w:pPr>
        <w:pStyle w:val="NoSpacing"/>
        <w:numPr>
          <w:ilvl w:val="0"/>
          <w:numId w:val="12"/>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The disciples needed the mountaintop experience to prepare them for and sustain them through the challenges that awaited them in Jerusalem.</w:t>
      </w:r>
    </w:p>
    <w:p w14:paraId="23A77FBD" w14:textId="19F69DA4" w:rsidR="00BE307A" w:rsidRDefault="00BE307A" w:rsidP="00BE307A">
      <w:pPr>
        <w:pStyle w:val="NoSpacing"/>
        <w:numPr>
          <w:ilvl w:val="0"/>
          <w:numId w:val="12"/>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We can borrow strength from others which is one reason we need a community of faith.</w:t>
      </w:r>
    </w:p>
    <w:p w14:paraId="250A5693" w14:textId="18A80F82" w:rsidR="00BE307A" w:rsidRDefault="00BE307A" w:rsidP="00BE307A">
      <w:pPr>
        <w:pStyle w:val="NoSpacing"/>
        <w:rPr>
          <w:rFonts w:ascii="Calibri" w:hAnsi="Calibri" w:cs="Calibri"/>
          <w:color w:val="202124"/>
          <w:sz w:val="26"/>
          <w:szCs w:val="26"/>
          <w:shd w:val="clear" w:color="auto" w:fill="FFFFFF"/>
        </w:rPr>
      </w:pPr>
    </w:p>
    <w:p w14:paraId="0267BA5C" w14:textId="7E00F216" w:rsidR="00BE307A" w:rsidRDefault="00BE307A" w:rsidP="00BE307A">
      <w:pPr>
        <w:pStyle w:val="NoSpacing"/>
        <w:rPr>
          <w:rFonts w:ascii="Calibri" w:hAnsi="Calibri" w:cs="Calibri"/>
          <w:color w:val="202124"/>
          <w:sz w:val="26"/>
          <w:szCs w:val="26"/>
          <w:shd w:val="clear" w:color="auto" w:fill="FFFFFF"/>
        </w:rPr>
      </w:pPr>
      <w:r>
        <w:rPr>
          <w:rFonts w:ascii="Calibri" w:hAnsi="Calibri" w:cs="Calibri"/>
          <w:b/>
          <w:bCs/>
          <w:color w:val="202124"/>
          <w:sz w:val="26"/>
          <w:szCs w:val="26"/>
          <w:shd w:val="clear" w:color="auto" w:fill="FFFFFF"/>
        </w:rPr>
        <w:t>Speakers:</w:t>
      </w:r>
      <w:r>
        <w:rPr>
          <w:rFonts w:ascii="Calibri" w:hAnsi="Calibri" w:cs="Calibri"/>
          <w:color w:val="202124"/>
          <w:sz w:val="26"/>
          <w:szCs w:val="26"/>
          <w:shd w:val="clear" w:color="auto" w:fill="FFFFFF"/>
        </w:rPr>
        <w:t xml:space="preserve"> While it would be nice to have people speak in real time, we can record</w:t>
      </w:r>
      <w:r w:rsidR="00F073B7">
        <w:rPr>
          <w:rFonts w:ascii="Calibri" w:hAnsi="Calibri" w:cs="Calibri"/>
          <w:color w:val="202124"/>
          <w:sz w:val="26"/>
          <w:szCs w:val="26"/>
          <w:shd w:val="clear" w:color="auto" w:fill="FFFFFF"/>
        </w:rPr>
        <w:t xml:space="preserve"> their testimony and play it back during worship. These people may want to share.</w:t>
      </w:r>
    </w:p>
    <w:p w14:paraId="055423FE" w14:textId="1E3A8EF7" w:rsidR="00F073B7" w:rsidRDefault="00F073B7" w:rsidP="00F073B7">
      <w:pPr>
        <w:pStyle w:val="NoSpacing"/>
        <w:numPr>
          <w:ilvl w:val="0"/>
          <w:numId w:val="13"/>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Larry Jorgenson (confirmed): He had been a lukewarm Christian until one Maundy Thursday. As he sat up in the choir loft looking at the black surrounding the cross, he was moved to tears. He made a decision to turn his life around.</w:t>
      </w:r>
    </w:p>
    <w:p w14:paraId="478B4E41" w14:textId="1F35B055" w:rsidR="00F073B7" w:rsidRDefault="00F073B7" w:rsidP="00F073B7">
      <w:pPr>
        <w:pStyle w:val="NoSpacing"/>
        <w:numPr>
          <w:ilvl w:val="0"/>
          <w:numId w:val="13"/>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Jean Wasserman (she already volunteered, but it should be confirmed): Mountaintop experience, probably in Ireland. She may find it easier to have her testimony prerecorded.</w:t>
      </w:r>
    </w:p>
    <w:p w14:paraId="69BA6BD1" w14:textId="4C826DB3" w:rsidR="00F073B7" w:rsidRDefault="00F073B7" w:rsidP="00F073B7">
      <w:pPr>
        <w:pStyle w:val="NoSpacing"/>
        <w:numPr>
          <w:ilvl w:val="0"/>
          <w:numId w:val="13"/>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Sue Graves: The journey of her illness and recovery. She will still be in Arizona. Her family can record her.</w:t>
      </w:r>
    </w:p>
    <w:p w14:paraId="42B754ED" w14:textId="6B578C42" w:rsidR="00F073B7" w:rsidRDefault="00F073B7" w:rsidP="00F073B7">
      <w:pPr>
        <w:pStyle w:val="NoSpacing"/>
        <w:numPr>
          <w:ilvl w:val="0"/>
          <w:numId w:val="13"/>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Vicki Zuker: She has many stories about the challenges of having cancer, being treated for it, and what has happened on the way. She shared one story of a picture at the cancer treatment center as a God moment, but it is worth repeating.</w:t>
      </w:r>
    </w:p>
    <w:p w14:paraId="18ACA462" w14:textId="0C9E5A41" w:rsidR="00F073B7" w:rsidRPr="00BE307A" w:rsidRDefault="00F073B7" w:rsidP="00F073B7">
      <w:pPr>
        <w:pStyle w:val="NoSpacing"/>
        <w:numPr>
          <w:ilvl w:val="0"/>
          <w:numId w:val="13"/>
        </w:numPr>
        <w:rPr>
          <w:rFonts w:ascii="Calibri" w:hAnsi="Calibri" w:cs="Calibri"/>
          <w:color w:val="202124"/>
          <w:sz w:val="26"/>
          <w:szCs w:val="26"/>
          <w:shd w:val="clear" w:color="auto" w:fill="FFFFFF"/>
        </w:rPr>
      </w:pPr>
      <w:r>
        <w:rPr>
          <w:rFonts w:ascii="Calibri" w:hAnsi="Calibri" w:cs="Calibri"/>
          <w:color w:val="202124"/>
          <w:sz w:val="26"/>
          <w:szCs w:val="26"/>
          <w:shd w:val="clear" w:color="auto" w:fill="FFFFFF"/>
        </w:rPr>
        <w:t>Ron Zuker: As Vicki’s partner, he has stories to tell.</w:t>
      </w:r>
    </w:p>
    <w:sectPr w:rsidR="00F073B7" w:rsidRPr="00BE307A">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7B06" w14:textId="77777777" w:rsidR="00DD697B" w:rsidRDefault="00DD697B">
      <w:pPr>
        <w:spacing w:after="0" w:line="240" w:lineRule="auto"/>
      </w:pPr>
      <w:r>
        <w:separator/>
      </w:r>
    </w:p>
  </w:endnote>
  <w:endnote w:type="continuationSeparator" w:id="0">
    <w:p w14:paraId="3F817CCD" w14:textId="77777777" w:rsidR="00DD697B" w:rsidRDefault="00DD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59C1" w14:textId="77777777" w:rsidR="009E629B" w:rsidRDefault="004629A6">
    <w:pPr>
      <w:pStyle w:val="Footer"/>
    </w:pPr>
    <w:r>
      <w:rPr>
        <w:noProof/>
      </w:rPr>
      <mc:AlternateContent>
        <mc:Choice Requires="wps">
          <w:drawing>
            <wp:anchor distT="0" distB="0" distL="114300" distR="114300" simplePos="0" relativeHeight="251657728" behindDoc="0" locked="0" layoutInCell="1" allowOverlap="1" wp14:anchorId="4424E770" wp14:editId="37B4D9CE">
              <wp:simplePos x="0" y="0"/>
              <wp:positionH relativeFrom="margin">
                <wp:posOffset>5629014</wp:posOffset>
              </wp:positionH>
              <wp:positionV relativeFrom="paragraph">
                <wp:posOffset>-2802</wp:posOffset>
              </wp:positionV>
              <wp:extent cx="316504" cy="1828800"/>
              <wp:effectExtent l="0" t="0" r="12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504" cy="1828800"/>
                      </a:xfrm>
                      <a:prstGeom prst="rect">
                        <a:avLst/>
                      </a:prstGeom>
                      <a:noFill/>
                      <a:ln>
                        <a:noFill/>
                      </a:ln>
                    </wps:spPr>
                    <wps:txbx>
                      <w:txbxContent>
                        <w:p w14:paraId="7518F2D5" w14:textId="77777777" w:rsidR="009E629B" w:rsidRDefault="00000000">
                          <w:pPr>
                            <w:pStyle w:val="Footer"/>
                          </w:pPr>
                          <w:r>
                            <w:fldChar w:fldCharType="begin"/>
                          </w:r>
                          <w:r>
                            <w:instrText xml:space="preserve"> PAGE  \* MERGEFORMAT </w:instrText>
                          </w:r>
                          <w:r>
                            <w:fldChar w:fldCharType="separate"/>
                          </w:r>
                          <w:r>
                            <w:t>4</w:t>
                          </w:r>
                          <w:r>
                            <w:fldChar w:fldCharType="end"/>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24E770" id="_x0000_t202" coordsize="21600,21600" o:spt="202" path="m,l,21600r21600,l21600,xe">
              <v:stroke joinstyle="miter"/>
              <v:path gradientshapeok="t" o:connecttype="rect"/>
            </v:shapetype>
            <v:shape id="Text Box 1" o:spid="_x0000_s1026" type="#_x0000_t202" style="position:absolute;margin-left:443.25pt;margin-top:-.2pt;width:24.9pt;height:2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" filled="f" stroked="f">
              <v:textbox style="mso-fit-shape-to-text:t" inset="0,0,0,0">
                <w:txbxContent>
                  <w:p w14:paraId="7518F2D5" w14:textId="77777777" w:rsidR="009E629B" w:rsidRDefault="00000000">
                    <w:pPr>
                      <w:pStyle w:val="Foo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39E9" w14:textId="77777777" w:rsidR="00DD697B" w:rsidRDefault="00DD697B">
      <w:pPr>
        <w:spacing w:after="0" w:line="240" w:lineRule="auto"/>
      </w:pPr>
      <w:r>
        <w:separator/>
      </w:r>
    </w:p>
  </w:footnote>
  <w:footnote w:type="continuationSeparator" w:id="0">
    <w:p w14:paraId="27975BB8" w14:textId="77777777" w:rsidR="00DD697B" w:rsidRDefault="00DD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7A1"/>
    <w:multiLevelType w:val="hybridMultilevel"/>
    <w:tmpl w:val="433A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93DBA"/>
    <w:multiLevelType w:val="hybridMultilevel"/>
    <w:tmpl w:val="B35A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56534"/>
    <w:multiLevelType w:val="hybridMultilevel"/>
    <w:tmpl w:val="0A5A9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3A07"/>
    <w:multiLevelType w:val="multilevel"/>
    <w:tmpl w:val="1F083A0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439B8D3"/>
    <w:multiLevelType w:val="singleLevel"/>
    <w:tmpl w:val="2439B8D3"/>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37335F78"/>
    <w:multiLevelType w:val="hybridMultilevel"/>
    <w:tmpl w:val="A8DE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5021A8"/>
    <w:multiLevelType w:val="hybridMultilevel"/>
    <w:tmpl w:val="BF58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53E59"/>
    <w:multiLevelType w:val="hybridMultilevel"/>
    <w:tmpl w:val="A9F0E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010702"/>
    <w:multiLevelType w:val="hybridMultilevel"/>
    <w:tmpl w:val="FE6A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C531BB"/>
    <w:multiLevelType w:val="hybridMultilevel"/>
    <w:tmpl w:val="380CB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7D173E"/>
    <w:multiLevelType w:val="hybridMultilevel"/>
    <w:tmpl w:val="D2D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6C95FAA"/>
    <w:multiLevelType w:val="hybridMultilevel"/>
    <w:tmpl w:val="7F405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7484808">
    <w:abstractNumId w:val="11"/>
  </w:num>
  <w:num w:numId="2" w16cid:durableId="2109764435">
    <w:abstractNumId w:val="4"/>
  </w:num>
  <w:num w:numId="3" w16cid:durableId="2132429400">
    <w:abstractNumId w:val="3"/>
  </w:num>
  <w:num w:numId="4" w16cid:durableId="1736707972">
    <w:abstractNumId w:val="8"/>
  </w:num>
  <w:num w:numId="5" w16cid:durableId="1530071920">
    <w:abstractNumId w:val="1"/>
  </w:num>
  <w:num w:numId="6" w16cid:durableId="1850177150">
    <w:abstractNumId w:val="5"/>
  </w:num>
  <w:num w:numId="7" w16cid:durableId="1722702616">
    <w:abstractNumId w:val="12"/>
  </w:num>
  <w:num w:numId="8" w16cid:durableId="1759904861">
    <w:abstractNumId w:val="2"/>
  </w:num>
  <w:num w:numId="9" w16cid:durableId="99646306">
    <w:abstractNumId w:val="6"/>
  </w:num>
  <w:num w:numId="10" w16cid:durableId="1949850909">
    <w:abstractNumId w:val="10"/>
  </w:num>
  <w:num w:numId="11" w16cid:durableId="2096901915">
    <w:abstractNumId w:val="9"/>
  </w:num>
  <w:num w:numId="12" w16cid:durableId="56631959">
    <w:abstractNumId w:val="7"/>
  </w:num>
  <w:num w:numId="13" w16cid:durableId="132300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activeWritingStyle w:appName="MSWord" w:lang="en-US" w:vendorID="64" w:dllVersion="4096" w:nlCheck="1" w:checkStyle="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4"/>
    <w:rsid w:val="000023F8"/>
    <w:rsid w:val="0000398F"/>
    <w:rsid w:val="00016324"/>
    <w:rsid w:val="00025A81"/>
    <w:rsid w:val="000267F4"/>
    <w:rsid w:val="00031B63"/>
    <w:rsid w:val="000674C5"/>
    <w:rsid w:val="00070656"/>
    <w:rsid w:val="00074E75"/>
    <w:rsid w:val="00077C04"/>
    <w:rsid w:val="00081C05"/>
    <w:rsid w:val="000B607D"/>
    <w:rsid w:val="000C2F85"/>
    <w:rsid w:val="000D0C4B"/>
    <w:rsid w:val="000D3170"/>
    <w:rsid w:val="000D5CD6"/>
    <w:rsid w:val="000E4BC7"/>
    <w:rsid w:val="001073E8"/>
    <w:rsid w:val="00122011"/>
    <w:rsid w:val="0012798B"/>
    <w:rsid w:val="00132041"/>
    <w:rsid w:val="001409A9"/>
    <w:rsid w:val="00146E56"/>
    <w:rsid w:val="00147B1D"/>
    <w:rsid w:val="00160A9D"/>
    <w:rsid w:val="001667D2"/>
    <w:rsid w:val="00185124"/>
    <w:rsid w:val="00186103"/>
    <w:rsid w:val="00190176"/>
    <w:rsid w:val="001917BD"/>
    <w:rsid w:val="001A6282"/>
    <w:rsid w:val="001E25F9"/>
    <w:rsid w:val="001E6A4D"/>
    <w:rsid w:val="00224EC6"/>
    <w:rsid w:val="00237D6A"/>
    <w:rsid w:val="0024724B"/>
    <w:rsid w:val="002770BA"/>
    <w:rsid w:val="002A43AB"/>
    <w:rsid w:val="002B2C3E"/>
    <w:rsid w:val="002C48CE"/>
    <w:rsid w:val="002D0818"/>
    <w:rsid w:val="002D17CC"/>
    <w:rsid w:val="002D2B45"/>
    <w:rsid w:val="002E04C4"/>
    <w:rsid w:val="002E3592"/>
    <w:rsid w:val="00300140"/>
    <w:rsid w:val="00306E3F"/>
    <w:rsid w:val="00307A33"/>
    <w:rsid w:val="003101EE"/>
    <w:rsid w:val="003119FF"/>
    <w:rsid w:val="0031535E"/>
    <w:rsid w:val="00324911"/>
    <w:rsid w:val="003327E3"/>
    <w:rsid w:val="00344932"/>
    <w:rsid w:val="0035433D"/>
    <w:rsid w:val="00366B5E"/>
    <w:rsid w:val="00375204"/>
    <w:rsid w:val="003801BA"/>
    <w:rsid w:val="00391499"/>
    <w:rsid w:val="003A209C"/>
    <w:rsid w:val="003C5094"/>
    <w:rsid w:val="003C7252"/>
    <w:rsid w:val="004004BE"/>
    <w:rsid w:val="0040638C"/>
    <w:rsid w:val="00425380"/>
    <w:rsid w:val="00431F9F"/>
    <w:rsid w:val="004415FD"/>
    <w:rsid w:val="00447FB2"/>
    <w:rsid w:val="004519E1"/>
    <w:rsid w:val="00453605"/>
    <w:rsid w:val="004537A9"/>
    <w:rsid w:val="004629A6"/>
    <w:rsid w:val="00462A69"/>
    <w:rsid w:val="00467882"/>
    <w:rsid w:val="004758A2"/>
    <w:rsid w:val="00490CDB"/>
    <w:rsid w:val="004918BF"/>
    <w:rsid w:val="004A3814"/>
    <w:rsid w:val="004B7F87"/>
    <w:rsid w:val="004C1562"/>
    <w:rsid w:val="004C7933"/>
    <w:rsid w:val="004E68D6"/>
    <w:rsid w:val="004E70DF"/>
    <w:rsid w:val="004F387D"/>
    <w:rsid w:val="00513788"/>
    <w:rsid w:val="005210C9"/>
    <w:rsid w:val="00521D1A"/>
    <w:rsid w:val="00557995"/>
    <w:rsid w:val="005A073A"/>
    <w:rsid w:val="005A61B0"/>
    <w:rsid w:val="005A7740"/>
    <w:rsid w:val="005C42BF"/>
    <w:rsid w:val="005C7D00"/>
    <w:rsid w:val="005D010D"/>
    <w:rsid w:val="005D2159"/>
    <w:rsid w:val="005D42C7"/>
    <w:rsid w:val="00606E27"/>
    <w:rsid w:val="0061452A"/>
    <w:rsid w:val="00630122"/>
    <w:rsid w:val="0064716C"/>
    <w:rsid w:val="00664D20"/>
    <w:rsid w:val="00671224"/>
    <w:rsid w:val="006815B9"/>
    <w:rsid w:val="0068294F"/>
    <w:rsid w:val="006830C9"/>
    <w:rsid w:val="00687FFB"/>
    <w:rsid w:val="00693D3F"/>
    <w:rsid w:val="006A1637"/>
    <w:rsid w:val="006A71D1"/>
    <w:rsid w:val="006B1558"/>
    <w:rsid w:val="006C3639"/>
    <w:rsid w:val="006C70F7"/>
    <w:rsid w:val="006D33A6"/>
    <w:rsid w:val="006D7742"/>
    <w:rsid w:val="00720CB9"/>
    <w:rsid w:val="007211C8"/>
    <w:rsid w:val="0073216E"/>
    <w:rsid w:val="00732E31"/>
    <w:rsid w:val="007375B8"/>
    <w:rsid w:val="0073791F"/>
    <w:rsid w:val="00744F18"/>
    <w:rsid w:val="00745F58"/>
    <w:rsid w:val="00752320"/>
    <w:rsid w:val="00762C1E"/>
    <w:rsid w:val="00772D95"/>
    <w:rsid w:val="00780F87"/>
    <w:rsid w:val="00783C6D"/>
    <w:rsid w:val="007915B6"/>
    <w:rsid w:val="0079497F"/>
    <w:rsid w:val="00794C79"/>
    <w:rsid w:val="00795E14"/>
    <w:rsid w:val="007B6D9F"/>
    <w:rsid w:val="007D2E14"/>
    <w:rsid w:val="007D5E75"/>
    <w:rsid w:val="007E3959"/>
    <w:rsid w:val="007E79F8"/>
    <w:rsid w:val="007F10E8"/>
    <w:rsid w:val="0080741D"/>
    <w:rsid w:val="0081712F"/>
    <w:rsid w:val="0081727E"/>
    <w:rsid w:val="00825F9D"/>
    <w:rsid w:val="00836BBD"/>
    <w:rsid w:val="008406BA"/>
    <w:rsid w:val="00840D93"/>
    <w:rsid w:val="00854B36"/>
    <w:rsid w:val="00856094"/>
    <w:rsid w:val="00863BB1"/>
    <w:rsid w:val="008732CD"/>
    <w:rsid w:val="00873A10"/>
    <w:rsid w:val="008A1AFC"/>
    <w:rsid w:val="008F0496"/>
    <w:rsid w:val="00923DC0"/>
    <w:rsid w:val="009345DA"/>
    <w:rsid w:val="00935E04"/>
    <w:rsid w:val="00937E3F"/>
    <w:rsid w:val="0094057B"/>
    <w:rsid w:val="00941676"/>
    <w:rsid w:val="00961FB0"/>
    <w:rsid w:val="00962D7D"/>
    <w:rsid w:val="0096748C"/>
    <w:rsid w:val="00983B78"/>
    <w:rsid w:val="009A207D"/>
    <w:rsid w:val="009A34A5"/>
    <w:rsid w:val="009B4372"/>
    <w:rsid w:val="009B586A"/>
    <w:rsid w:val="009B5F29"/>
    <w:rsid w:val="009B6C1E"/>
    <w:rsid w:val="009D4F1F"/>
    <w:rsid w:val="009D6BBE"/>
    <w:rsid w:val="009E629B"/>
    <w:rsid w:val="009F27EC"/>
    <w:rsid w:val="009F7E20"/>
    <w:rsid w:val="00A05DCC"/>
    <w:rsid w:val="00A073CB"/>
    <w:rsid w:val="00A078DE"/>
    <w:rsid w:val="00A10A59"/>
    <w:rsid w:val="00A13F42"/>
    <w:rsid w:val="00A30892"/>
    <w:rsid w:val="00A357EB"/>
    <w:rsid w:val="00A37ACB"/>
    <w:rsid w:val="00A7009F"/>
    <w:rsid w:val="00A763A7"/>
    <w:rsid w:val="00A87BC7"/>
    <w:rsid w:val="00A97C43"/>
    <w:rsid w:val="00AC639D"/>
    <w:rsid w:val="00AD3FFA"/>
    <w:rsid w:val="00AE003C"/>
    <w:rsid w:val="00AF4A5B"/>
    <w:rsid w:val="00B200D4"/>
    <w:rsid w:val="00B24109"/>
    <w:rsid w:val="00B248FA"/>
    <w:rsid w:val="00B30B75"/>
    <w:rsid w:val="00B323B7"/>
    <w:rsid w:val="00B4244F"/>
    <w:rsid w:val="00B46174"/>
    <w:rsid w:val="00B51601"/>
    <w:rsid w:val="00B5177C"/>
    <w:rsid w:val="00B6352A"/>
    <w:rsid w:val="00B665AD"/>
    <w:rsid w:val="00B757C4"/>
    <w:rsid w:val="00B75F10"/>
    <w:rsid w:val="00B76F79"/>
    <w:rsid w:val="00B91B14"/>
    <w:rsid w:val="00B92557"/>
    <w:rsid w:val="00BA2F8E"/>
    <w:rsid w:val="00BA3979"/>
    <w:rsid w:val="00BA5006"/>
    <w:rsid w:val="00BB046F"/>
    <w:rsid w:val="00BB2E2B"/>
    <w:rsid w:val="00BC06B2"/>
    <w:rsid w:val="00BC24AE"/>
    <w:rsid w:val="00BC5DF2"/>
    <w:rsid w:val="00BC622F"/>
    <w:rsid w:val="00BE0077"/>
    <w:rsid w:val="00BE307A"/>
    <w:rsid w:val="00C1704F"/>
    <w:rsid w:val="00C20501"/>
    <w:rsid w:val="00C20ADB"/>
    <w:rsid w:val="00C2550F"/>
    <w:rsid w:val="00C508C8"/>
    <w:rsid w:val="00C71A7D"/>
    <w:rsid w:val="00C7516A"/>
    <w:rsid w:val="00CA1237"/>
    <w:rsid w:val="00CA39FC"/>
    <w:rsid w:val="00CE3E68"/>
    <w:rsid w:val="00D111E3"/>
    <w:rsid w:val="00D24BAE"/>
    <w:rsid w:val="00D30BE0"/>
    <w:rsid w:val="00D323A2"/>
    <w:rsid w:val="00D42A69"/>
    <w:rsid w:val="00D546B7"/>
    <w:rsid w:val="00D648B1"/>
    <w:rsid w:val="00D703D9"/>
    <w:rsid w:val="00D71D49"/>
    <w:rsid w:val="00D80B0F"/>
    <w:rsid w:val="00D814BE"/>
    <w:rsid w:val="00D86559"/>
    <w:rsid w:val="00DB6DAB"/>
    <w:rsid w:val="00DC718C"/>
    <w:rsid w:val="00DD697B"/>
    <w:rsid w:val="00DE1702"/>
    <w:rsid w:val="00DE63E0"/>
    <w:rsid w:val="00DE6A49"/>
    <w:rsid w:val="00DE6B00"/>
    <w:rsid w:val="00E13100"/>
    <w:rsid w:val="00E50769"/>
    <w:rsid w:val="00E50FD1"/>
    <w:rsid w:val="00E550CF"/>
    <w:rsid w:val="00E56F3A"/>
    <w:rsid w:val="00E5711F"/>
    <w:rsid w:val="00E63B6E"/>
    <w:rsid w:val="00E670DC"/>
    <w:rsid w:val="00E705D8"/>
    <w:rsid w:val="00E744F3"/>
    <w:rsid w:val="00E868D1"/>
    <w:rsid w:val="00E86910"/>
    <w:rsid w:val="00EA040C"/>
    <w:rsid w:val="00EA4BAE"/>
    <w:rsid w:val="00EB138E"/>
    <w:rsid w:val="00EE1721"/>
    <w:rsid w:val="00EE6BB1"/>
    <w:rsid w:val="00F029FE"/>
    <w:rsid w:val="00F073B7"/>
    <w:rsid w:val="00F26FC3"/>
    <w:rsid w:val="00F30002"/>
    <w:rsid w:val="00F54F3A"/>
    <w:rsid w:val="00F57FA0"/>
    <w:rsid w:val="00F643E6"/>
    <w:rsid w:val="00F92A05"/>
    <w:rsid w:val="00FB0CC2"/>
    <w:rsid w:val="00FB301D"/>
    <w:rsid w:val="00FD6E88"/>
    <w:rsid w:val="00FE526E"/>
    <w:rsid w:val="00FE5D78"/>
    <w:rsid w:val="01597877"/>
    <w:rsid w:val="015F254D"/>
    <w:rsid w:val="017311EE"/>
    <w:rsid w:val="017659F6"/>
    <w:rsid w:val="01BD62D6"/>
    <w:rsid w:val="01F06CCB"/>
    <w:rsid w:val="01FC4E26"/>
    <w:rsid w:val="02135921"/>
    <w:rsid w:val="02150E02"/>
    <w:rsid w:val="025B79EE"/>
    <w:rsid w:val="02854EBE"/>
    <w:rsid w:val="02870964"/>
    <w:rsid w:val="029F7B90"/>
    <w:rsid w:val="02BF0B71"/>
    <w:rsid w:val="02CD2724"/>
    <w:rsid w:val="02E93DA3"/>
    <w:rsid w:val="03521BCE"/>
    <w:rsid w:val="03744404"/>
    <w:rsid w:val="03FD0A96"/>
    <w:rsid w:val="042352AE"/>
    <w:rsid w:val="04344780"/>
    <w:rsid w:val="04A60B94"/>
    <w:rsid w:val="04F07081"/>
    <w:rsid w:val="050958D2"/>
    <w:rsid w:val="05542E7E"/>
    <w:rsid w:val="05A012C8"/>
    <w:rsid w:val="066F07BF"/>
    <w:rsid w:val="067E0EA9"/>
    <w:rsid w:val="070E6F20"/>
    <w:rsid w:val="078A5195"/>
    <w:rsid w:val="07F96C50"/>
    <w:rsid w:val="080F19D4"/>
    <w:rsid w:val="086331E7"/>
    <w:rsid w:val="086D62EC"/>
    <w:rsid w:val="08B00A69"/>
    <w:rsid w:val="08D6272F"/>
    <w:rsid w:val="092142EF"/>
    <w:rsid w:val="095813E4"/>
    <w:rsid w:val="096D3674"/>
    <w:rsid w:val="097B6A53"/>
    <w:rsid w:val="09910634"/>
    <w:rsid w:val="09957BC4"/>
    <w:rsid w:val="09AB1135"/>
    <w:rsid w:val="09E34FD3"/>
    <w:rsid w:val="09F73B47"/>
    <w:rsid w:val="0A52613C"/>
    <w:rsid w:val="0A6534F3"/>
    <w:rsid w:val="0A6D4E98"/>
    <w:rsid w:val="0B655C41"/>
    <w:rsid w:val="0B6A0996"/>
    <w:rsid w:val="0BC638DE"/>
    <w:rsid w:val="0BD229F1"/>
    <w:rsid w:val="0C0C6E96"/>
    <w:rsid w:val="0C1621E1"/>
    <w:rsid w:val="0CE57DBE"/>
    <w:rsid w:val="0D50385E"/>
    <w:rsid w:val="0E151B6A"/>
    <w:rsid w:val="0EE17C60"/>
    <w:rsid w:val="0F081E8E"/>
    <w:rsid w:val="0F80456B"/>
    <w:rsid w:val="0FBE7AE4"/>
    <w:rsid w:val="0FDF0B50"/>
    <w:rsid w:val="0FE91D5D"/>
    <w:rsid w:val="0FEB4902"/>
    <w:rsid w:val="108F6B38"/>
    <w:rsid w:val="10B249DD"/>
    <w:rsid w:val="10E6750D"/>
    <w:rsid w:val="10F374EE"/>
    <w:rsid w:val="11054EF1"/>
    <w:rsid w:val="1178430B"/>
    <w:rsid w:val="11A91EFF"/>
    <w:rsid w:val="122942A7"/>
    <w:rsid w:val="122B1E8F"/>
    <w:rsid w:val="12725DBD"/>
    <w:rsid w:val="128821C9"/>
    <w:rsid w:val="129554DB"/>
    <w:rsid w:val="12DD672D"/>
    <w:rsid w:val="13026E68"/>
    <w:rsid w:val="135C44A3"/>
    <w:rsid w:val="13795301"/>
    <w:rsid w:val="139B3268"/>
    <w:rsid w:val="13CA6005"/>
    <w:rsid w:val="13FD6BA0"/>
    <w:rsid w:val="14B95830"/>
    <w:rsid w:val="15135AA7"/>
    <w:rsid w:val="152E2536"/>
    <w:rsid w:val="15505313"/>
    <w:rsid w:val="156D7787"/>
    <w:rsid w:val="159625AE"/>
    <w:rsid w:val="15FE73AA"/>
    <w:rsid w:val="16697924"/>
    <w:rsid w:val="17496091"/>
    <w:rsid w:val="175E5684"/>
    <w:rsid w:val="17680BA6"/>
    <w:rsid w:val="176E6CEB"/>
    <w:rsid w:val="1775531D"/>
    <w:rsid w:val="177A3293"/>
    <w:rsid w:val="17B07195"/>
    <w:rsid w:val="18436AC0"/>
    <w:rsid w:val="18A4701E"/>
    <w:rsid w:val="18A84D2B"/>
    <w:rsid w:val="18B71276"/>
    <w:rsid w:val="19584CEA"/>
    <w:rsid w:val="19610713"/>
    <w:rsid w:val="19761031"/>
    <w:rsid w:val="19771A54"/>
    <w:rsid w:val="1A3836A7"/>
    <w:rsid w:val="1A4D3F34"/>
    <w:rsid w:val="1A5914A8"/>
    <w:rsid w:val="1ADD4529"/>
    <w:rsid w:val="1AE553E9"/>
    <w:rsid w:val="1B137B9C"/>
    <w:rsid w:val="1B191F9A"/>
    <w:rsid w:val="1BC651E4"/>
    <w:rsid w:val="1C2C1CC7"/>
    <w:rsid w:val="1C4640F7"/>
    <w:rsid w:val="1C6434B6"/>
    <w:rsid w:val="1C9673F2"/>
    <w:rsid w:val="1CB77A63"/>
    <w:rsid w:val="1CD9119B"/>
    <w:rsid w:val="1CE5445D"/>
    <w:rsid w:val="1D1F09D3"/>
    <w:rsid w:val="1DA727FB"/>
    <w:rsid w:val="1DAC5338"/>
    <w:rsid w:val="1DAD013B"/>
    <w:rsid w:val="1E74762C"/>
    <w:rsid w:val="1ECF1AB0"/>
    <w:rsid w:val="1F0E13A6"/>
    <w:rsid w:val="1F3152D9"/>
    <w:rsid w:val="1F4D6392"/>
    <w:rsid w:val="1F52481F"/>
    <w:rsid w:val="1FF0423C"/>
    <w:rsid w:val="200C3221"/>
    <w:rsid w:val="208B667A"/>
    <w:rsid w:val="210532AF"/>
    <w:rsid w:val="211A411E"/>
    <w:rsid w:val="216956DC"/>
    <w:rsid w:val="228362D8"/>
    <w:rsid w:val="229707E3"/>
    <w:rsid w:val="22A64023"/>
    <w:rsid w:val="22CC6F55"/>
    <w:rsid w:val="22D0615F"/>
    <w:rsid w:val="23D51059"/>
    <w:rsid w:val="24414516"/>
    <w:rsid w:val="2491772B"/>
    <w:rsid w:val="24A96AA9"/>
    <w:rsid w:val="24C41DF4"/>
    <w:rsid w:val="24DC0F65"/>
    <w:rsid w:val="25510545"/>
    <w:rsid w:val="255B2C19"/>
    <w:rsid w:val="26A24392"/>
    <w:rsid w:val="271A0E36"/>
    <w:rsid w:val="272D2F83"/>
    <w:rsid w:val="27CD79BD"/>
    <w:rsid w:val="28B7581C"/>
    <w:rsid w:val="28D56F0D"/>
    <w:rsid w:val="28D83DF6"/>
    <w:rsid w:val="28DE18A0"/>
    <w:rsid w:val="29310D0A"/>
    <w:rsid w:val="297E737D"/>
    <w:rsid w:val="298D3170"/>
    <w:rsid w:val="29A22DDE"/>
    <w:rsid w:val="29D25B2C"/>
    <w:rsid w:val="29F94EFC"/>
    <w:rsid w:val="2A5B175A"/>
    <w:rsid w:val="2B031181"/>
    <w:rsid w:val="2B4C1E9A"/>
    <w:rsid w:val="2B6504C0"/>
    <w:rsid w:val="2B9E3B1D"/>
    <w:rsid w:val="2C416BAA"/>
    <w:rsid w:val="2C6A0CC5"/>
    <w:rsid w:val="2C765A64"/>
    <w:rsid w:val="2CD80811"/>
    <w:rsid w:val="2D2D1F88"/>
    <w:rsid w:val="2D473ED9"/>
    <w:rsid w:val="2DB4203C"/>
    <w:rsid w:val="2DB87247"/>
    <w:rsid w:val="2E0F5EA0"/>
    <w:rsid w:val="2E166B84"/>
    <w:rsid w:val="2E1732AD"/>
    <w:rsid w:val="2E285745"/>
    <w:rsid w:val="2E65302C"/>
    <w:rsid w:val="2EA53E15"/>
    <w:rsid w:val="2EE018DD"/>
    <w:rsid w:val="309A0FD9"/>
    <w:rsid w:val="309F6F0C"/>
    <w:rsid w:val="30E34F59"/>
    <w:rsid w:val="30ED4FC8"/>
    <w:rsid w:val="30FC24DB"/>
    <w:rsid w:val="31314789"/>
    <w:rsid w:val="31AF0B33"/>
    <w:rsid w:val="31BD1E29"/>
    <w:rsid w:val="327132D5"/>
    <w:rsid w:val="32894C60"/>
    <w:rsid w:val="32A70467"/>
    <w:rsid w:val="32A77AA9"/>
    <w:rsid w:val="32B06690"/>
    <w:rsid w:val="32FA3B09"/>
    <w:rsid w:val="330523B9"/>
    <w:rsid w:val="3450265B"/>
    <w:rsid w:val="34750134"/>
    <w:rsid w:val="349A2ECA"/>
    <w:rsid w:val="350357BC"/>
    <w:rsid w:val="354B5B40"/>
    <w:rsid w:val="35B549DF"/>
    <w:rsid w:val="35CD39DD"/>
    <w:rsid w:val="360547E0"/>
    <w:rsid w:val="3609253C"/>
    <w:rsid w:val="360C35CC"/>
    <w:rsid w:val="36133101"/>
    <w:rsid w:val="36286165"/>
    <w:rsid w:val="364270AA"/>
    <w:rsid w:val="3683543B"/>
    <w:rsid w:val="368C1176"/>
    <w:rsid w:val="36AE738B"/>
    <w:rsid w:val="36B00865"/>
    <w:rsid w:val="36D65004"/>
    <w:rsid w:val="36F40A57"/>
    <w:rsid w:val="37C4140A"/>
    <w:rsid w:val="37FC5235"/>
    <w:rsid w:val="38774AB8"/>
    <w:rsid w:val="38DB250E"/>
    <w:rsid w:val="38E85CE9"/>
    <w:rsid w:val="38F0799C"/>
    <w:rsid w:val="394542F4"/>
    <w:rsid w:val="394D6D12"/>
    <w:rsid w:val="396B2385"/>
    <w:rsid w:val="39F33792"/>
    <w:rsid w:val="3A3B3D07"/>
    <w:rsid w:val="3A7C0A10"/>
    <w:rsid w:val="3A962473"/>
    <w:rsid w:val="3A9E189E"/>
    <w:rsid w:val="3ACA73B4"/>
    <w:rsid w:val="3B0135B1"/>
    <w:rsid w:val="3B0B2C04"/>
    <w:rsid w:val="3B3A303A"/>
    <w:rsid w:val="3B70772B"/>
    <w:rsid w:val="3BD53C94"/>
    <w:rsid w:val="3CB856EA"/>
    <w:rsid w:val="3CDB7B3A"/>
    <w:rsid w:val="3CE242F0"/>
    <w:rsid w:val="3CEC0482"/>
    <w:rsid w:val="3D1569B4"/>
    <w:rsid w:val="3D363B2A"/>
    <w:rsid w:val="3D6765C9"/>
    <w:rsid w:val="3DAA202D"/>
    <w:rsid w:val="3DDF7E2A"/>
    <w:rsid w:val="3DEA1B64"/>
    <w:rsid w:val="3DF55045"/>
    <w:rsid w:val="3E322BEA"/>
    <w:rsid w:val="3E3B4785"/>
    <w:rsid w:val="3ECE2258"/>
    <w:rsid w:val="3EE0486B"/>
    <w:rsid w:val="3F302C3B"/>
    <w:rsid w:val="3F5E1222"/>
    <w:rsid w:val="3F913277"/>
    <w:rsid w:val="3F9D1F6A"/>
    <w:rsid w:val="40662DF7"/>
    <w:rsid w:val="409A1555"/>
    <w:rsid w:val="40AC537A"/>
    <w:rsid w:val="40D72DFC"/>
    <w:rsid w:val="416A5C12"/>
    <w:rsid w:val="42884F34"/>
    <w:rsid w:val="42D178AE"/>
    <w:rsid w:val="43341098"/>
    <w:rsid w:val="43372F01"/>
    <w:rsid w:val="433B0E73"/>
    <w:rsid w:val="435D7FA5"/>
    <w:rsid w:val="435E271A"/>
    <w:rsid w:val="437A6694"/>
    <w:rsid w:val="44226CC2"/>
    <w:rsid w:val="446806AF"/>
    <w:rsid w:val="446C50D1"/>
    <w:rsid w:val="44736C5A"/>
    <w:rsid w:val="44B1780D"/>
    <w:rsid w:val="4575074C"/>
    <w:rsid w:val="45765E70"/>
    <w:rsid w:val="458F54BC"/>
    <w:rsid w:val="45A974FF"/>
    <w:rsid w:val="45CA7E12"/>
    <w:rsid w:val="4649677F"/>
    <w:rsid w:val="465E50BE"/>
    <w:rsid w:val="4663559F"/>
    <w:rsid w:val="46EE635D"/>
    <w:rsid w:val="47480326"/>
    <w:rsid w:val="4783442C"/>
    <w:rsid w:val="47EA6100"/>
    <w:rsid w:val="48104EC7"/>
    <w:rsid w:val="48226594"/>
    <w:rsid w:val="483D003A"/>
    <w:rsid w:val="48A147B6"/>
    <w:rsid w:val="48B75C69"/>
    <w:rsid w:val="48E514C3"/>
    <w:rsid w:val="491F4CE5"/>
    <w:rsid w:val="494E296B"/>
    <w:rsid w:val="496B2E71"/>
    <w:rsid w:val="49D24CE6"/>
    <w:rsid w:val="4A8F703A"/>
    <w:rsid w:val="4AF074FE"/>
    <w:rsid w:val="4B09502B"/>
    <w:rsid w:val="4B6433CB"/>
    <w:rsid w:val="4BDC09EC"/>
    <w:rsid w:val="4C2A527D"/>
    <w:rsid w:val="4C7D739B"/>
    <w:rsid w:val="4C9831FB"/>
    <w:rsid w:val="4CA8168F"/>
    <w:rsid w:val="4CB65017"/>
    <w:rsid w:val="4CED5C2B"/>
    <w:rsid w:val="4CFC0A0E"/>
    <w:rsid w:val="4D1070FA"/>
    <w:rsid w:val="4D1627F0"/>
    <w:rsid w:val="4DD5343E"/>
    <w:rsid w:val="4DDD29C1"/>
    <w:rsid w:val="4E7C538F"/>
    <w:rsid w:val="4E946FBE"/>
    <w:rsid w:val="4EEF5C2B"/>
    <w:rsid w:val="4F6E5CE8"/>
    <w:rsid w:val="4FAC6166"/>
    <w:rsid w:val="4FF80240"/>
    <w:rsid w:val="4FF90FE6"/>
    <w:rsid w:val="4FFD4C08"/>
    <w:rsid w:val="503B6D52"/>
    <w:rsid w:val="505E3468"/>
    <w:rsid w:val="506643DA"/>
    <w:rsid w:val="51093901"/>
    <w:rsid w:val="512E15E9"/>
    <w:rsid w:val="516C4D47"/>
    <w:rsid w:val="51A25865"/>
    <w:rsid w:val="51AC504D"/>
    <w:rsid w:val="51D11695"/>
    <w:rsid w:val="51D22898"/>
    <w:rsid w:val="526535A5"/>
    <w:rsid w:val="52D21D93"/>
    <w:rsid w:val="52EA2BA6"/>
    <w:rsid w:val="52EE175B"/>
    <w:rsid w:val="532B313B"/>
    <w:rsid w:val="53B02411"/>
    <w:rsid w:val="53FC54FE"/>
    <w:rsid w:val="540A506A"/>
    <w:rsid w:val="5449290E"/>
    <w:rsid w:val="5575129F"/>
    <w:rsid w:val="559712FC"/>
    <w:rsid w:val="55DC66F8"/>
    <w:rsid w:val="55E747C0"/>
    <w:rsid w:val="560F1140"/>
    <w:rsid w:val="563B25B5"/>
    <w:rsid w:val="56BB1258"/>
    <w:rsid w:val="56DC48FB"/>
    <w:rsid w:val="56F97B48"/>
    <w:rsid w:val="572B5BF0"/>
    <w:rsid w:val="57650ECE"/>
    <w:rsid w:val="577253B0"/>
    <w:rsid w:val="5788502B"/>
    <w:rsid w:val="58DC4756"/>
    <w:rsid w:val="58FD3424"/>
    <w:rsid w:val="5918493B"/>
    <w:rsid w:val="594C569E"/>
    <w:rsid w:val="595D668B"/>
    <w:rsid w:val="59FC02A6"/>
    <w:rsid w:val="5AA72CC4"/>
    <w:rsid w:val="5ADC04A2"/>
    <w:rsid w:val="5AEC64A2"/>
    <w:rsid w:val="5B063025"/>
    <w:rsid w:val="5B2B529F"/>
    <w:rsid w:val="5B640500"/>
    <w:rsid w:val="5B6E1CDF"/>
    <w:rsid w:val="5BA579D8"/>
    <w:rsid w:val="5BB96F42"/>
    <w:rsid w:val="5BD4684E"/>
    <w:rsid w:val="5BF22C78"/>
    <w:rsid w:val="5BF7270A"/>
    <w:rsid w:val="5C2676AD"/>
    <w:rsid w:val="5C636CCD"/>
    <w:rsid w:val="5C6E2434"/>
    <w:rsid w:val="5CAC78F5"/>
    <w:rsid w:val="5CC06EAF"/>
    <w:rsid w:val="5D5958B4"/>
    <w:rsid w:val="5E2A47F2"/>
    <w:rsid w:val="5E6C1793"/>
    <w:rsid w:val="5F262A2F"/>
    <w:rsid w:val="5F6223EE"/>
    <w:rsid w:val="5F723A40"/>
    <w:rsid w:val="5FB5015B"/>
    <w:rsid w:val="60052F14"/>
    <w:rsid w:val="60357884"/>
    <w:rsid w:val="603B2EED"/>
    <w:rsid w:val="60D636CD"/>
    <w:rsid w:val="61643A79"/>
    <w:rsid w:val="61C650CD"/>
    <w:rsid w:val="61F27C32"/>
    <w:rsid w:val="622A56E1"/>
    <w:rsid w:val="627330E1"/>
    <w:rsid w:val="62D07DE6"/>
    <w:rsid w:val="62D545FB"/>
    <w:rsid w:val="62F66AEA"/>
    <w:rsid w:val="63061303"/>
    <w:rsid w:val="63085E76"/>
    <w:rsid w:val="6352525A"/>
    <w:rsid w:val="63B26A38"/>
    <w:rsid w:val="64094D38"/>
    <w:rsid w:val="649A565D"/>
    <w:rsid w:val="64BF3D41"/>
    <w:rsid w:val="65680AED"/>
    <w:rsid w:val="65821697"/>
    <w:rsid w:val="65F40CEF"/>
    <w:rsid w:val="66327BF7"/>
    <w:rsid w:val="66370721"/>
    <w:rsid w:val="665E33F5"/>
    <w:rsid w:val="666A7A0E"/>
    <w:rsid w:val="666B5217"/>
    <w:rsid w:val="669C67CE"/>
    <w:rsid w:val="66ED2B36"/>
    <w:rsid w:val="66F1045D"/>
    <w:rsid w:val="66F739F6"/>
    <w:rsid w:val="6727115F"/>
    <w:rsid w:val="67954824"/>
    <w:rsid w:val="684711BD"/>
    <w:rsid w:val="68B55878"/>
    <w:rsid w:val="68CF4DBB"/>
    <w:rsid w:val="690071A2"/>
    <w:rsid w:val="69165F34"/>
    <w:rsid w:val="69274704"/>
    <w:rsid w:val="69736898"/>
    <w:rsid w:val="69A96875"/>
    <w:rsid w:val="69D93E40"/>
    <w:rsid w:val="69EE1F2C"/>
    <w:rsid w:val="6A313BB4"/>
    <w:rsid w:val="6A4A5327"/>
    <w:rsid w:val="6A5454EB"/>
    <w:rsid w:val="6A7E0FBE"/>
    <w:rsid w:val="6A804048"/>
    <w:rsid w:val="6AB731B0"/>
    <w:rsid w:val="6AE12789"/>
    <w:rsid w:val="6B870956"/>
    <w:rsid w:val="6BCA31BB"/>
    <w:rsid w:val="6BDC6503"/>
    <w:rsid w:val="6C262FE1"/>
    <w:rsid w:val="6C564F74"/>
    <w:rsid w:val="6C8648C2"/>
    <w:rsid w:val="6CAE41CE"/>
    <w:rsid w:val="6D01578A"/>
    <w:rsid w:val="6D0475EA"/>
    <w:rsid w:val="6DC569DB"/>
    <w:rsid w:val="6E0530A8"/>
    <w:rsid w:val="6E412E8B"/>
    <w:rsid w:val="6E4D3AE4"/>
    <w:rsid w:val="6EEB6283"/>
    <w:rsid w:val="6EF3372C"/>
    <w:rsid w:val="6F1702E7"/>
    <w:rsid w:val="6F2B4FF9"/>
    <w:rsid w:val="6F2E1F5B"/>
    <w:rsid w:val="6F440D13"/>
    <w:rsid w:val="6F731316"/>
    <w:rsid w:val="6FC52A64"/>
    <w:rsid w:val="6FCC598A"/>
    <w:rsid w:val="6FD16484"/>
    <w:rsid w:val="6FD23F05"/>
    <w:rsid w:val="6FEA5583"/>
    <w:rsid w:val="7043079C"/>
    <w:rsid w:val="70915D04"/>
    <w:rsid w:val="70986E39"/>
    <w:rsid w:val="71195D82"/>
    <w:rsid w:val="71A75EE1"/>
    <w:rsid w:val="71C27838"/>
    <w:rsid w:val="725A6949"/>
    <w:rsid w:val="72BD7941"/>
    <w:rsid w:val="72C60C60"/>
    <w:rsid w:val="730F451A"/>
    <w:rsid w:val="73191801"/>
    <w:rsid w:val="73333442"/>
    <w:rsid w:val="740525F6"/>
    <w:rsid w:val="7431035B"/>
    <w:rsid w:val="744124CA"/>
    <w:rsid w:val="745D3D73"/>
    <w:rsid w:val="74F10FE9"/>
    <w:rsid w:val="762C5F61"/>
    <w:rsid w:val="763D353C"/>
    <w:rsid w:val="764F0C8F"/>
    <w:rsid w:val="76547281"/>
    <w:rsid w:val="76CA0D37"/>
    <w:rsid w:val="76D016A8"/>
    <w:rsid w:val="7779619B"/>
    <w:rsid w:val="77D52217"/>
    <w:rsid w:val="77DD7DFF"/>
    <w:rsid w:val="781A611A"/>
    <w:rsid w:val="78431AC1"/>
    <w:rsid w:val="78C040DA"/>
    <w:rsid w:val="78CA2EA9"/>
    <w:rsid w:val="792A46FB"/>
    <w:rsid w:val="79393C3D"/>
    <w:rsid w:val="797C7FC3"/>
    <w:rsid w:val="79884C81"/>
    <w:rsid w:val="79D030E6"/>
    <w:rsid w:val="7A125800"/>
    <w:rsid w:val="7A344B5F"/>
    <w:rsid w:val="7AA40858"/>
    <w:rsid w:val="7AC24A48"/>
    <w:rsid w:val="7B1A29DD"/>
    <w:rsid w:val="7B336EC4"/>
    <w:rsid w:val="7BAA6BD7"/>
    <w:rsid w:val="7BBA3801"/>
    <w:rsid w:val="7BD77A86"/>
    <w:rsid w:val="7BE76768"/>
    <w:rsid w:val="7BF62F32"/>
    <w:rsid w:val="7C5D5AFB"/>
    <w:rsid w:val="7C69082B"/>
    <w:rsid w:val="7C7A71FC"/>
    <w:rsid w:val="7CC30D0C"/>
    <w:rsid w:val="7CCA1B4A"/>
    <w:rsid w:val="7CCB293D"/>
    <w:rsid w:val="7D51673A"/>
    <w:rsid w:val="7D533FF5"/>
    <w:rsid w:val="7DAE3831"/>
    <w:rsid w:val="7E0519D1"/>
    <w:rsid w:val="7E0B0AB2"/>
    <w:rsid w:val="7E23719D"/>
    <w:rsid w:val="7E977EBF"/>
    <w:rsid w:val="7ED41E22"/>
    <w:rsid w:val="7EE123E1"/>
    <w:rsid w:val="7F0722D1"/>
    <w:rsid w:val="7F296008"/>
    <w:rsid w:val="7F2E4837"/>
    <w:rsid w:val="7F734A83"/>
    <w:rsid w:val="7FBF4126"/>
    <w:rsid w:val="7FDB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8CBB137"/>
  <w15:chartTrackingRefBased/>
  <w15:docId w15:val="{EA7151E0-B98E-AC40-9020-9B1C0E2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qFormat/>
    <w:rPr>
      <w:rFonts w:ascii="Times New Roman" w:eastAsia="Times New Roman" w:hAnsi="Times New Roman" w:cs="Times New Roman"/>
      <w:b/>
      <w:bCs/>
      <w:sz w:val="36"/>
      <w:szCs w:val="36"/>
    </w:rPr>
  </w:style>
  <w:style w:type="character" w:customStyle="1" w:styleId="Heading3Char">
    <w:name w:val="Heading 3 Char"/>
    <w:link w:val="Heading3"/>
    <w:uiPriority w:val="9"/>
    <w:semiHidden/>
    <w:qFormat/>
    <w:rPr>
      <w:rFonts w:ascii="Calibri Light" w:eastAsia="Times New Roman" w:hAnsi="Calibri Light" w:cs="Times New Roman"/>
      <w:color w:val="1F3763"/>
    </w:rPr>
  </w:style>
  <w:style w:type="character" w:customStyle="1" w:styleId="Heading4Char">
    <w:name w:val="Heading 4 Char"/>
    <w:link w:val="Heading4"/>
    <w:uiPriority w:val="9"/>
    <w:semiHidden/>
    <w:qFormat/>
    <w:rPr>
      <w:rFonts w:ascii="Calibri" w:eastAsia="Times New Roman" w:hAnsi="Calibri" w:cs="Times New Roman"/>
      <w:b/>
      <w:bCs/>
      <w:sz w:val="28"/>
      <w:szCs w:val="28"/>
    </w:rPr>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link w:val="Footer"/>
    <w:uiPriority w:val="99"/>
    <w:qFormat/>
    <w:rPr>
      <w:sz w:val="22"/>
      <w:szCs w:val="22"/>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link w:val="Header"/>
    <w:uiPriority w:val="99"/>
    <w:qFormat/>
    <w:rPr>
      <w:sz w:val="22"/>
      <w:szCs w:val="22"/>
    </w:rPr>
  </w:style>
  <w:style w:type="character" w:styleId="Hyperlink">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qFormat/>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qFormat/>
    <w:rPr>
      <w:color w:val="605E5C"/>
      <w:shd w:val="clear" w:color="auto" w:fill="E1DFDD"/>
    </w:rPr>
  </w:style>
  <w:style w:type="character" w:customStyle="1" w:styleId="text">
    <w:name w:val="text"/>
    <w:qFormat/>
  </w:style>
  <w:style w:type="paragraph" w:customStyle="1" w:styleId="chapter-1">
    <w:name w:val="chapter-1"/>
    <w:basedOn w:val="Normal"/>
    <w:qFormat/>
    <w:pPr>
      <w:spacing w:before="100" w:beforeAutospacing="1" w:after="100" w:afterAutospacing="1" w:line="240" w:lineRule="auto"/>
    </w:pPr>
    <w:rPr>
      <w:rFonts w:eastAsia="Times New Roman"/>
      <w:sz w:val="24"/>
      <w:szCs w:val="24"/>
    </w:rPr>
  </w:style>
  <w:style w:type="character" w:customStyle="1" w:styleId="chapternum">
    <w:name w:val="chapternum"/>
    <w:qFormat/>
  </w:style>
  <w:style w:type="character" w:customStyle="1" w:styleId="small-caps">
    <w:name w:val="small-caps"/>
    <w:qFormat/>
  </w:style>
  <w:style w:type="paragraph" w:customStyle="1" w:styleId="line">
    <w:name w:val="line"/>
    <w:basedOn w:val="Normal"/>
    <w:qFormat/>
    <w:pPr>
      <w:spacing w:before="100" w:beforeAutospacing="1" w:after="100" w:afterAutospacing="1" w:line="240" w:lineRule="auto"/>
    </w:pPr>
    <w:rPr>
      <w:rFonts w:eastAsia="Times New Roman"/>
      <w:sz w:val="24"/>
      <w:szCs w:val="24"/>
    </w:rPr>
  </w:style>
  <w:style w:type="character" w:customStyle="1" w:styleId="indent-1-breaks">
    <w:name w:val="indent-1-breaks"/>
    <w:qFormat/>
  </w:style>
  <w:style w:type="paragraph" w:customStyle="1" w:styleId="first-line-none">
    <w:name w:val="first-line-none"/>
    <w:basedOn w:val="Normal"/>
    <w:qFormat/>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qFormat/>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qFormat/>
    <w:rPr>
      <w:rFonts w:ascii="Helvetica" w:eastAsia="MS ??" w:hAnsi="Helvetica"/>
      <w:color w:val="000000"/>
      <w:sz w:val="24"/>
    </w:rPr>
  </w:style>
  <w:style w:type="paragraph" w:customStyle="1" w:styleId="listbulletitem">
    <w:name w:val="listbulletitem"/>
    <w:basedOn w:val="ColorfulList-Accent11"/>
    <w:qFormat/>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1">
    <w:name w:val="Normal1"/>
    <w:basedOn w:val="Normal"/>
    <w:qFormat/>
    <w:pPr>
      <w:spacing w:before="100" w:beforeAutospacing="1" w:after="100" w:afterAutospacing="1" w:line="240" w:lineRule="auto"/>
    </w:pPr>
    <w:rPr>
      <w:rFonts w:eastAsia="Times New Roman"/>
      <w:sz w:val="24"/>
      <w:szCs w:val="24"/>
    </w:rPr>
  </w:style>
  <w:style w:type="paragraph" w:customStyle="1" w:styleId="chapter-2">
    <w:name w:val="chapter-2"/>
    <w:basedOn w:val="Normal"/>
    <w:qFormat/>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rPr>
  </w:style>
  <w:style w:type="paragraph" w:customStyle="1" w:styleId="Body">
    <w:name w:val="Body"/>
    <w:qFormat/>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blegateway.com/passage/?search=psalm+95&amp;version=NIV" TargetMode="External"/><Relationship Id="rId18" Type="http://schemas.openxmlformats.org/officeDocument/2006/relationships/hyperlink" Target="https://www.worshiphousemedia.com/mini-movies/56689/promised-land-jerusale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laybackmedia.com/mini-movies/7552/steelehouse-bible-shorts-elijah" TargetMode="External"/><Relationship Id="rId7" Type="http://schemas.openxmlformats.org/officeDocument/2006/relationships/endnotes" Target="endnotes.xml"/><Relationship Id="rId12" Type="http://schemas.openxmlformats.org/officeDocument/2006/relationships/hyperlink" Target="https://www.biblegateway.com/passage/?search=psalm48&amp;version=NIV" TargetMode="External"/><Relationship Id="rId17" Type="http://schemas.openxmlformats.org/officeDocument/2006/relationships/image" Target="media/image3.jpeg"/><Relationship Id="rId25" Type="http://schemas.openxmlformats.org/officeDocument/2006/relationships/hyperlink" Target="https://sermons4kids.com/mountaintop-experiences.html" TargetMode="External"/><Relationship Id="rId2" Type="http://schemas.openxmlformats.org/officeDocument/2006/relationships/numbering" Target="numbering.xml"/><Relationship Id="rId16" Type="http://schemas.openxmlformats.org/officeDocument/2006/relationships/hyperlink" Target="https://lakeharborumc.org/2023/01/january-17-2023-worship-brainstorming-mountaintop-stories/" TargetMode="External"/><Relationship Id="rId20" Type="http://schemas.openxmlformats.org/officeDocument/2006/relationships/hyperlink" Target="https://www.worshiphousemedia.com/worship-tracks/54122/days-of-elij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chabad.org/library/article_cdo/aid/3942331/jewish/The-Story-of-Elijah-and-the-Prophets-of-Baal-on-Mount-Carmel.htm" TargetMode="External"/><Relationship Id="rId5" Type="http://schemas.openxmlformats.org/officeDocument/2006/relationships/webSettings" Target="webSettings.xml"/><Relationship Id="rId15" Type="http://schemas.openxmlformats.org/officeDocument/2006/relationships/hyperlink" Target="https://www.biblegateway.com/passage/?search=psalm+125&amp;version=NIV" TargetMode="External"/><Relationship Id="rId23" Type="http://schemas.openxmlformats.org/officeDocument/2006/relationships/hyperlink" Target="https://www.worshiphousemedia.com/mini-movies/56877/promised-land-mt-carmel" TargetMode="External"/><Relationship Id="rId28" Type="http://schemas.openxmlformats.org/officeDocument/2006/relationships/theme" Target="theme/theme1.xml"/><Relationship Id="rId10" Type="http://schemas.openxmlformats.org/officeDocument/2006/relationships/hyperlink" Target="https://www.patheos.com/blogs/markdroberts/series/thin-places/" TargetMode="External"/><Relationship Id="rId19" Type="http://schemas.openxmlformats.org/officeDocument/2006/relationships/hyperlink" Target="https://www.worshiphousemedia.com/worship-tracks/112835/days-of-elijah" TargetMode="External"/><Relationship Id="rId4" Type="http://schemas.openxmlformats.org/officeDocument/2006/relationships/settings" Target="settings.xml"/><Relationship Id="rId9" Type="http://schemas.openxmlformats.org/officeDocument/2006/relationships/hyperlink" Target="https://instituteforbiblereading.org/story-of-the-bible-told-by-mountains/" TargetMode="External"/><Relationship Id="rId14" Type="http://schemas.openxmlformats.org/officeDocument/2006/relationships/hyperlink" Target="https://www.biblegateway.com/passage/?search=psalm+121&amp;version=NIV" TargetMode="External"/><Relationship Id="rId22" Type="http://schemas.openxmlformats.org/officeDocument/2006/relationships/hyperlink" Target="https://bibleproject.com/explore/video/k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2E6A-0A74-1549-994F-2E436C7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4618</Words>
  <Characters>22213</Characters>
  <Application>Microsoft Office Word</Application>
  <DocSecurity>0</DocSecurity>
  <Lines>472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26583</CharactersWithSpaces>
  <SharedDoc>false</SharedDoc>
  <HLinks>
    <vt:vector size="12" baseType="variant">
      <vt:variant>
        <vt:i4>6881339</vt:i4>
      </vt:variant>
      <vt:variant>
        <vt:i4>3</vt:i4>
      </vt:variant>
      <vt:variant>
        <vt:i4>0</vt:i4>
      </vt:variant>
      <vt:variant>
        <vt:i4>5</vt:i4>
      </vt:variant>
      <vt:variant>
        <vt:lpwstr>https://www.patheos.com/blogs/markdroberts/series/thin-places/</vt:lpwstr>
      </vt:variant>
      <vt:variant>
        <vt:lpwstr/>
      </vt:variant>
      <vt:variant>
        <vt:i4>2097206</vt:i4>
      </vt:variant>
      <vt:variant>
        <vt:i4>0</vt:i4>
      </vt:variant>
      <vt:variant>
        <vt:i4>0</vt:i4>
      </vt:variant>
      <vt:variant>
        <vt:i4>5</vt:i4>
      </vt:variant>
      <vt:variant>
        <vt:lpwstr>https://instituteforbiblereading.org/story-of-the-bible-told-by-mountains/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cp:lastModifiedBy>Karen Booth</cp:lastModifiedBy>
  <cp:revision>7</cp:revision>
  <dcterms:created xsi:type="dcterms:W3CDTF">2023-01-18T20:31:00Z</dcterms:created>
  <dcterms:modified xsi:type="dcterms:W3CDTF">2023-01-19T22:14:00Z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DBED276BC7F243B7A1E351AD93629554</vt:lpwstr>
  </property>
</Properties>
</file>